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E22B8A" w:rsidRDefault="00E22B8A" w:rsidP="000F2704">
      <w:pPr>
        <w:rPr>
          <w:b/>
          <w:bCs/>
          <w:noProof/>
          <w:sz w:val="40"/>
          <w:szCs w:val="24"/>
        </w:rPr>
      </w:pPr>
    </w:p>
    <w:p w:rsidR="00D52E04" w:rsidRDefault="00D52E04" w:rsidP="008D7CF3">
      <w:pPr>
        <w:rPr>
          <w:b/>
          <w:bCs/>
          <w:noProof/>
          <w:sz w:val="52"/>
          <w:szCs w:val="52"/>
        </w:rPr>
      </w:pPr>
    </w:p>
    <w:p w:rsidR="00D52E04" w:rsidRDefault="009A4BBE" w:rsidP="0028588C">
      <w:pPr>
        <w:jc w:val="center"/>
        <w:rPr>
          <w:b/>
          <w:bCs/>
          <w:noProof/>
          <w:sz w:val="52"/>
          <w:szCs w:val="52"/>
        </w:rPr>
      </w:pPr>
      <w:r w:rsidRPr="009F5696">
        <w:rPr>
          <w:b/>
          <w:bCs/>
          <w:noProof/>
          <w:sz w:val="52"/>
          <w:szCs w:val="52"/>
        </w:rPr>
        <w:t xml:space="preserve">2019-2023 </w:t>
      </w:r>
    </w:p>
    <w:p w:rsidR="0028588C" w:rsidRPr="009F5696" w:rsidRDefault="00D52E04" w:rsidP="0028588C">
      <w:pPr>
        <w:jc w:val="center"/>
        <w:rPr>
          <w:b/>
          <w:bCs/>
          <w:noProof/>
          <w:sz w:val="52"/>
          <w:szCs w:val="52"/>
        </w:rPr>
      </w:pPr>
      <w:r>
        <w:rPr>
          <w:b/>
          <w:bCs/>
          <w:noProof/>
          <w:sz w:val="52"/>
          <w:szCs w:val="52"/>
        </w:rPr>
        <w:t>Stratejik Plan</w:t>
      </w:r>
    </w:p>
    <w:p w:rsidR="00FB43DB" w:rsidRPr="00A47F2F" w:rsidRDefault="00FB43DB" w:rsidP="00673303">
      <w:pPr>
        <w:rPr>
          <w:b/>
          <w:bCs/>
          <w:noProof/>
          <w:szCs w:val="24"/>
        </w:rPr>
      </w:pPr>
    </w:p>
    <w:p w:rsidR="00FB43DB" w:rsidRPr="00A47F2F" w:rsidRDefault="00FB43DB" w:rsidP="00673303">
      <w:pPr>
        <w:rPr>
          <w:b/>
          <w:bCs/>
          <w:noProof/>
          <w:szCs w:val="24"/>
        </w:rPr>
      </w:pPr>
    </w:p>
    <w:p w:rsidR="00D52E04" w:rsidRDefault="00D52E04" w:rsidP="00673303">
      <w:pPr>
        <w:rPr>
          <w:b/>
          <w:bCs/>
          <w:noProof/>
          <w:szCs w:val="24"/>
        </w:rPr>
      </w:pPr>
    </w:p>
    <w:p w:rsidR="00D52E04" w:rsidRDefault="00D52E04" w:rsidP="00673303">
      <w:pPr>
        <w:rPr>
          <w:szCs w:val="24"/>
        </w:rPr>
      </w:pPr>
    </w:p>
    <w:p w:rsidR="00FB43DB" w:rsidRPr="000F2704" w:rsidRDefault="00E64EA5" w:rsidP="00AC1BD7">
      <w:pPr>
        <w:tabs>
          <w:tab w:val="left" w:pos="6290"/>
        </w:tabs>
        <w:jc w:val="center"/>
        <w:rPr>
          <w:b/>
          <w:sz w:val="40"/>
          <w:szCs w:val="40"/>
        </w:rPr>
      </w:pPr>
      <w:r>
        <w:rPr>
          <w:b/>
          <w:sz w:val="40"/>
          <w:szCs w:val="40"/>
        </w:rPr>
        <w:t>MALATYA</w:t>
      </w:r>
    </w:p>
    <w:p w:rsidR="00925FC8" w:rsidRPr="00C12892" w:rsidRDefault="0084713E" w:rsidP="00D40CD7">
      <w:pPr>
        <w:jc w:val="center"/>
        <w:rPr>
          <w:rFonts w:ascii="Times New Roman" w:hAnsi="Times New Roman"/>
          <w:noProof/>
          <w:color w:val="FF0000"/>
          <w:szCs w:val="24"/>
        </w:rPr>
      </w:pPr>
      <w:r>
        <w:rPr>
          <w:b/>
          <w:bCs/>
          <w:noProof/>
          <w:szCs w:val="24"/>
        </w:rPr>
        <w:lastRenderedPageBreak/>
        <w:drawing>
          <wp:anchor distT="0" distB="0" distL="114300" distR="114300" simplePos="0" relativeHeight="251661312" behindDoc="1" locked="0" layoutInCell="1" allowOverlap="1" wp14:anchorId="21361157" wp14:editId="3243F625">
            <wp:simplePos x="0" y="0"/>
            <wp:positionH relativeFrom="column">
              <wp:posOffset>-135890</wp:posOffset>
            </wp:positionH>
            <wp:positionV relativeFrom="paragraph">
              <wp:posOffset>52705</wp:posOffset>
            </wp:positionV>
            <wp:extent cx="6372225" cy="9399905"/>
            <wp:effectExtent l="19050" t="0" r="9525" b="0"/>
            <wp:wrapTight wrapText="bothSides">
              <wp:wrapPolygon edited="0">
                <wp:start x="-65" y="0"/>
                <wp:lineTo x="-65" y="21537"/>
                <wp:lineTo x="21632" y="21537"/>
                <wp:lineTo x="21632" y="0"/>
                <wp:lineTo x="-65" y="0"/>
              </wp:wrapPolygon>
            </wp:wrapTight>
            <wp:docPr id="2" name="Resim 4"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atürk resmi"/>
                    <pic:cNvPicPr>
                      <a:picLocks noChangeAspect="1" noChangeArrowheads="1"/>
                    </pic:cNvPicPr>
                  </pic:nvPicPr>
                  <pic:blipFill>
                    <a:blip r:embed="rId9" cstate="print"/>
                    <a:srcRect/>
                    <a:stretch>
                      <a:fillRect/>
                    </a:stretch>
                  </pic:blipFill>
                  <pic:spPr bwMode="auto">
                    <a:xfrm>
                      <a:off x="0" y="0"/>
                      <a:ext cx="6372225" cy="9399905"/>
                    </a:xfrm>
                    <a:prstGeom prst="rect">
                      <a:avLst/>
                    </a:prstGeom>
                    <a:noFill/>
                    <a:ln w="9525">
                      <a:noFill/>
                      <a:miter lim="800000"/>
                      <a:headEnd/>
                      <a:tailEnd/>
                    </a:ln>
                  </pic:spPr>
                </pic:pic>
              </a:graphicData>
            </a:graphic>
          </wp:anchor>
        </w:drawing>
      </w:r>
      <w:r w:rsidR="008374DA" w:rsidRPr="00A47F2F">
        <w:rPr>
          <w:noProof/>
          <w:szCs w:val="24"/>
        </w:rPr>
        <w:br w:type="page"/>
      </w:r>
    </w:p>
    <w:p w:rsidR="00C12892" w:rsidRDefault="00C12892" w:rsidP="00C12892">
      <w:pPr>
        <w:rPr>
          <w:b/>
          <w:bCs/>
          <w:noProof/>
          <w:szCs w:val="24"/>
        </w:rPr>
      </w:pPr>
    </w:p>
    <w:p w:rsidR="00D40CD7" w:rsidRDefault="00D40CD7" w:rsidP="00C12892">
      <w:pPr>
        <w:rPr>
          <w:b/>
          <w:bCs/>
          <w:noProof/>
          <w:szCs w:val="24"/>
        </w:rPr>
      </w:pPr>
    </w:p>
    <w:p w:rsidR="00D40CD7" w:rsidRPr="0084713E" w:rsidRDefault="00D40CD7" w:rsidP="008D53D6">
      <w:pPr>
        <w:rPr>
          <w:b/>
          <w:bCs/>
          <w:noProof/>
          <w:szCs w:val="24"/>
        </w:rPr>
      </w:pPr>
      <w:r>
        <w:rPr>
          <w:noProof/>
        </w:rPr>
        <w:drawing>
          <wp:inline distT="0" distB="0" distL="0" distR="0" wp14:anchorId="605933F1" wp14:editId="592A940B">
            <wp:extent cx="6677025" cy="3505200"/>
            <wp:effectExtent l="0" t="0" r="0" b="0"/>
            <wp:docPr id="1" name="Resim 1" descr="Hakan TAKGÃN - Okul MÃ¼dÃ¼rÃ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akan TAKGÃN - Okul MÃ¼dÃ¼rÃ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7025" cy="3505200"/>
                    </a:xfrm>
                    <a:prstGeom prst="rect">
                      <a:avLst/>
                    </a:prstGeom>
                    <a:noFill/>
                    <a:ln>
                      <a:noFill/>
                    </a:ln>
                  </pic:spPr>
                </pic:pic>
              </a:graphicData>
            </a:graphic>
          </wp:inline>
        </w:drawing>
      </w:r>
    </w:p>
    <w:p w:rsidR="00D40CD7" w:rsidRDefault="00D40CD7" w:rsidP="00D40CD7">
      <w:pPr>
        <w:spacing w:after="0" w:line="264" w:lineRule="auto"/>
        <w:jc w:val="both"/>
        <w:rPr>
          <w:szCs w:val="24"/>
        </w:rPr>
      </w:pPr>
      <w:r>
        <w:rPr>
          <w:szCs w:val="24"/>
        </w:rPr>
        <w:t xml:space="preserve">   </w:t>
      </w:r>
    </w:p>
    <w:p w:rsidR="00D40CD7" w:rsidRDefault="00D40CD7" w:rsidP="00D40CD7">
      <w:pPr>
        <w:spacing w:after="0" w:line="264" w:lineRule="auto"/>
        <w:jc w:val="both"/>
        <w:rPr>
          <w:szCs w:val="24"/>
        </w:rPr>
      </w:pPr>
    </w:p>
    <w:p w:rsidR="00D40CD7" w:rsidRDefault="00D40CD7" w:rsidP="00D40CD7">
      <w:pPr>
        <w:spacing w:after="0" w:line="264" w:lineRule="auto"/>
        <w:jc w:val="both"/>
        <w:rPr>
          <w:szCs w:val="24"/>
        </w:rPr>
      </w:pPr>
      <w:r>
        <w:rPr>
          <w:szCs w:val="24"/>
        </w:rPr>
        <w:t xml:space="preserve">    Değerli </w:t>
      </w:r>
      <w:proofErr w:type="spellStart"/>
      <w:proofErr w:type="gramStart"/>
      <w:r>
        <w:rPr>
          <w:szCs w:val="24"/>
        </w:rPr>
        <w:t>Meslektaşlarım,Kıymetli</w:t>
      </w:r>
      <w:proofErr w:type="spellEnd"/>
      <w:proofErr w:type="gramEnd"/>
      <w:r>
        <w:rPr>
          <w:szCs w:val="24"/>
        </w:rPr>
        <w:t xml:space="preserve"> Veliler  ve Sevgili Öğrenciler;</w:t>
      </w:r>
    </w:p>
    <w:p w:rsidR="00D40CD7" w:rsidRDefault="00D40CD7" w:rsidP="00D40CD7">
      <w:pPr>
        <w:spacing w:after="0" w:line="264" w:lineRule="auto"/>
        <w:ind w:firstLine="708"/>
        <w:jc w:val="both"/>
        <w:rPr>
          <w:szCs w:val="24"/>
        </w:rPr>
      </w:pPr>
    </w:p>
    <w:p w:rsidR="00D40CD7" w:rsidRDefault="00D40CD7" w:rsidP="00D40CD7">
      <w:pPr>
        <w:spacing w:after="0" w:line="264" w:lineRule="auto"/>
        <w:ind w:firstLine="708"/>
        <w:jc w:val="both"/>
        <w:rPr>
          <w:szCs w:val="24"/>
        </w:rPr>
      </w:pPr>
    </w:p>
    <w:p w:rsidR="00D40CD7" w:rsidRDefault="00D40CD7" w:rsidP="00D40CD7">
      <w:pPr>
        <w:spacing w:after="0" w:line="264" w:lineRule="auto"/>
        <w:ind w:firstLine="708"/>
        <w:jc w:val="both"/>
        <w:rPr>
          <w:szCs w:val="24"/>
        </w:rPr>
      </w:pPr>
      <w:r>
        <w:rPr>
          <w:szCs w:val="24"/>
        </w:rPr>
        <w:t xml:space="preserve">Okulumuz sürekli kendini yenilemeyi ve kalite kültürünü artırmaya yönelik çalışmalar yapmayı </w:t>
      </w:r>
      <w:proofErr w:type="spellStart"/>
      <w:proofErr w:type="gramStart"/>
      <w:r>
        <w:rPr>
          <w:szCs w:val="24"/>
        </w:rPr>
        <w:t>hedeflemektedir.Bu</w:t>
      </w:r>
      <w:proofErr w:type="spellEnd"/>
      <w:proofErr w:type="gramEnd"/>
      <w:r>
        <w:rPr>
          <w:szCs w:val="24"/>
        </w:rPr>
        <w:t xml:space="preserve"> amaç doğrultusunda okulumuzun etkili bir kuruma dönüşmesi ve okul gelişiminin desteklenmesi için  eğitim katılımcılarının hep birlikte uzlaşı içinde </w:t>
      </w:r>
      <w:proofErr w:type="spellStart"/>
      <w:r>
        <w:rPr>
          <w:szCs w:val="24"/>
        </w:rPr>
        <w:t>çalışması,farklı</w:t>
      </w:r>
      <w:proofErr w:type="spellEnd"/>
      <w:r>
        <w:rPr>
          <w:szCs w:val="24"/>
        </w:rPr>
        <w:t xml:space="preserve"> beklentilerin karşılanması için ;el ele planlı ve programlı bir çalışmayı gerektirir.</w:t>
      </w:r>
    </w:p>
    <w:p w:rsidR="00D40CD7" w:rsidRDefault="00D40CD7" w:rsidP="00D40CD7">
      <w:pPr>
        <w:spacing w:after="0" w:line="264" w:lineRule="auto"/>
        <w:ind w:firstLine="708"/>
        <w:jc w:val="both"/>
        <w:rPr>
          <w:szCs w:val="24"/>
        </w:rPr>
      </w:pPr>
      <w:r>
        <w:rPr>
          <w:szCs w:val="24"/>
        </w:rPr>
        <w:t>Okulumuzun Stratejik Planında (2019-2023) belirlediğimiz amaç ve hedefler okulumuzun gelişimine ve kurumsallaşmasına katkı sağlayacağına inanmaktayız.</w:t>
      </w:r>
    </w:p>
    <w:p w:rsidR="00D40CD7" w:rsidRPr="00A47F2F" w:rsidRDefault="00D40CD7" w:rsidP="00D40CD7">
      <w:pPr>
        <w:spacing w:after="0" w:line="264" w:lineRule="auto"/>
        <w:ind w:firstLine="708"/>
        <w:jc w:val="both"/>
        <w:rPr>
          <w:szCs w:val="24"/>
        </w:rPr>
      </w:pPr>
      <w:r>
        <w:rPr>
          <w:szCs w:val="24"/>
        </w:rPr>
        <w:t>2019-2023 Hacı İbrahim Işık İlkokulu Müdürlüğü Stratejik Planına katkı sağlayan okulumuz çalışanları, paydaşları ile Stratejik Plan Hazırlama Ekibine teşekkür ederim.</w:t>
      </w:r>
    </w:p>
    <w:p w:rsidR="00D40CD7" w:rsidRPr="00A47F2F" w:rsidRDefault="00D40CD7" w:rsidP="00D40CD7">
      <w:pPr>
        <w:spacing w:after="0" w:line="264" w:lineRule="auto"/>
        <w:jc w:val="both"/>
        <w:rPr>
          <w:szCs w:val="24"/>
        </w:rPr>
      </w:pPr>
    </w:p>
    <w:p w:rsidR="00925FC8" w:rsidRPr="00925FC8" w:rsidRDefault="00D40CD7" w:rsidP="00D40CD7">
      <w:pPr>
        <w:spacing w:after="0" w:line="264" w:lineRule="auto"/>
        <w:ind w:firstLine="708"/>
        <w:jc w:val="both"/>
        <w:rPr>
          <w:bCs/>
          <w:noProof/>
          <w:color w:val="FF0000"/>
          <w:szCs w:val="24"/>
        </w:rPr>
      </w:pPr>
      <w:r>
        <w:rPr>
          <w:szCs w:val="24"/>
        </w:rPr>
        <w:t xml:space="preserve">                                                                                                                                                                                  </w:t>
      </w:r>
    </w:p>
    <w:p w:rsidR="00FB43DB" w:rsidRPr="00A47F2F" w:rsidRDefault="00FB43DB" w:rsidP="00443A11">
      <w:pPr>
        <w:spacing w:after="0" w:line="264" w:lineRule="auto"/>
        <w:ind w:firstLine="708"/>
        <w:jc w:val="both"/>
        <w:rPr>
          <w:szCs w:val="24"/>
        </w:rPr>
      </w:pPr>
    </w:p>
    <w:p w:rsidR="00FB43DB" w:rsidRPr="00A47F2F" w:rsidRDefault="00FB43DB" w:rsidP="00443A11">
      <w:pPr>
        <w:widowControl w:val="0"/>
        <w:spacing w:after="0" w:line="264" w:lineRule="auto"/>
        <w:ind w:left="1416" w:right="1135"/>
        <w:jc w:val="right"/>
        <w:outlineLvl w:val="8"/>
        <w:rPr>
          <w:rFonts w:eastAsia="Adobe Garamond Pro Bold"/>
          <w:b/>
          <w:bCs/>
          <w:spacing w:val="-1"/>
          <w:szCs w:val="24"/>
        </w:rPr>
      </w:pPr>
    </w:p>
    <w:p w:rsidR="00FB43DB" w:rsidRPr="00A47F2F" w:rsidRDefault="00D40CD7" w:rsidP="00443A11">
      <w:pPr>
        <w:widowControl w:val="0"/>
        <w:spacing w:after="0" w:line="264" w:lineRule="auto"/>
        <w:ind w:left="1416" w:right="1135"/>
        <w:jc w:val="right"/>
        <w:outlineLvl w:val="8"/>
        <w:rPr>
          <w:rFonts w:eastAsia="Adobe Garamond Pro Bold"/>
          <w:b/>
          <w:bCs/>
          <w:spacing w:val="-1"/>
          <w:szCs w:val="24"/>
        </w:rPr>
      </w:pPr>
      <w:r>
        <w:rPr>
          <w:rFonts w:eastAsia="Adobe Garamond Pro Bold"/>
          <w:b/>
          <w:bCs/>
          <w:spacing w:val="-1"/>
          <w:szCs w:val="24"/>
        </w:rPr>
        <w:t xml:space="preserve">    Hakan TAKGÜN</w:t>
      </w:r>
    </w:p>
    <w:p w:rsidR="00D40CD7" w:rsidRPr="008D53D6" w:rsidRDefault="00D40CD7" w:rsidP="008D53D6">
      <w:pPr>
        <w:widowControl w:val="0"/>
        <w:spacing w:after="0" w:line="264" w:lineRule="auto"/>
        <w:ind w:left="1416" w:right="1135"/>
        <w:jc w:val="center"/>
        <w:outlineLvl w:val="8"/>
        <w:rPr>
          <w:rFonts w:eastAsia="Adobe Garamond Pro Bold"/>
          <w:b/>
          <w:bCs/>
          <w:spacing w:val="-1"/>
          <w:szCs w:val="24"/>
        </w:rPr>
      </w:pPr>
      <w:r>
        <w:rPr>
          <w:rFonts w:eastAsia="Adobe Garamond Pro Bold"/>
          <w:b/>
          <w:bCs/>
          <w:spacing w:val="-1"/>
          <w:szCs w:val="24"/>
        </w:rPr>
        <w:t xml:space="preserve">                                                                </w:t>
      </w:r>
      <w:r w:rsidR="008D53D6">
        <w:rPr>
          <w:rFonts w:eastAsia="Adobe Garamond Pro Bold"/>
          <w:b/>
          <w:bCs/>
          <w:spacing w:val="-1"/>
          <w:szCs w:val="24"/>
        </w:rPr>
        <w:t xml:space="preserve">                     Okul Müdür</w:t>
      </w:r>
    </w:p>
    <w:p w:rsidR="0079584C" w:rsidRPr="00E22B8A" w:rsidRDefault="0079584C" w:rsidP="00F03F03">
      <w:pPr>
        <w:rPr>
          <w:rFonts w:eastAsia="Adobe Garamond Pro Bold"/>
        </w:rPr>
      </w:pPr>
    </w:p>
    <w:sdt>
      <w:sdtPr>
        <w:rPr>
          <w:rFonts w:ascii="Book Antiqua" w:eastAsia="Times New Roman" w:hAnsi="Book Antiqua"/>
          <w:b w:val="0"/>
          <w:color w:val="auto"/>
          <w:sz w:val="24"/>
          <w:szCs w:val="21"/>
        </w:rPr>
        <w:id w:val="980016"/>
        <w:docPartObj>
          <w:docPartGallery w:val="Table of Contents"/>
          <w:docPartUnique/>
        </w:docPartObj>
      </w:sdtPr>
      <w:sdtEndPr/>
      <w:sdtContent>
        <w:p w:rsidR="00F42CAD" w:rsidRDefault="00F42CAD" w:rsidP="002105CD">
          <w:pPr>
            <w:pStyle w:val="TBal"/>
            <w:spacing w:after="0" w:line="276" w:lineRule="auto"/>
            <w:ind w:right="425"/>
            <w:jc w:val="center"/>
          </w:pPr>
          <w:r w:rsidRPr="002105CD">
            <w:rPr>
              <w:rFonts w:ascii="Times New Roman" w:hAnsi="Times New Roman"/>
              <w:color w:val="000000" w:themeColor="text1"/>
            </w:rPr>
            <w:t>İçindekiler</w:t>
          </w:r>
          <w:r w:rsidR="00C12892">
            <w:rPr>
              <w:rFonts w:ascii="Times New Roman" w:hAnsi="Times New Roman"/>
              <w:color w:val="000000" w:themeColor="text1"/>
            </w:rPr>
            <w:t xml:space="preserve"> </w:t>
          </w:r>
          <w:r w:rsidR="00C12892" w:rsidRPr="00C12892">
            <w:rPr>
              <w:rFonts w:ascii="Times New Roman" w:hAnsi="Times New Roman"/>
              <w:color w:val="FF0000"/>
            </w:rPr>
            <w:t>(Örnektir)</w:t>
          </w:r>
        </w:p>
        <w:p w:rsidR="002105CD" w:rsidRDefault="00F42CAD" w:rsidP="002105CD">
          <w:pPr>
            <w:pStyle w:val="T1"/>
            <w:tabs>
              <w:tab w:val="right" w:leader="dot" w:pos="9062"/>
            </w:tabs>
            <w:spacing w:after="0" w:line="276" w:lineRule="auto"/>
            <w:ind w:right="425"/>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432263" w:history="1">
            <w:r w:rsidR="002105CD" w:rsidRPr="00DF3694">
              <w:rPr>
                <w:rStyle w:val="Kpr"/>
                <w:rFonts w:eastAsia="SimSun"/>
                <w:noProof/>
              </w:rPr>
              <w:t>BÖLÜM I</w:t>
            </w:r>
            <w:r w:rsidR="002105CD">
              <w:rPr>
                <w:noProof/>
                <w:webHidden/>
              </w:rPr>
              <w:tab/>
            </w:r>
            <w:r w:rsidR="002105CD">
              <w:rPr>
                <w:noProof/>
                <w:webHidden/>
              </w:rPr>
              <w:fldChar w:fldCharType="begin"/>
            </w:r>
            <w:r w:rsidR="002105CD">
              <w:rPr>
                <w:noProof/>
                <w:webHidden/>
              </w:rPr>
              <w:instrText xml:space="preserve"> PAGEREF _Toc432263 \h </w:instrText>
            </w:r>
            <w:r w:rsidR="002105CD">
              <w:rPr>
                <w:noProof/>
                <w:webHidden/>
              </w:rPr>
            </w:r>
            <w:r w:rsidR="002105CD">
              <w:rPr>
                <w:noProof/>
                <w:webHidden/>
              </w:rPr>
              <w:fldChar w:fldCharType="separate"/>
            </w:r>
            <w:r w:rsidR="00C12892">
              <w:rPr>
                <w:noProof/>
                <w:webHidden/>
              </w:rPr>
              <w:t>5</w:t>
            </w:r>
            <w:r w:rsidR="002105CD">
              <w:rPr>
                <w:noProof/>
                <w:webHidden/>
              </w:rPr>
              <w:fldChar w:fldCharType="end"/>
            </w:r>
          </w:hyperlink>
        </w:p>
        <w:p w:rsidR="002105CD" w:rsidRDefault="00C11AA9" w:rsidP="002105CD">
          <w:pPr>
            <w:pStyle w:val="T2"/>
            <w:spacing w:line="276" w:lineRule="auto"/>
            <w:ind w:right="425"/>
            <w:rPr>
              <w:rFonts w:asciiTheme="minorHAnsi" w:eastAsiaTheme="minorEastAsia" w:hAnsiTheme="minorHAnsi" w:cstheme="minorBidi"/>
              <w:b w:val="0"/>
              <w:smallCaps w:val="0"/>
              <w:sz w:val="22"/>
              <w:szCs w:val="22"/>
            </w:rPr>
          </w:pPr>
          <w:hyperlink w:anchor="_Toc432264" w:history="1">
            <w:r w:rsidR="002105CD" w:rsidRPr="00DF3694">
              <w:rPr>
                <w:rStyle w:val="Kpr"/>
              </w:rPr>
              <w:t>GİRİŞ ve PLAN HAZIRLIK SÜRECİ</w:t>
            </w:r>
            <w:r w:rsidR="002105CD">
              <w:rPr>
                <w:webHidden/>
              </w:rPr>
              <w:tab/>
            </w:r>
            <w:r w:rsidR="002105CD">
              <w:rPr>
                <w:webHidden/>
              </w:rPr>
              <w:fldChar w:fldCharType="begin"/>
            </w:r>
            <w:r w:rsidR="002105CD">
              <w:rPr>
                <w:webHidden/>
              </w:rPr>
              <w:instrText xml:space="preserve"> PAGEREF _Toc432264 \h </w:instrText>
            </w:r>
            <w:r w:rsidR="002105CD">
              <w:rPr>
                <w:webHidden/>
              </w:rPr>
            </w:r>
            <w:r w:rsidR="002105CD">
              <w:rPr>
                <w:webHidden/>
              </w:rPr>
              <w:fldChar w:fldCharType="separate"/>
            </w:r>
            <w:r w:rsidR="00C12892">
              <w:rPr>
                <w:webHidden/>
              </w:rPr>
              <w:t>5</w:t>
            </w:r>
            <w:r w:rsidR="002105CD">
              <w:rPr>
                <w:webHidden/>
              </w:rPr>
              <w:fldChar w:fldCharType="end"/>
            </w:r>
          </w:hyperlink>
        </w:p>
        <w:p w:rsidR="002105CD" w:rsidRDefault="00C11AA9" w:rsidP="002105CD">
          <w:pPr>
            <w:pStyle w:val="T2"/>
            <w:spacing w:line="276" w:lineRule="auto"/>
            <w:ind w:right="425"/>
            <w:rPr>
              <w:rFonts w:asciiTheme="minorHAnsi" w:eastAsiaTheme="minorEastAsia" w:hAnsiTheme="minorHAnsi" w:cstheme="minorBidi"/>
              <w:b w:val="0"/>
              <w:smallCaps w:val="0"/>
              <w:sz w:val="22"/>
              <w:szCs w:val="22"/>
            </w:rPr>
          </w:pPr>
          <w:hyperlink w:anchor="_Toc432265" w:history="1">
            <w:r w:rsidR="002105CD" w:rsidRPr="00DF3694">
              <w:rPr>
                <w:rStyle w:val="Kpr"/>
              </w:rPr>
              <w:t>STRATEJİK PLAN ÜST KURULU</w:t>
            </w:r>
            <w:r w:rsidR="002105CD">
              <w:rPr>
                <w:webHidden/>
              </w:rPr>
              <w:tab/>
            </w:r>
            <w:r w:rsidR="002105CD">
              <w:rPr>
                <w:webHidden/>
              </w:rPr>
              <w:fldChar w:fldCharType="begin"/>
            </w:r>
            <w:r w:rsidR="002105CD">
              <w:rPr>
                <w:webHidden/>
              </w:rPr>
              <w:instrText xml:space="preserve"> PAGEREF _Toc432265 \h </w:instrText>
            </w:r>
            <w:r w:rsidR="002105CD">
              <w:rPr>
                <w:webHidden/>
              </w:rPr>
            </w:r>
            <w:r w:rsidR="002105CD">
              <w:rPr>
                <w:webHidden/>
              </w:rPr>
              <w:fldChar w:fldCharType="separate"/>
            </w:r>
            <w:r w:rsidR="00C12892">
              <w:rPr>
                <w:webHidden/>
              </w:rPr>
              <w:t>5</w:t>
            </w:r>
            <w:r w:rsidR="002105CD">
              <w:rPr>
                <w:webHidden/>
              </w:rPr>
              <w:fldChar w:fldCharType="end"/>
            </w:r>
          </w:hyperlink>
        </w:p>
        <w:p w:rsidR="002105CD" w:rsidRDefault="00C11AA9" w:rsidP="002105CD">
          <w:pPr>
            <w:pStyle w:val="T1"/>
            <w:tabs>
              <w:tab w:val="right" w:leader="dot" w:pos="9062"/>
            </w:tabs>
            <w:spacing w:after="0" w:line="276" w:lineRule="auto"/>
            <w:ind w:right="425"/>
            <w:rPr>
              <w:rFonts w:asciiTheme="minorHAnsi" w:eastAsiaTheme="minorEastAsia" w:hAnsiTheme="minorHAnsi" w:cstheme="minorBidi"/>
              <w:b w:val="0"/>
              <w:bCs w:val="0"/>
              <w:caps w:val="0"/>
              <w:noProof/>
              <w:sz w:val="22"/>
              <w:szCs w:val="22"/>
            </w:rPr>
          </w:pPr>
          <w:hyperlink w:anchor="_Toc432266" w:history="1">
            <w:r w:rsidR="002105CD" w:rsidRPr="00DF3694">
              <w:rPr>
                <w:rStyle w:val="Kpr"/>
                <w:rFonts w:eastAsia="SimSun"/>
                <w:noProof/>
              </w:rPr>
              <w:t>BÖLÜM II</w:t>
            </w:r>
            <w:r w:rsidR="002105CD">
              <w:rPr>
                <w:noProof/>
                <w:webHidden/>
              </w:rPr>
              <w:tab/>
            </w:r>
            <w:r w:rsidR="002105CD">
              <w:rPr>
                <w:noProof/>
                <w:webHidden/>
              </w:rPr>
              <w:fldChar w:fldCharType="begin"/>
            </w:r>
            <w:r w:rsidR="002105CD">
              <w:rPr>
                <w:noProof/>
                <w:webHidden/>
              </w:rPr>
              <w:instrText xml:space="preserve"> PAGEREF _Toc432266 \h </w:instrText>
            </w:r>
            <w:r w:rsidR="002105CD">
              <w:rPr>
                <w:noProof/>
                <w:webHidden/>
              </w:rPr>
            </w:r>
            <w:r w:rsidR="002105CD">
              <w:rPr>
                <w:noProof/>
                <w:webHidden/>
              </w:rPr>
              <w:fldChar w:fldCharType="separate"/>
            </w:r>
            <w:r w:rsidR="00C12892">
              <w:rPr>
                <w:noProof/>
                <w:webHidden/>
              </w:rPr>
              <w:t>6</w:t>
            </w:r>
            <w:r w:rsidR="002105CD">
              <w:rPr>
                <w:noProof/>
                <w:webHidden/>
              </w:rPr>
              <w:fldChar w:fldCharType="end"/>
            </w:r>
          </w:hyperlink>
        </w:p>
        <w:p w:rsidR="002105CD" w:rsidRDefault="00C11AA9" w:rsidP="002105CD">
          <w:pPr>
            <w:pStyle w:val="T2"/>
            <w:spacing w:line="276" w:lineRule="auto"/>
            <w:ind w:right="425"/>
            <w:rPr>
              <w:rFonts w:asciiTheme="minorHAnsi" w:eastAsiaTheme="minorEastAsia" w:hAnsiTheme="minorHAnsi" w:cstheme="minorBidi"/>
              <w:b w:val="0"/>
              <w:smallCaps w:val="0"/>
              <w:sz w:val="22"/>
              <w:szCs w:val="22"/>
            </w:rPr>
          </w:pPr>
          <w:hyperlink w:anchor="_Toc432267" w:history="1">
            <w:r w:rsidR="002105CD" w:rsidRPr="00DF3694">
              <w:rPr>
                <w:rStyle w:val="Kpr"/>
              </w:rPr>
              <w:t>DURUM ANALİZİ</w:t>
            </w:r>
            <w:r w:rsidR="002105CD">
              <w:rPr>
                <w:webHidden/>
              </w:rPr>
              <w:tab/>
            </w:r>
            <w:r w:rsidR="002105CD">
              <w:rPr>
                <w:webHidden/>
              </w:rPr>
              <w:fldChar w:fldCharType="begin"/>
            </w:r>
            <w:r w:rsidR="002105CD">
              <w:rPr>
                <w:webHidden/>
              </w:rPr>
              <w:instrText xml:space="preserve"> PAGEREF _Toc432267 \h </w:instrText>
            </w:r>
            <w:r w:rsidR="002105CD">
              <w:rPr>
                <w:webHidden/>
              </w:rPr>
            </w:r>
            <w:r w:rsidR="002105CD">
              <w:rPr>
                <w:webHidden/>
              </w:rPr>
              <w:fldChar w:fldCharType="separate"/>
            </w:r>
            <w:r w:rsidR="00C12892">
              <w:rPr>
                <w:webHidden/>
              </w:rPr>
              <w:t>6</w:t>
            </w:r>
            <w:r w:rsidR="002105CD">
              <w:rPr>
                <w:webHidden/>
              </w:rPr>
              <w:fldChar w:fldCharType="end"/>
            </w:r>
          </w:hyperlink>
        </w:p>
        <w:p w:rsidR="002105CD" w:rsidRDefault="00C11AA9"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68" w:history="1">
            <w:r w:rsidR="002105CD" w:rsidRPr="00DF3694">
              <w:rPr>
                <w:rStyle w:val="Kpr"/>
                <w:rFonts w:eastAsia="SimSun"/>
                <w:b/>
                <w:noProof/>
              </w:rPr>
              <w:t>Okulun Kısa Tanıtımı</w:t>
            </w:r>
            <w:r w:rsidR="002105CD">
              <w:rPr>
                <w:noProof/>
                <w:webHidden/>
              </w:rPr>
              <w:tab/>
            </w:r>
            <w:r w:rsidR="002105CD">
              <w:rPr>
                <w:noProof/>
                <w:webHidden/>
              </w:rPr>
              <w:fldChar w:fldCharType="begin"/>
            </w:r>
            <w:r w:rsidR="002105CD">
              <w:rPr>
                <w:noProof/>
                <w:webHidden/>
              </w:rPr>
              <w:instrText xml:space="preserve"> PAGEREF _Toc432268 \h </w:instrText>
            </w:r>
            <w:r w:rsidR="002105CD">
              <w:rPr>
                <w:noProof/>
                <w:webHidden/>
              </w:rPr>
            </w:r>
            <w:r w:rsidR="002105CD">
              <w:rPr>
                <w:noProof/>
                <w:webHidden/>
              </w:rPr>
              <w:fldChar w:fldCharType="separate"/>
            </w:r>
            <w:r w:rsidR="00C12892">
              <w:rPr>
                <w:noProof/>
                <w:webHidden/>
              </w:rPr>
              <w:t>6</w:t>
            </w:r>
            <w:r w:rsidR="002105CD">
              <w:rPr>
                <w:noProof/>
                <w:webHidden/>
              </w:rPr>
              <w:fldChar w:fldCharType="end"/>
            </w:r>
          </w:hyperlink>
        </w:p>
        <w:p w:rsidR="002105CD" w:rsidRDefault="00C11AA9"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69" w:history="1">
            <w:r w:rsidR="002105CD" w:rsidRPr="00DF3694">
              <w:rPr>
                <w:rStyle w:val="Kpr"/>
                <w:rFonts w:eastAsia="SimSun"/>
                <w:b/>
                <w:noProof/>
              </w:rPr>
              <w:t>Okulun Mevcut Durumu: Temel İstatistikler</w:t>
            </w:r>
            <w:r w:rsidR="002105CD">
              <w:rPr>
                <w:noProof/>
                <w:webHidden/>
              </w:rPr>
              <w:tab/>
            </w:r>
            <w:r w:rsidR="002105CD">
              <w:rPr>
                <w:noProof/>
                <w:webHidden/>
              </w:rPr>
              <w:fldChar w:fldCharType="begin"/>
            </w:r>
            <w:r w:rsidR="002105CD">
              <w:rPr>
                <w:noProof/>
                <w:webHidden/>
              </w:rPr>
              <w:instrText xml:space="preserve"> PAGEREF _Toc432269 \h </w:instrText>
            </w:r>
            <w:r w:rsidR="002105CD">
              <w:rPr>
                <w:noProof/>
                <w:webHidden/>
              </w:rPr>
            </w:r>
            <w:r w:rsidR="002105CD">
              <w:rPr>
                <w:noProof/>
                <w:webHidden/>
              </w:rPr>
              <w:fldChar w:fldCharType="separate"/>
            </w:r>
            <w:r w:rsidR="00C12892">
              <w:rPr>
                <w:noProof/>
                <w:webHidden/>
              </w:rPr>
              <w:t>7</w:t>
            </w:r>
            <w:r w:rsidR="002105CD">
              <w:rPr>
                <w:noProof/>
                <w:webHidden/>
              </w:rPr>
              <w:fldChar w:fldCharType="end"/>
            </w:r>
          </w:hyperlink>
        </w:p>
        <w:p w:rsidR="002105CD" w:rsidRDefault="00C11AA9"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70" w:history="1">
            <w:r w:rsidR="002105CD" w:rsidRPr="00DF3694">
              <w:rPr>
                <w:rStyle w:val="Kpr"/>
                <w:rFonts w:eastAsia="SimSun"/>
                <w:b/>
                <w:noProof/>
              </w:rPr>
              <w:t>Okul Künyesi</w:t>
            </w:r>
            <w:r w:rsidR="002105CD">
              <w:rPr>
                <w:noProof/>
                <w:webHidden/>
              </w:rPr>
              <w:tab/>
            </w:r>
            <w:r w:rsidR="002105CD">
              <w:rPr>
                <w:noProof/>
                <w:webHidden/>
              </w:rPr>
              <w:fldChar w:fldCharType="begin"/>
            </w:r>
            <w:r w:rsidR="002105CD">
              <w:rPr>
                <w:noProof/>
                <w:webHidden/>
              </w:rPr>
              <w:instrText xml:space="preserve"> PAGEREF _Toc432270 \h </w:instrText>
            </w:r>
            <w:r w:rsidR="002105CD">
              <w:rPr>
                <w:noProof/>
                <w:webHidden/>
              </w:rPr>
            </w:r>
            <w:r w:rsidR="002105CD">
              <w:rPr>
                <w:noProof/>
                <w:webHidden/>
              </w:rPr>
              <w:fldChar w:fldCharType="separate"/>
            </w:r>
            <w:r w:rsidR="00C12892">
              <w:rPr>
                <w:noProof/>
                <w:webHidden/>
              </w:rPr>
              <w:t>7</w:t>
            </w:r>
            <w:r w:rsidR="002105CD">
              <w:rPr>
                <w:noProof/>
                <w:webHidden/>
              </w:rPr>
              <w:fldChar w:fldCharType="end"/>
            </w:r>
          </w:hyperlink>
        </w:p>
        <w:p w:rsidR="002105CD" w:rsidRDefault="00C11AA9"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71" w:history="1">
            <w:r w:rsidR="002105CD" w:rsidRPr="00DF3694">
              <w:rPr>
                <w:rStyle w:val="Kpr"/>
                <w:rFonts w:eastAsia="SimSun"/>
                <w:b/>
                <w:noProof/>
              </w:rPr>
              <w:t>Çalışan Bilgileri</w:t>
            </w:r>
            <w:r w:rsidR="002105CD">
              <w:rPr>
                <w:noProof/>
                <w:webHidden/>
              </w:rPr>
              <w:tab/>
            </w:r>
            <w:r w:rsidR="002105CD">
              <w:rPr>
                <w:noProof/>
                <w:webHidden/>
              </w:rPr>
              <w:fldChar w:fldCharType="begin"/>
            </w:r>
            <w:r w:rsidR="002105CD">
              <w:rPr>
                <w:noProof/>
                <w:webHidden/>
              </w:rPr>
              <w:instrText xml:space="preserve"> PAGEREF _Toc432271 \h </w:instrText>
            </w:r>
            <w:r w:rsidR="002105CD">
              <w:rPr>
                <w:noProof/>
                <w:webHidden/>
              </w:rPr>
            </w:r>
            <w:r w:rsidR="002105CD">
              <w:rPr>
                <w:noProof/>
                <w:webHidden/>
              </w:rPr>
              <w:fldChar w:fldCharType="separate"/>
            </w:r>
            <w:r w:rsidR="00C12892">
              <w:rPr>
                <w:noProof/>
                <w:webHidden/>
              </w:rPr>
              <w:t>8</w:t>
            </w:r>
            <w:r w:rsidR="002105CD">
              <w:rPr>
                <w:noProof/>
                <w:webHidden/>
              </w:rPr>
              <w:fldChar w:fldCharType="end"/>
            </w:r>
          </w:hyperlink>
        </w:p>
        <w:p w:rsidR="002105CD" w:rsidRDefault="00C11AA9"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72" w:history="1">
            <w:r w:rsidR="002105CD" w:rsidRPr="00DF3694">
              <w:rPr>
                <w:rStyle w:val="Kpr"/>
                <w:rFonts w:eastAsia="SimSun"/>
                <w:b/>
                <w:noProof/>
              </w:rPr>
              <w:t>Okulumuz Bina ve Alanları</w:t>
            </w:r>
            <w:r w:rsidR="002105CD">
              <w:rPr>
                <w:noProof/>
                <w:webHidden/>
              </w:rPr>
              <w:tab/>
            </w:r>
            <w:r w:rsidR="002105CD">
              <w:rPr>
                <w:noProof/>
                <w:webHidden/>
              </w:rPr>
              <w:fldChar w:fldCharType="begin"/>
            </w:r>
            <w:r w:rsidR="002105CD">
              <w:rPr>
                <w:noProof/>
                <w:webHidden/>
              </w:rPr>
              <w:instrText xml:space="preserve"> PAGEREF _Toc432272 \h </w:instrText>
            </w:r>
            <w:r w:rsidR="002105CD">
              <w:rPr>
                <w:noProof/>
                <w:webHidden/>
              </w:rPr>
            </w:r>
            <w:r w:rsidR="002105CD">
              <w:rPr>
                <w:noProof/>
                <w:webHidden/>
              </w:rPr>
              <w:fldChar w:fldCharType="separate"/>
            </w:r>
            <w:r w:rsidR="00C12892">
              <w:rPr>
                <w:noProof/>
                <w:webHidden/>
              </w:rPr>
              <w:t>8</w:t>
            </w:r>
            <w:r w:rsidR="002105CD">
              <w:rPr>
                <w:noProof/>
                <w:webHidden/>
              </w:rPr>
              <w:fldChar w:fldCharType="end"/>
            </w:r>
          </w:hyperlink>
        </w:p>
        <w:p w:rsidR="002105CD" w:rsidRDefault="00C11AA9"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73" w:history="1">
            <w:r w:rsidR="002105CD" w:rsidRPr="00DF3694">
              <w:rPr>
                <w:rStyle w:val="Kpr"/>
                <w:rFonts w:eastAsia="SimSun"/>
                <w:b/>
                <w:noProof/>
              </w:rPr>
              <w:t>Sınıf ve Öğrenci Bilgileri</w:t>
            </w:r>
            <w:r w:rsidR="002105CD">
              <w:rPr>
                <w:noProof/>
                <w:webHidden/>
              </w:rPr>
              <w:tab/>
            </w:r>
            <w:r w:rsidR="002105CD">
              <w:rPr>
                <w:noProof/>
                <w:webHidden/>
              </w:rPr>
              <w:fldChar w:fldCharType="begin"/>
            </w:r>
            <w:r w:rsidR="002105CD">
              <w:rPr>
                <w:noProof/>
                <w:webHidden/>
              </w:rPr>
              <w:instrText xml:space="preserve"> PAGEREF _Toc432273 \h </w:instrText>
            </w:r>
            <w:r w:rsidR="002105CD">
              <w:rPr>
                <w:noProof/>
                <w:webHidden/>
              </w:rPr>
            </w:r>
            <w:r w:rsidR="002105CD">
              <w:rPr>
                <w:noProof/>
                <w:webHidden/>
              </w:rPr>
              <w:fldChar w:fldCharType="separate"/>
            </w:r>
            <w:r w:rsidR="00C12892">
              <w:rPr>
                <w:noProof/>
                <w:webHidden/>
              </w:rPr>
              <w:t>9</w:t>
            </w:r>
            <w:r w:rsidR="002105CD">
              <w:rPr>
                <w:noProof/>
                <w:webHidden/>
              </w:rPr>
              <w:fldChar w:fldCharType="end"/>
            </w:r>
          </w:hyperlink>
        </w:p>
        <w:p w:rsidR="002105CD" w:rsidRDefault="00C11AA9"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74" w:history="1">
            <w:r w:rsidR="002105CD" w:rsidRPr="00DF3694">
              <w:rPr>
                <w:rStyle w:val="Kpr"/>
                <w:rFonts w:eastAsia="SimSun"/>
                <w:b/>
                <w:noProof/>
              </w:rPr>
              <w:t>Donanım ve Teknolojik Kaynaklarımız</w:t>
            </w:r>
            <w:r w:rsidR="002105CD">
              <w:rPr>
                <w:noProof/>
                <w:webHidden/>
              </w:rPr>
              <w:tab/>
            </w:r>
            <w:r w:rsidR="002105CD">
              <w:rPr>
                <w:noProof/>
                <w:webHidden/>
              </w:rPr>
              <w:fldChar w:fldCharType="begin"/>
            </w:r>
            <w:r w:rsidR="002105CD">
              <w:rPr>
                <w:noProof/>
                <w:webHidden/>
              </w:rPr>
              <w:instrText xml:space="preserve"> PAGEREF _Toc432274 \h </w:instrText>
            </w:r>
            <w:r w:rsidR="002105CD">
              <w:rPr>
                <w:noProof/>
                <w:webHidden/>
              </w:rPr>
            </w:r>
            <w:r w:rsidR="002105CD">
              <w:rPr>
                <w:noProof/>
                <w:webHidden/>
              </w:rPr>
              <w:fldChar w:fldCharType="separate"/>
            </w:r>
            <w:r w:rsidR="00C12892">
              <w:rPr>
                <w:noProof/>
                <w:webHidden/>
              </w:rPr>
              <w:t>9</w:t>
            </w:r>
            <w:r w:rsidR="002105CD">
              <w:rPr>
                <w:noProof/>
                <w:webHidden/>
              </w:rPr>
              <w:fldChar w:fldCharType="end"/>
            </w:r>
          </w:hyperlink>
        </w:p>
        <w:p w:rsidR="002105CD" w:rsidRDefault="00C11AA9"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75" w:history="1">
            <w:r w:rsidR="002105CD" w:rsidRPr="00DF3694">
              <w:rPr>
                <w:rStyle w:val="Kpr"/>
                <w:rFonts w:eastAsia="SimSun"/>
                <w:b/>
                <w:noProof/>
              </w:rPr>
              <w:t>Gelir ve Gider Bilgisi</w:t>
            </w:r>
            <w:r w:rsidR="002105CD">
              <w:rPr>
                <w:noProof/>
                <w:webHidden/>
              </w:rPr>
              <w:tab/>
            </w:r>
            <w:r w:rsidR="002105CD">
              <w:rPr>
                <w:noProof/>
                <w:webHidden/>
              </w:rPr>
              <w:fldChar w:fldCharType="begin"/>
            </w:r>
            <w:r w:rsidR="002105CD">
              <w:rPr>
                <w:noProof/>
                <w:webHidden/>
              </w:rPr>
              <w:instrText xml:space="preserve"> PAGEREF _Toc432275 \h </w:instrText>
            </w:r>
            <w:r w:rsidR="002105CD">
              <w:rPr>
                <w:noProof/>
                <w:webHidden/>
              </w:rPr>
            </w:r>
            <w:r w:rsidR="002105CD">
              <w:rPr>
                <w:noProof/>
                <w:webHidden/>
              </w:rPr>
              <w:fldChar w:fldCharType="separate"/>
            </w:r>
            <w:r w:rsidR="00C12892">
              <w:rPr>
                <w:noProof/>
                <w:webHidden/>
              </w:rPr>
              <w:t>10</w:t>
            </w:r>
            <w:r w:rsidR="002105CD">
              <w:rPr>
                <w:noProof/>
                <w:webHidden/>
              </w:rPr>
              <w:fldChar w:fldCharType="end"/>
            </w:r>
          </w:hyperlink>
        </w:p>
        <w:p w:rsidR="002105CD" w:rsidRDefault="00C11AA9" w:rsidP="002105CD">
          <w:pPr>
            <w:pStyle w:val="T2"/>
            <w:spacing w:line="276" w:lineRule="auto"/>
            <w:ind w:right="425"/>
            <w:rPr>
              <w:rFonts w:asciiTheme="minorHAnsi" w:eastAsiaTheme="minorEastAsia" w:hAnsiTheme="minorHAnsi" w:cstheme="minorBidi"/>
              <w:b w:val="0"/>
              <w:smallCaps w:val="0"/>
              <w:sz w:val="22"/>
              <w:szCs w:val="22"/>
            </w:rPr>
          </w:pPr>
          <w:hyperlink w:anchor="_Toc432276" w:history="1">
            <w:r w:rsidR="002105CD" w:rsidRPr="00DF3694">
              <w:rPr>
                <w:rStyle w:val="Kpr"/>
              </w:rPr>
              <w:t>PAYDAŞ ANALİZİ</w:t>
            </w:r>
            <w:r w:rsidR="002105CD">
              <w:rPr>
                <w:webHidden/>
              </w:rPr>
              <w:tab/>
            </w:r>
            <w:r w:rsidR="002105CD">
              <w:rPr>
                <w:webHidden/>
              </w:rPr>
              <w:fldChar w:fldCharType="begin"/>
            </w:r>
            <w:r w:rsidR="002105CD">
              <w:rPr>
                <w:webHidden/>
              </w:rPr>
              <w:instrText xml:space="preserve"> PAGEREF _Toc432276 \h </w:instrText>
            </w:r>
            <w:r w:rsidR="002105CD">
              <w:rPr>
                <w:webHidden/>
              </w:rPr>
            </w:r>
            <w:r w:rsidR="002105CD">
              <w:rPr>
                <w:webHidden/>
              </w:rPr>
              <w:fldChar w:fldCharType="separate"/>
            </w:r>
            <w:r w:rsidR="00C12892">
              <w:rPr>
                <w:webHidden/>
              </w:rPr>
              <w:t>10</w:t>
            </w:r>
            <w:r w:rsidR="002105CD">
              <w:rPr>
                <w:webHidden/>
              </w:rPr>
              <w:fldChar w:fldCharType="end"/>
            </w:r>
          </w:hyperlink>
        </w:p>
        <w:p w:rsidR="002105CD" w:rsidRDefault="00C11AA9"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77" w:history="1">
            <w:r w:rsidR="002105CD" w:rsidRPr="00DF3694">
              <w:rPr>
                <w:rStyle w:val="Kpr"/>
                <w:rFonts w:eastAsia="SimSun"/>
                <w:b/>
                <w:noProof/>
              </w:rPr>
              <w:t>Öğrenci Anketi Sonuçları:</w:t>
            </w:r>
            <w:r w:rsidR="002105CD">
              <w:rPr>
                <w:noProof/>
                <w:webHidden/>
              </w:rPr>
              <w:tab/>
            </w:r>
            <w:r w:rsidR="002105CD">
              <w:rPr>
                <w:noProof/>
                <w:webHidden/>
              </w:rPr>
              <w:fldChar w:fldCharType="begin"/>
            </w:r>
            <w:r w:rsidR="002105CD">
              <w:rPr>
                <w:noProof/>
                <w:webHidden/>
              </w:rPr>
              <w:instrText xml:space="preserve"> PAGEREF _Toc432277 \h </w:instrText>
            </w:r>
            <w:r w:rsidR="002105CD">
              <w:rPr>
                <w:noProof/>
                <w:webHidden/>
              </w:rPr>
            </w:r>
            <w:r w:rsidR="002105CD">
              <w:rPr>
                <w:noProof/>
                <w:webHidden/>
              </w:rPr>
              <w:fldChar w:fldCharType="separate"/>
            </w:r>
            <w:r w:rsidR="00C12892">
              <w:rPr>
                <w:noProof/>
                <w:webHidden/>
              </w:rPr>
              <w:t>10</w:t>
            </w:r>
            <w:r w:rsidR="002105CD">
              <w:rPr>
                <w:noProof/>
                <w:webHidden/>
              </w:rPr>
              <w:fldChar w:fldCharType="end"/>
            </w:r>
          </w:hyperlink>
        </w:p>
        <w:p w:rsidR="002105CD" w:rsidRDefault="00C11AA9"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78" w:history="1">
            <w:r w:rsidR="002105CD" w:rsidRPr="00DF3694">
              <w:rPr>
                <w:rStyle w:val="Kpr"/>
                <w:rFonts w:eastAsia="SimSun"/>
                <w:b/>
                <w:noProof/>
              </w:rPr>
              <w:t>Öğretmen Anketi Sonuçları:</w:t>
            </w:r>
            <w:r w:rsidR="002105CD">
              <w:rPr>
                <w:noProof/>
                <w:webHidden/>
              </w:rPr>
              <w:tab/>
            </w:r>
            <w:r w:rsidR="002105CD">
              <w:rPr>
                <w:noProof/>
                <w:webHidden/>
              </w:rPr>
              <w:fldChar w:fldCharType="begin"/>
            </w:r>
            <w:r w:rsidR="002105CD">
              <w:rPr>
                <w:noProof/>
                <w:webHidden/>
              </w:rPr>
              <w:instrText xml:space="preserve"> PAGEREF _Toc432278 \h </w:instrText>
            </w:r>
            <w:r w:rsidR="002105CD">
              <w:rPr>
                <w:noProof/>
                <w:webHidden/>
              </w:rPr>
            </w:r>
            <w:r w:rsidR="002105CD">
              <w:rPr>
                <w:noProof/>
                <w:webHidden/>
              </w:rPr>
              <w:fldChar w:fldCharType="separate"/>
            </w:r>
            <w:r w:rsidR="00C12892">
              <w:rPr>
                <w:noProof/>
                <w:webHidden/>
              </w:rPr>
              <w:t>11</w:t>
            </w:r>
            <w:r w:rsidR="002105CD">
              <w:rPr>
                <w:noProof/>
                <w:webHidden/>
              </w:rPr>
              <w:fldChar w:fldCharType="end"/>
            </w:r>
          </w:hyperlink>
        </w:p>
        <w:p w:rsidR="002105CD" w:rsidRDefault="00C11AA9"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79" w:history="1">
            <w:r w:rsidR="002105CD" w:rsidRPr="00DF3694">
              <w:rPr>
                <w:rStyle w:val="Kpr"/>
                <w:rFonts w:eastAsia="SimSun"/>
                <w:b/>
                <w:noProof/>
              </w:rPr>
              <w:t>Veli Anketi Sonuçları:</w:t>
            </w:r>
            <w:r w:rsidR="002105CD">
              <w:rPr>
                <w:noProof/>
                <w:webHidden/>
              </w:rPr>
              <w:tab/>
            </w:r>
            <w:r w:rsidR="002105CD">
              <w:rPr>
                <w:noProof/>
                <w:webHidden/>
              </w:rPr>
              <w:fldChar w:fldCharType="begin"/>
            </w:r>
            <w:r w:rsidR="002105CD">
              <w:rPr>
                <w:noProof/>
                <w:webHidden/>
              </w:rPr>
              <w:instrText xml:space="preserve"> PAGEREF _Toc432279 \h </w:instrText>
            </w:r>
            <w:r w:rsidR="002105CD">
              <w:rPr>
                <w:noProof/>
                <w:webHidden/>
              </w:rPr>
            </w:r>
            <w:r w:rsidR="002105CD">
              <w:rPr>
                <w:noProof/>
                <w:webHidden/>
              </w:rPr>
              <w:fldChar w:fldCharType="separate"/>
            </w:r>
            <w:r w:rsidR="00C12892">
              <w:rPr>
                <w:noProof/>
                <w:webHidden/>
              </w:rPr>
              <w:t>12</w:t>
            </w:r>
            <w:r w:rsidR="002105CD">
              <w:rPr>
                <w:noProof/>
                <w:webHidden/>
              </w:rPr>
              <w:fldChar w:fldCharType="end"/>
            </w:r>
          </w:hyperlink>
        </w:p>
        <w:p w:rsidR="002105CD" w:rsidRDefault="00C11AA9" w:rsidP="002105CD">
          <w:pPr>
            <w:pStyle w:val="T2"/>
            <w:spacing w:line="276" w:lineRule="auto"/>
            <w:ind w:right="425"/>
            <w:rPr>
              <w:rFonts w:asciiTheme="minorHAnsi" w:eastAsiaTheme="minorEastAsia" w:hAnsiTheme="minorHAnsi" w:cstheme="minorBidi"/>
              <w:b w:val="0"/>
              <w:smallCaps w:val="0"/>
              <w:sz w:val="22"/>
              <w:szCs w:val="22"/>
            </w:rPr>
          </w:pPr>
          <w:hyperlink w:anchor="_Toc432280" w:history="1">
            <w:r w:rsidR="002105CD" w:rsidRPr="00DF3694">
              <w:rPr>
                <w:rStyle w:val="Kpr"/>
              </w:rPr>
              <w:t>GZFT (Güçlü, Zayıf, Fırsat, Tehdit) Analizi</w:t>
            </w:r>
            <w:r w:rsidR="002105CD">
              <w:rPr>
                <w:webHidden/>
              </w:rPr>
              <w:tab/>
            </w:r>
            <w:r w:rsidR="002105CD">
              <w:rPr>
                <w:webHidden/>
              </w:rPr>
              <w:fldChar w:fldCharType="begin"/>
            </w:r>
            <w:r w:rsidR="002105CD">
              <w:rPr>
                <w:webHidden/>
              </w:rPr>
              <w:instrText xml:space="preserve"> PAGEREF _Toc432280 \h </w:instrText>
            </w:r>
            <w:r w:rsidR="002105CD">
              <w:rPr>
                <w:webHidden/>
              </w:rPr>
            </w:r>
            <w:r w:rsidR="002105CD">
              <w:rPr>
                <w:webHidden/>
              </w:rPr>
              <w:fldChar w:fldCharType="separate"/>
            </w:r>
            <w:r w:rsidR="00C12892">
              <w:rPr>
                <w:webHidden/>
              </w:rPr>
              <w:t>12</w:t>
            </w:r>
            <w:r w:rsidR="002105CD">
              <w:rPr>
                <w:webHidden/>
              </w:rPr>
              <w:fldChar w:fldCharType="end"/>
            </w:r>
          </w:hyperlink>
        </w:p>
        <w:p w:rsidR="002105CD" w:rsidRDefault="00C11AA9"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81" w:history="1">
            <w:r w:rsidR="002105CD" w:rsidRPr="00DF3694">
              <w:rPr>
                <w:rStyle w:val="Kpr"/>
                <w:rFonts w:eastAsia="SimSun"/>
                <w:b/>
                <w:noProof/>
              </w:rPr>
              <w:t>İçsel Faktörler</w:t>
            </w:r>
            <w:r w:rsidR="002105CD">
              <w:rPr>
                <w:noProof/>
                <w:webHidden/>
              </w:rPr>
              <w:tab/>
            </w:r>
            <w:r w:rsidR="002105CD">
              <w:rPr>
                <w:noProof/>
                <w:webHidden/>
              </w:rPr>
              <w:fldChar w:fldCharType="begin"/>
            </w:r>
            <w:r w:rsidR="002105CD">
              <w:rPr>
                <w:noProof/>
                <w:webHidden/>
              </w:rPr>
              <w:instrText xml:space="preserve"> PAGEREF _Toc432281 \h </w:instrText>
            </w:r>
            <w:r w:rsidR="002105CD">
              <w:rPr>
                <w:noProof/>
                <w:webHidden/>
              </w:rPr>
            </w:r>
            <w:r w:rsidR="002105CD">
              <w:rPr>
                <w:noProof/>
                <w:webHidden/>
              </w:rPr>
              <w:fldChar w:fldCharType="separate"/>
            </w:r>
            <w:r w:rsidR="00C12892">
              <w:rPr>
                <w:noProof/>
                <w:webHidden/>
              </w:rPr>
              <w:t>12</w:t>
            </w:r>
            <w:r w:rsidR="002105CD">
              <w:rPr>
                <w:noProof/>
                <w:webHidden/>
              </w:rPr>
              <w:fldChar w:fldCharType="end"/>
            </w:r>
          </w:hyperlink>
        </w:p>
        <w:p w:rsidR="002105CD" w:rsidRDefault="00C11AA9"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82" w:history="1">
            <w:r w:rsidR="002105CD" w:rsidRPr="00DF3694">
              <w:rPr>
                <w:rStyle w:val="Kpr"/>
                <w:rFonts w:eastAsia="SimSun"/>
                <w:b/>
                <w:noProof/>
              </w:rPr>
              <w:t>Güçlü Yönler</w:t>
            </w:r>
            <w:r w:rsidR="002105CD">
              <w:rPr>
                <w:noProof/>
                <w:webHidden/>
              </w:rPr>
              <w:tab/>
            </w:r>
            <w:r w:rsidR="002105CD">
              <w:rPr>
                <w:noProof/>
                <w:webHidden/>
              </w:rPr>
              <w:fldChar w:fldCharType="begin"/>
            </w:r>
            <w:r w:rsidR="002105CD">
              <w:rPr>
                <w:noProof/>
                <w:webHidden/>
              </w:rPr>
              <w:instrText xml:space="preserve"> PAGEREF _Toc432282 \h </w:instrText>
            </w:r>
            <w:r w:rsidR="002105CD">
              <w:rPr>
                <w:noProof/>
                <w:webHidden/>
              </w:rPr>
            </w:r>
            <w:r w:rsidR="002105CD">
              <w:rPr>
                <w:noProof/>
                <w:webHidden/>
              </w:rPr>
              <w:fldChar w:fldCharType="separate"/>
            </w:r>
            <w:r w:rsidR="00C12892">
              <w:rPr>
                <w:noProof/>
                <w:webHidden/>
              </w:rPr>
              <w:t>13</w:t>
            </w:r>
            <w:r w:rsidR="002105CD">
              <w:rPr>
                <w:noProof/>
                <w:webHidden/>
              </w:rPr>
              <w:fldChar w:fldCharType="end"/>
            </w:r>
          </w:hyperlink>
        </w:p>
        <w:p w:rsidR="002105CD" w:rsidRDefault="00C11AA9"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83" w:history="1">
            <w:r w:rsidR="002105CD" w:rsidRPr="00DF3694">
              <w:rPr>
                <w:rStyle w:val="Kpr"/>
                <w:rFonts w:eastAsia="SimSun"/>
                <w:b/>
                <w:noProof/>
              </w:rPr>
              <w:t>Zayıf Yönler</w:t>
            </w:r>
            <w:r w:rsidR="002105CD">
              <w:rPr>
                <w:noProof/>
                <w:webHidden/>
              </w:rPr>
              <w:tab/>
            </w:r>
            <w:r w:rsidR="002105CD">
              <w:rPr>
                <w:noProof/>
                <w:webHidden/>
              </w:rPr>
              <w:fldChar w:fldCharType="begin"/>
            </w:r>
            <w:r w:rsidR="002105CD">
              <w:rPr>
                <w:noProof/>
                <w:webHidden/>
              </w:rPr>
              <w:instrText xml:space="preserve"> PAGEREF _Toc432283 \h </w:instrText>
            </w:r>
            <w:r w:rsidR="002105CD">
              <w:rPr>
                <w:noProof/>
                <w:webHidden/>
              </w:rPr>
            </w:r>
            <w:r w:rsidR="002105CD">
              <w:rPr>
                <w:noProof/>
                <w:webHidden/>
              </w:rPr>
              <w:fldChar w:fldCharType="separate"/>
            </w:r>
            <w:r w:rsidR="00C12892">
              <w:rPr>
                <w:noProof/>
                <w:webHidden/>
              </w:rPr>
              <w:t>13</w:t>
            </w:r>
            <w:r w:rsidR="002105CD">
              <w:rPr>
                <w:noProof/>
                <w:webHidden/>
              </w:rPr>
              <w:fldChar w:fldCharType="end"/>
            </w:r>
          </w:hyperlink>
        </w:p>
        <w:p w:rsidR="002105CD" w:rsidRDefault="00C11AA9"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84" w:history="1">
            <w:r w:rsidR="002105CD" w:rsidRPr="00DF3694">
              <w:rPr>
                <w:rStyle w:val="Kpr"/>
                <w:rFonts w:eastAsia="SimSun"/>
                <w:b/>
                <w:noProof/>
              </w:rPr>
              <w:t>Dışsal Faktörler</w:t>
            </w:r>
            <w:r w:rsidR="002105CD">
              <w:rPr>
                <w:noProof/>
                <w:webHidden/>
              </w:rPr>
              <w:tab/>
            </w:r>
            <w:r w:rsidR="002105CD">
              <w:rPr>
                <w:noProof/>
                <w:webHidden/>
              </w:rPr>
              <w:fldChar w:fldCharType="begin"/>
            </w:r>
            <w:r w:rsidR="002105CD">
              <w:rPr>
                <w:noProof/>
                <w:webHidden/>
              </w:rPr>
              <w:instrText xml:space="preserve"> PAGEREF _Toc432284 \h </w:instrText>
            </w:r>
            <w:r w:rsidR="002105CD">
              <w:rPr>
                <w:noProof/>
                <w:webHidden/>
              </w:rPr>
            </w:r>
            <w:r w:rsidR="002105CD">
              <w:rPr>
                <w:noProof/>
                <w:webHidden/>
              </w:rPr>
              <w:fldChar w:fldCharType="separate"/>
            </w:r>
            <w:r w:rsidR="00C12892">
              <w:rPr>
                <w:noProof/>
                <w:webHidden/>
              </w:rPr>
              <w:t>14</w:t>
            </w:r>
            <w:r w:rsidR="002105CD">
              <w:rPr>
                <w:noProof/>
                <w:webHidden/>
              </w:rPr>
              <w:fldChar w:fldCharType="end"/>
            </w:r>
          </w:hyperlink>
        </w:p>
        <w:p w:rsidR="002105CD" w:rsidRDefault="00C11AA9"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85" w:history="1">
            <w:r w:rsidR="002105CD" w:rsidRPr="00DF3694">
              <w:rPr>
                <w:rStyle w:val="Kpr"/>
                <w:rFonts w:eastAsia="SimSun"/>
                <w:b/>
                <w:noProof/>
              </w:rPr>
              <w:t>Fırsatlar</w:t>
            </w:r>
            <w:r w:rsidR="002105CD">
              <w:rPr>
                <w:noProof/>
                <w:webHidden/>
              </w:rPr>
              <w:tab/>
            </w:r>
            <w:r w:rsidR="002105CD">
              <w:rPr>
                <w:noProof/>
                <w:webHidden/>
              </w:rPr>
              <w:fldChar w:fldCharType="begin"/>
            </w:r>
            <w:r w:rsidR="002105CD">
              <w:rPr>
                <w:noProof/>
                <w:webHidden/>
              </w:rPr>
              <w:instrText xml:space="preserve"> PAGEREF _Toc432285 \h </w:instrText>
            </w:r>
            <w:r w:rsidR="002105CD">
              <w:rPr>
                <w:noProof/>
                <w:webHidden/>
              </w:rPr>
            </w:r>
            <w:r w:rsidR="002105CD">
              <w:rPr>
                <w:noProof/>
                <w:webHidden/>
              </w:rPr>
              <w:fldChar w:fldCharType="separate"/>
            </w:r>
            <w:r w:rsidR="00C12892">
              <w:rPr>
                <w:noProof/>
                <w:webHidden/>
              </w:rPr>
              <w:t>14</w:t>
            </w:r>
            <w:r w:rsidR="002105CD">
              <w:rPr>
                <w:noProof/>
                <w:webHidden/>
              </w:rPr>
              <w:fldChar w:fldCharType="end"/>
            </w:r>
          </w:hyperlink>
        </w:p>
        <w:p w:rsidR="002105CD" w:rsidRDefault="00C11AA9"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86" w:history="1">
            <w:r w:rsidR="002105CD" w:rsidRPr="00DF3694">
              <w:rPr>
                <w:rStyle w:val="Kpr"/>
                <w:rFonts w:eastAsia="SimSun"/>
                <w:b/>
                <w:noProof/>
              </w:rPr>
              <w:t>Tehditler</w:t>
            </w:r>
            <w:r w:rsidR="002105CD">
              <w:rPr>
                <w:noProof/>
                <w:webHidden/>
              </w:rPr>
              <w:tab/>
            </w:r>
            <w:r w:rsidR="002105CD">
              <w:rPr>
                <w:noProof/>
                <w:webHidden/>
              </w:rPr>
              <w:fldChar w:fldCharType="begin"/>
            </w:r>
            <w:r w:rsidR="002105CD">
              <w:rPr>
                <w:noProof/>
                <w:webHidden/>
              </w:rPr>
              <w:instrText xml:space="preserve"> PAGEREF _Toc432286 \h </w:instrText>
            </w:r>
            <w:r w:rsidR="002105CD">
              <w:rPr>
                <w:noProof/>
                <w:webHidden/>
              </w:rPr>
            </w:r>
            <w:r w:rsidR="002105CD">
              <w:rPr>
                <w:noProof/>
                <w:webHidden/>
              </w:rPr>
              <w:fldChar w:fldCharType="separate"/>
            </w:r>
            <w:r w:rsidR="00C12892">
              <w:rPr>
                <w:noProof/>
                <w:webHidden/>
              </w:rPr>
              <w:t>15</w:t>
            </w:r>
            <w:r w:rsidR="002105CD">
              <w:rPr>
                <w:noProof/>
                <w:webHidden/>
              </w:rPr>
              <w:fldChar w:fldCharType="end"/>
            </w:r>
          </w:hyperlink>
        </w:p>
        <w:p w:rsidR="002105CD" w:rsidRDefault="00C11AA9" w:rsidP="002105CD">
          <w:pPr>
            <w:pStyle w:val="T2"/>
            <w:spacing w:line="276" w:lineRule="auto"/>
            <w:ind w:right="425"/>
            <w:rPr>
              <w:rFonts w:asciiTheme="minorHAnsi" w:eastAsiaTheme="minorEastAsia" w:hAnsiTheme="minorHAnsi" w:cstheme="minorBidi"/>
              <w:b w:val="0"/>
              <w:smallCaps w:val="0"/>
              <w:sz w:val="22"/>
              <w:szCs w:val="22"/>
            </w:rPr>
          </w:pPr>
          <w:hyperlink w:anchor="_Toc432287" w:history="1">
            <w:r w:rsidR="002105CD" w:rsidRPr="00DF3694">
              <w:rPr>
                <w:rStyle w:val="Kpr"/>
              </w:rPr>
              <w:t>Gelişim ve Sorun Alanları</w:t>
            </w:r>
            <w:r w:rsidR="002105CD">
              <w:rPr>
                <w:webHidden/>
              </w:rPr>
              <w:tab/>
            </w:r>
            <w:r w:rsidR="002105CD">
              <w:rPr>
                <w:webHidden/>
              </w:rPr>
              <w:fldChar w:fldCharType="begin"/>
            </w:r>
            <w:r w:rsidR="002105CD">
              <w:rPr>
                <w:webHidden/>
              </w:rPr>
              <w:instrText xml:space="preserve"> PAGEREF _Toc432287 \h </w:instrText>
            </w:r>
            <w:r w:rsidR="002105CD">
              <w:rPr>
                <w:webHidden/>
              </w:rPr>
            </w:r>
            <w:r w:rsidR="002105CD">
              <w:rPr>
                <w:webHidden/>
              </w:rPr>
              <w:fldChar w:fldCharType="separate"/>
            </w:r>
            <w:r w:rsidR="00C12892">
              <w:rPr>
                <w:webHidden/>
              </w:rPr>
              <w:t>15</w:t>
            </w:r>
            <w:r w:rsidR="002105CD">
              <w:rPr>
                <w:webHidden/>
              </w:rPr>
              <w:fldChar w:fldCharType="end"/>
            </w:r>
          </w:hyperlink>
        </w:p>
        <w:p w:rsidR="002105CD" w:rsidRDefault="00C11AA9" w:rsidP="002105CD">
          <w:pPr>
            <w:pStyle w:val="T2"/>
            <w:spacing w:line="276" w:lineRule="auto"/>
            <w:ind w:right="425"/>
            <w:rPr>
              <w:rFonts w:asciiTheme="minorHAnsi" w:eastAsiaTheme="minorEastAsia" w:hAnsiTheme="minorHAnsi" w:cstheme="minorBidi"/>
              <w:b w:val="0"/>
              <w:smallCaps w:val="0"/>
              <w:sz w:val="22"/>
              <w:szCs w:val="22"/>
            </w:rPr>
          </w:pPr>
          <w:hyperlink w:anchor="_Toc432288" w:history="1">
            <w:r w:rsidR="002105CD" w:rsidRPr="00DF3694">
              <w:rPr>
                <w:rStyle w:val="Kpr"/>
              </w:rPr>
              <w:t>Gelişim ve Sorun Alanlarımız</w:t>
            </w:r>
            <w:r w:rsidR="002105CD">
              <w:rPr>
                <w:webHidden/>
              </w:rPr>
              <w:tab/>
            </w:r>
            <w:r w:rsidR="002105CD">
              <w:rPr>
                <w:webHidden/>
              </w:rPr>
              <w:fldChar w:fldCharType="begin"/>
            </w:r>
            <w:r w:rsidR="002105CD">
              <w:rPr>
                <w:webHidden/>
              </w:rPr>
              <w:instrText xml:space="preserve"> PAGEREF _Toc432288 \h </w:instrText>
            </w:r>
            <w:r w:rsidR="002105CD">
              <w:rPr>
                <w:webHidden/>
              </w:rPr>
            </w:r>
            <w:r w:rsidR="002105CD">
              <w:rPr>
                <w:webHidden/>
              </w:rPr>
              <w:fldChar w:fldCharType="separate"/>
            </w:r>
            <w:r w:rsidR="00C12892">
              <w:rPr>
                <w:webHidden/>
              </w:rPr>
              <w:t>16</w:t>
            </w:r>
            <w:r w:rsidR="002105CD">
              <w:rPr>
                <w:webHidden/>
              </w:rPr>
              <w:fldChar w:fldCharType="end"/>
            </w:r>
          </w:hyperlink>
        </w:p>
        <w:p w:rsidR="002105CD" w:rsidRDefault="00C11AA9" w:rsidP="002105CD">
          <w:pPr>
            <w:pStyle w:val="T1"/>
            <w:tabs>
              <w:tab w:val="right" w:leader="dot" w:pos="9062"/>
            </w:tabs>
            <w:spacing w:after="0" w:line="276" w:lineRule="auto"/>
            <w:ind w:right="425"/>
            <w:rPr>
              <w:rFonts w:asciiTheme="minorHAnsi" w:eastAsiaTheme="minorEastAsia" w:hAnsiTheme="minorHAnsi" w:cstheme="minorBidi"/>
              <w:b w:val="0"/>
              <w:bCs w:val="0"/>
              <w:caps w:val="0"/>
              <w:noProof/>
              <w:sz w:val="22"/>
              <w:szCs w:val="22"/>
            </w:rPr>
          </w:pPr>
          <w:hyperlink w:anchor="_Toc432289" w:history="1">
            <w:r w:rsidR="002105CD" w:rsidRPr="00DF3694">
              <w:rPr>
                <w:rStyle w:val="Kpr"/>
                <w:rFonts w:eastAsia="SimSun"/>
                <w:noProof/>
              </w:rPr>
              <w:t>BÖLÜM III</w:t>
            </w:r>
            <w:r w:rsidR="002105CD">
              <w:rPr>
                <w:noProof/>
                <w:webHidden/>
              </w:rPr>
              <w:tab/>
            </w:r>
            <w:r w:rsidR="002105CD">
              <w:rPr>
                <w:noProof/>
                <w:webHidden/>
              </w:rPr>
              <w:fldChar w:fldCharType="begin"/>
            </w:r>
            <w:r w:rsidR="002105CD">
              <w:rPr>
                <w:noProof/>
                <w:webHidden/>
              </w:rPr>
              <w:instrText xml:space="preserve"> PAGEREF _Toc432289 \h </w:instrText>
            </w:r>
            <w:r w:rsidR="002105CD">
              <w:rPr>
                <w:noProof/>
                <w:webHidden/>
              </w:rPr>
            </w:r>
            <w:r w:rsidR="002105CD">
              <w:rPr>
                <w:noProof/>
                <w:webHidden/>
              </w:rPr>
              <w:fldChar w:fldCharType="separate"/>
            </w:r>
            <w:r w:rsidR="00C12892">
              <w:rPr>
                <w:noProof/>
                <w:webHidden/>
              </w:rPr>
              <w:t>17</w:t>
            </w:r>
            <w:r w:rsidR="002105CD">
              <w:rPr>
                <w:noProof/>
                <w:webHidden/>
              </w:rPr>
              <w:fldChar w:fldCharType="end"/>
            </w:r>
          </w:hyperlink>
        </w:p>
        <w:p w:rsidR="002105CD" w:rsidRDefault="00C11AA9" w:rsidP="002105CD">
          <w:pPr>
            <w:pStyle w:val="T2"/>
            <w:spacing w:line="276" w:lineRule="auto"/>
            <w:ind w:right="425"/>
            <w:rPr>
              <w:rFonts w:asciiTheme="minorHAnsi" w:eastAsiaTheme="minorEastAsia" w:hAnsiTheme="minorHAnsi" w:cstheme="minorBidi"/>
              <w:b w:val="0"/>
              <w:smallCaps w:val="0"/>
              <w:sz w:val="22"/>
              <w:szCs w:val="22"/>
            </w:rPr>
          </w:pPr>
          <w:hyperlink w:anchor="_Toc432290" w:history="1">
            <w:r w:rsidR="002105CD" w:rsidRPr="00DF3694">
              <w:rPr>
                <w:rStyle w:val="Kpr"/>
              </w:rPr>
              <w:t>MİSYON, VİZYON VE TEMEL DEĞERLER</w:t>
            </w:r>
            <w:r w:rsidR="002105CD">
              <w:rPr>
                <w:webHidden/>
              </w:rPr>
              <w:tab/>
            </w:r>
            <w:r w:rsidR="002105CD">
              <w:rPr>
                <w:webHidden/>
              </w:rPr>
              <w:fldChar w:fldCharType="begin"/>
            </w:r>
            <w:r w:rsidR="002105CD">
              <w:rPr>
                <w:webHidden/>
              </w:rPr>
              <w:instrText xml:space="preserve"> PAGEREF _Toc432290 \h </w:instrText>
            </w:r>
            <w:r w:rsidR="002105CD">
              <w:rPr>
                <w:webHidden/>
              </w:rPr>
            </w:r>
            <w:r w:rsidR="002105CD">
              <w:rPr>
                <w:webHidden/>
              </w:rPr>
              <w:fldChar w:fldCharType="separate"/>
            </w:r>
            <w:r w:rsidR="00C12892">
              <w:rPr>
                <w:webHidden/>
              </w:rPr>
              <w:t>17</w:t>
            </w:r>
            <w:r w:rsidR="002105CD">
              <w:rPr>
                <w:webHidden/>
              </w:rPr>
              <w:fldChar w:fldCharType="end"/>
            </w:r>
          </w:hyperlink>
        </w:p>
        <w:p w:rsidR="002105CD" w:rsidRDefault="00C11AA9"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91" w:history="1">
            <w:r w:rsidR="002105CD" w:rsidRPr="00DF3694">
              <w:rPr>
                <w:rStyle w:val="Kpr"/>
                <w:rFonts w:eastAsia="SimSun"/>
                <w:b/>
                <w:noProof/>
              </w:rPr>
              <w:t>MİSYON</w:t>
            </w:r>
            <w:r w:rsidR="002105CD">
              <w:rPr>
                <w:noProof/>
                <w:webHidden/>
              </w:rPr>
              <w:tab/>
            </w:r>
            <w:r w:rsidR="002105CD">
              <w:rPr>
                <w:noProof/>
                <w:webHidden/>
              </w:rPr>
              <w:fldChar w:fldCharType="begin"/>
            </w:r>
            <w:r w:rsidR="002105CD">
              <w:rPr>
                <w:noProof/>
                <w:webHidden/>
              </w:rPr>
              <w:instrText xml:space="preserve"> PAGEREF _Toc432291 \h </w:instrText>
            </w:r>
            <w:r w:rsidR="002105CD">
              <w:rPr>
                <w:noProof/>
                <w:webHidden/>
              </w:rPr>
            </w:r>
            <w:r w:rsidR="002105CD">
              <w:rPr>
                <w:noProof/>
                <w:webHidden/>
              </w:rPr>
              <w:fldChar w:fldCharType="separate"/>
            </w:r>
            <w:r w:rsidR="00C12892">
              <w:rPr>
                <w:noProof/>
                <w:webHidden/>
              </w:rPr>
              <w:t>18</w:t>
            </w:r>
            <w:r w:rsidR="002105CD">
              <w:rPr>
                <w:noProof/>
                <w:webHidden/>
              </w:rPr>
              <w:fldChar w:fldCharType="end"/>
            </w:r>
          </w:hyperlink>
        </w:p>
        <w:p w:rsidR="002105CD" w:rsidRDefault="00C11AA9"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92" w:history="1">
            <w:r w:rsidR="002105CD" w:rsidRPr="00DF3694">
              <w:rPr>
                <w:rStyle w:val="Kpr"/>
                <w:rFonts w:eastAsia="SimSun"/>
                <w:b/>
                <w:noProof/>
              </w:rPr>
              <w:t>VİZYON</w:t>
            </w:r>
            <w:r w:rsidR="002105CD">
              <w:rPr>
                <w:noProof/>
                <w:webHidden/>
              </w:rPr>
              <w:tab/>
            </w:r>
            <w:r w:rsidR="002105CD">
              <w:rPr>
                <w:noProof/>
                <w:webHidden/>
              </w:rPr>
              <w:fldChar w:fldCharType="begin"/>
            </w:r>
            <w:r w:rsidR="002105CD">
              <w:rPr>
                <w:noProof/>
                <w:webHidden/>
              </w:rPr>
              <w:instrText xml:space="preserve"> PAGEREF _Toc432292 \h </w:instrText>
            </w:r>
            <w:r w:rsidR="002105CD">
              <w:rPr>
                <w:noProof/>
                <w:webHidden/>
              </w:rPr>
            </w:r>
            <w:r w:rsidR="002105CD">
              <w:rPr>
                <w:noProof/>
                <w:webHidden/>
              </w:rPr>
              <w:fldChar w:fldCharType="separate"/>
            </w:r>
            <w:r w:rsidR="00C12892">
              <w:rPr>
                <w:noProof/>
                <w:webHidden/>
              </w:rPr>
              <w:t>18</w:t>
            </w:r>
            <w:r w:rsidR="002105CD">
              <w:rPr>
                <w:noProof/>
                <w:webHidden/>
              </w:rPr>
              <w:fldChar w:fldCharType="end"/>
            </w:r>
          </w:hyperlink>
        </w:p>
        <w:p w:rsidR="002105CD" w:rsidRDefault="00C11AA9" w:rsidP="002105CD">
          <w:pPr>
            <w:pStyle w:val="T2"/>
            <w:spacing w:line="276" w:lineRule="auto"/>
            <w:ind w:right="425"/>
            <w:rPr>
              <w:rFonts w:asciiTheme="minorHAnsi" w:eastAsiaTheme="minorEastAsia" w:hAnsiTheme="minorHAnsi" w:cstheme="minorBidi"/>
              <w:b w:val="0"/>
              <w:smallCaps w:val="0"/>
              <w:sz w:val="22"/>
              <w:szCs w:val="22"/>
            </w:rPr>
          </w:pPr>
          <w:hyperlink w:anchor="_Toc432293" w:history="1">
            <w:r w:rsidR="002105CD" w:rsidRPr="00DF3694">
              <w:rPr>
                <w:rStyle w:val="Kpr"/>
              </w:rPr>
              <w:t>TEMEL DEĞERLERİMİZ  (örnektir)</w:t>
            </w:r>
            <w:r w:rsidR="002105CD">
              <w:rPr>
                <w:webHidden/>
              </w:rPr>
              <w:tab/>
            </w:r>
            <w:r w:rsidR="002105CD">
              <w:rPr>
                <w:webHidden/>
              </w:rPr>
              <w:fldChar w:fldCharType="begin"/>
            </w:r>
            <w:r w:rsidR="002105CD">
              <w:rPr>
                <w:webHidden/>
              </w:rPr>
              <w:instrText xml:space="preserve"> PAGEREF _Toc432293 \h </w:instrText>
            </w:r>
            <w:r w:rsidR="002105CD">
              <w:rPr>
                <w:webHidden/>
              </w:rPr>
            </w:r>
            <w:r w:rsidR="002105CD">
              <w:rPr>
                <w:webHidden/>
              </w:rPr>
              <w:fldChar w:fldCharType="separate"/>
            </w:r>
            <w:r w:rsidR="00C12892">
              <w:rPr>
                <w:webHidden/>
              </w:rPr>
              <w:t>18</w:t>
            </w:r>
            <w:r w:rsidR="002105CD">
              <w:rPr>
                <w:webHidden/>
              </w:rPr>
              <w:fldChar w:fldCharType="end"/>
            </w:r>
          </w:hyperlink>
        </w:p>
        <w:p w:rsidR="002105CD" w:rsidRDefault="00C11AA9" w:rsidP="002105CD">
          <w:pPr>
            <w:pStyle w:val="T1"/>
            <w:tabs>
              <w:tab w:val="right" w:leader="dot" w:pos="9062"/>
            </w:tabs>
            <w:spacing w:after="0" w:line="276" w:lineRule="auto"/>
            <w:ind w:right="425"/>
            <w:rPr>
              <w:rFonts w:asciiTheme="minorHAnsi" w:eastAsiaTheme="minorEastAsia" w:hAnsiTheme="minorHAnsi" w:cstheme="minorBidi"/>
              <w:b w:val="0"/>
              <w:bCs w:val="0"/>
              <w:caps w:val="0"/>
              <w:noProof/>
              <w:sz w:val="22"/>
              <w:szCs w:val="22"/>
            </w:rPr>
          </w:pPr>
          <w:hyperlink w:anchor="_Toc432294" w:history="1">
            <w:r w:rsidR="002105CD" w:rsidRPr="00DF3694">
              <w:rPr>
                <w:rStyle w:val="Kpr"/>
                <w:rFonts w:eastAsia="SimSun"/>
                <w:noProof/>
              </w:rPr>
              <w:t>BÖLÜM IV</w:t>
            </w:r>
            <w:r w:rsidR="002105CD">
              <w:rPr>
                <w:noProof/>
                <w:webHidden/>
              </w:rPr>
              <w:tab/>
            </w:r>
            <w:r w:rsidR="002105CD">
              <w:rPr>
                <w:noProof/>
                <w:webHidden/>
              </w:rPr>
              <w:fldChar w:fldCharType="begin"/>
            </w:r>
            <w:r w:rsidR="002105CD">
              <w:rPr>
                <w:noProof/>
                <w:webHidden/>
              </w:rPr>
              <w:instrText xml:space="preserve"> PAGEREF _Toc432294 \h </w:instrText>
            </w:r>
            <w:r w:rsidR="002105CD">
              <w:rPr>
                <w:noProof/>
                <w:webHidden/>
              </w:rPr>
            </w:r>
            <w:r w:rsidR="002105CD">
              <w:rPr>
                <w:noProof/>
                <w:webHidden/>
              </w:rPr>
              <w:fldChar w:fldCharType="separate"/>
            </w:r>
            <w:r w:rsidR="00C12892">
              <w:rPr>
                <w:noProof/>
                <w:webHidden/>
              </w:rPr>
              <w:t>18</w:t>
            </w:r>
            <w:r w:rsidR="002105CD">
              <w:rPr>
                <w:noProof/>
                <w:webHidden/>
              </w:rPr>
              <w:fldChar w:fldCharType="end"/>
            </w:r>
          </w:hyperlink>
        </w:p>
        <w:p w:rsidR="002105CD" w:rsidRDefault="00C11AA9" w:rsidP="002105CD">
          <w:pPr>
            <w:pStyle w:val="T2"/>
            <w:spacing w:line="276" w:lineRule="auto"/>
            <w:ind w:right="425"/>
            <w:rPr>
              <w:rFonts w:asciiTheme="minorHAnsi" w:eastAsiaTheme="minorEastAsia" w:hAnsiTheme="minorHAnsi" w:cstheme="minorBidi"/>
              <w:b w:val="0"/>
              <w:smallCaps w:val="0"/>
              <w:sz w:val="22"/>
              <w:szCs w:val="22"/>
            </w:rPr>
          </w:pPr>
          <w:hyperlink w:anchor="_Toc432295" w:history="1">
            <w:r w:rsidR="002105CD" w:rsidRPr="00DF3694">
              <w:rPr>
                <w:rStyle w:val="Kpr"/>
              </w:rPr>
              <w:t>AMAÇ, HEDEF VE EYLEMLER</w:t>
            </w:r>
            <w:r w:rsidR="002105CD">
              <w:rPr>
                <w:webHidden/>
              </w:rPr>
              <w:tab/>
            </w:r>
            <w:r w:rsidR="002105CD">
              <w:rPr>
                <w:webHidden/>
              </w:rPr>
              <w:fldChar w:fldCharType="begin"/>
            </w:r>
            <w:r w:rsidR="002105CD">
              <w:rPr>
                <w:webHidden/>
              </w:rPr>
              <w:instrText xml:space="preserve"> PAGEREF _Toc432295 \h </w:instrText>
            </w:r>
            <w:r w:rsidR="002105CD">
              <w:rPr>
                <w:webHidden/>
              </w:rPr>
            </w:r>
            <w:r w:rsidR="002105CD">
              <w:rPr>
                <w:webHidden/>
              </w:rPr>
              <w:fldChar w:fldCharType="separate"/>
            </w:r>
            <w:r w:rsidR="00C12892">
              <w:rPr>
                <w:webHidden/>
              </w:rPr>
              <w:t>18</w:t>
            </w:r>
            <w:r w:rsidR="002105CD">
              <w:rPr>
                <w:webHidden/>
              </w:rPr>
              <w:fldChar w:fldCharType="end"/>
            </w:r>
          </w:hyperlink>
        </w:p>
        <w:p w:rsidR="002105CD" w:rsidRDefault="00C11AA9"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96" w:history="1">
            <w:r w:rsidR="002105CD" w:rsidRPr="00DF3694">
              <w:rPr>
                <w:rStyle w:val="Kpr"/>
                <w:rFonts w:eastAsia="SimSun"/>
                <w:b/>
                <w:noProof/>
              </w:rPr>
              <w:t>TEMA I: EĞİTİM VE ÖĞRETİME ERİŞİM</w:t>
            </w:r>
            <w:r w:rsidR="002105CD">
              <w:rPr>
                <w:noProof/>
                <w:webHidden/>
              </w:rPr>
              <w:tab/>
            </w:r>
            <w:r w:rsidR="002105CD">
              <w:rPr>
                <w:noProof/>
                <w:webHidden/>
              </w:rPr>
              <w:fldChar w:fldCharType="begin"/>
            </w:r>
            <w:r w:rsidR="002105CD">
              <w:rPr>
                <w:noProof/>
                <w:webHidden/>
              </w:rPr>
              <w:instrText xml:space="preserve"> PAGEREF _Toc432296 \h </w:instrText>
            </w:r>
            <w:r w:rsidR="002105CD">
              <w:rPr>
                <w:noProof/>
                <w:webHidden/>
              </w:rPr>
            </w:r>
            <w:r w:rsidR="002105CD">
              <w:rPr>
                <w:noProof/>
                <w:webHidden/>
              </w:rPr>
              <w:fldChar w:fldCharType="separate"/>
            </w:r>
            <w:r w:rsidR="00C12892">
              <w:rPr>
                <w:noProof/>
                <w:webHidden/>
              </w:rPr>
              <w:t>19</w:t>
            </w:r>
            <w:r w:rsidR="002105CD">
              <w:rPr>
                <w:noProof/>
                <w:webHidden/>
              </w:rPr>
              <w:fldChar w:fldCharType="end"/>
            </w:r>
          </w:hyperlink>
        </w:p>
        <w:p w:rsidR="002105CD" w:rsidRDefault="00C11AA9" w:rsidP="002105CD">
          <w:pPr>
            <w:pStyle w:val="T1"/>
            <w:tabs>
              <w:tab w:val="right" w:leader="dot" w:pos="9062"/>
            </w:tabs>
            <w:spacing w:after="0" w:line="276" w:lineRule="auto"/>
            <w:ind w:right="425"/>
            <w:rPr>
              <w:rFonts w:asciiTheme="minorHAnsi" w:eastAsiaTheme="minorEastAsia" w:hAnsiTheme="minorHAnsi" w:cstheme="minorBidi"/>
              <w:i/>
              <w:iCs/>
              <w:noProof/>
              <w:sz w:val="22"/>
              <w:szCs w:val="22"/>
            </w:rPr>
          </w:pPr>
          <w:hyperlink w:anchor="_Toc432297" w:history="1">
            <w:r w:rsidR="002105CD" w:rsidRPr="00DF3694">
              <w:rPr>
                <w:rStyle w:val="Kpr"/>
                <w:rFonts w:ascii="Calibri Light" w:eastAsia="SimSun" w:hAnsi="Calibri Light"/>
                <w:i/>
                <w:iCs/>
                <w:noProof/>
              </w:rPr>
              <w:t>Stratejik Amaç 1</w:t>
            </w:r>
            <w:r w:rsidR="002105CD">
              <w:rPr>
                <w:noProof/>
                <w:webHidden/>
              </w:rPr>
              <w:tab/>
            </w:r>
            <w:r w:rsidR="002105CD">
              <w:rPr>
                <w:noProof/>
                <w:webHidden/>
              </w:rPr>
              <w:fldChar w:fldCharType="begin"/>
            </w:r>
            <w:r w:rsidR="002105CD">
              <w:rPr>
                <w:noProof/>
                <w:webHidden/>
              </w:rPr>
              <w:instrText xml:space="preserve"> PAGEREF _Toc432297 \h </w:instrText>
            </w:r>
            <w:r w:rsidR="002105CD">
              <w:rPr>
                <w:noProof/>
                <w:webHidden/>
              </w:rPr>
            </w:r>
            <w:r w:rsidR="002105CD">
              <w:rPr>
                <w:noProof/>
                <w:webHidden/>
              </w:rPr>
              <w:fldChar w:fldCharType="separate"/>
            </w:r>
            <w:r w:rsidR="00C12892">
              <w:rPr>
                <w:noProof/>
                <w:webHidden/>
              </w:rPr>
              <w:t>19</w:t>
            </w:r>
            <w:r w:rsidR="002105CD">
              <w:rPr>
                <w:noProof/>
                <w:webHidden/>
              </w:rPr>
              <w:fldChar w:fldCharType="end"/>
            </w:r>
          </w:hyperlink>
        </w:p>
        <w:p w:rsidR="002105CD" w:rsidRDefault="00C11AA9"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299" w:history="1">
            <w:r w:rsidR="002105CD" w:rsidRPr="00DF3694">
              <w:rPr>
                <w:rStyle w:val="Kpr"/>
                <w:rFonts w:eastAsia="SimSun"/>
                <w:b/>
                <w:noProof/>
              </w:rPr>
              <w:t>TEMA II: EĞİTİM VE ÖĞRETİMDE KALİTENİN ARTIRILMASI</w:t>
            </w:r>
            <w:r w:rsidR="002105CD">
              <w:rPr>
                <w:noProof/>
                <w:webHidden/>
              </w:rPr>
              <w:tab/>
            </w:r>
            <w:r w:rsidR="002105CD">
              <w:rPr>
                <w:noProof/>
                <w:webHidden/>
              </w:rPr>
              <w:fldChar w:fldCharType="begin"/>
            </w:r>
            <w:r w:rsidR="002105CD">
              <w:rPr>
                <w:noProof/>
                <w:webHidden/>
              </w:rPr>
              <w:instrText xml:space="preserve"> PAGEREF _Toc432299 \h </w:instrText>
            </w:r>
            <w:r w:rsidR="002105CD">
              <w:rPr>
                <w:noProof/>
                <w:webHidden/>
              </w:rPr>
            </w:r>
            <w:r w:rsidR="002105CD">
              <w:rPr>
                <w:noProof/>
                <w:webHidden/>
              </w:rPr>
              <w:fldChar w:fldCharType="separate"/>
            </w:r>
            <w:r w:rsidR="00C12892">
              <w:rPr>
                <w:noProof/>
                <w:webHidden/>
              </w:rPr>
              <w:t>22</w:t>
            </w:r>
            <w:r w:rsidR="002105CD">
              <w:rPr>
                <w:noProof/>
                <w:webHidden/>
              </w:rPr>
              <w:fldChar w:fldCharType="end"/>
            </w:r>
          </w:hyperlink>
        </w:p>
        <w:p w:rsidR="002105CD" w:rsidRDefault="00C11AA9" w:rsidP="002105CD">
          <w:pPr>
            <w:pStyle w:val="T1"/>
            <w:tabs>
              <w:tab w:val="right" w:leader="dot" w:pos="9062"/>
            </w:tabs>
            <w:spacing w:after="0" w:line="276" w:lineRule="auto"/>
            <w:ind w:right="425"/>
            <w:rPr>
              <w:rFonts w:asciiTheme="minorHAnsi" w:eastAsiaTheme="minorEastAsia" w:hAnsiTheme="minorHAnsi" w:cstheme="minorBidi"/>
              <w:b w:val="0"/>
              <w:bCs w:val="0"/>
              <w:caps w:val="0"/>
              <w:noProof/>
              <w:sz w:val="22"/>
              <w:szCs w:val="22"/>
            </w:rPr>
          </w:pPr>
          <w:hyperlink w:anchor="_Toc432300" w:history="1">
            <w:r w:rsidR="002105CD" w:rsidRPr="00DF3694">
              <w:rPr>
                <w:rStyle w:val="Kpr"/>
                <w:rFonts w:ascii="Calibri Light" w:eastAsia="SimSun" w:hAnsi="Calibri Light"/>
                <w:i/>
                <w:iCs/>
                <w:noProof/>
              </w:rPr>
              <w:t>Stratejik Amaç 2</w:t>
            </w:r>
            <w:r w:rsidR="002105CD">
              <w:rPr>
                <w:noProof/>
                <w:webHidden/>
              </w:rPr>
              <w:tab/>
            </w:r>
            <w:r w:rsidR="002105CD">
              <w:rPr>
                <w:noProof/>
                <w:webHidden/>
              </w:rPr>
              <w:fldChar w:fldCharType="begin"/>
            </w:r>
            <w:r w:rsidR="002105CD">
              <w:rPr>
                <w:noProof/>
                <w:webHidden/>
              </w:rPr>
              <w:instrText xml:space="preserve"> PAGEREF _Toc432300 \h </w:instrText>
            </w:r>
            <w:r w:rsidR="002105CD">
              <w:rPr>
                <w:noProof/>
                <w:webHidden/>
              </w:rPr>
            </w:r>
            <w:r w:rsidR="002105CD">
              <w:rPr>
                <w:noProof/>
                <w:webHidden/>
              </w:rPr>
              <w:fldChar w:fldCharType="separate"/>
            </w:r>
            <w:r w:rsidR="00C12892">
              <w:rPr>
                <w:noProof/>
                <w:webHidden/>
              </w:rPr>
              <w:t>23</w:t>
            </w:r>
            <w:r w:rsidR="002105CD">
              <w:rPr>
                <w:noProof/>
                <w:webHidden/>
              </w:rPr>
              <w:fldChar w:fldCharType="end"/>
            </w:r>
          </w:hyperlink>
        </w:p>
        <w:p w:rsidR="002105CD" w:rsidRDefault="00C11AA9" w:rsidP="002105CD">
          <w:pPr>
            <w:pStyle w:val="T3"/>
            <w:tabs>
              <w:tab w:val="right" w:leader="dot" w:pos="9062"/>
            </w:tabs>
            <w:spacing w:line="276" w:lineRule="auto"/>
            <w:ind w:right="425"/>
            <w:rPr>
              <w:rFonts w:asciiTheme="minorHAnsi" w:eastAsiaTheme="minorEastAsia" w:hAnsiTheme="minorHAnsi" w:cstheme="minorBidi"/>
              <w:i w:val="0"/>
              <w:iCs w:val="0"/>
              <w:noProof/>
              <w:sz w:val="22"/>
              <w:szCs w:val="22"/>
            </w:rPr>
          </w:pPr>
          <w:hyperlink w:anchor="_Toc432303" w:history="1">
            <w:r w:rsidR="002105CD" w:rsidRPr="00DF3694">
              <w:rPr>
                <w:rStyle w:val="Kpr"/>
                <w:rFonts w:eastAsia="SimSun"/>
                <w:b/>
                <w:noProof/>
              </w:rPr>
              <w:t>TEMA III: KURUMSAL KAPASİTE</w:t>
            </w:r>
            <w:r w:rsidR="002105CD">
              <w:rPr>
                <w:noProof/>
                <w:webHidden/>
              </w:rPr>
              <w:tab/>
            </w:r>
            <w:r w:rsidR="002105CD">
              <w:rPr>
                <w:noProof/>
                <w:webHidden/>
              </w:rPr>
              <w:fldChar w:fldCharType="begin"/>
            </w:r>
            <w:r w:rsidR="002105CD">
              <w:rPr>
                <w:noProof/>
                <w:webHidden/>
              </w:rPr>
              <w:instrText xml:space="preserve"> PAGEREF _Toc432303 \h </w:instrText>
            </w:r>
            <w:r w:rsidR="002105CD">
              <w:rPr>
                <w:noProof/>
                <w:webHidden/>
              </w:rPr>
            </w:r>
            <w:r w:rsidR="002105CD">
              <w:rPr>
                <w:noProof/>
                <w:webHidden/>
              </w:rPr>
              <w:fldChar w:fldCharType="separate"/>
            </w:r>
            <w:r w:rsidR="00C12892">
              <w:rPr>
                <w:noProof/>
                <w:webHidden/>
              </w:rPr>
              <w:t>26</w:t>
            </w:r>
            <w:r w:rsidR="002105CD">
              <w:rPr>
                <w:noProof/>
                <w:webHidden/>
              </w:rPr>
              <w:fldChar w:fldCharType="end"/>
            </w:r>
          </w:hyperlink>
        </w:p>
        <w:p w:rsidR="002105CD" w:rsidRDefault="00C11AA9" w:rsidP="002105CD">
          <w:pPr>
            <w:pStyle w:val="T1"/>
            <w:tabs>
              <w:tab w:val="right" w:leader="dot" w:pos="9062"/>
            </w:tabs>
            <w:spacing w:after="0" w:line="276" w:lineRule="auto"/>
            <w:ind w:right="425"/>
            <w:rPr>
              <w:rFonts w:asciiTheme="minorHAnsi" w:eastAsiaTheme="minorEastAsia" w:hAnsiTheme="minorHAnsi" w:cstheme="minorBidi"/>
              <w:b w:val="0"/>
              <w:bCs w:val="0"/>
              <w:caps w:val="0"/>
              <w:noProof/>
              <w:sz w:val="22"/>
              <w:szCs w:val="22"/>
            </w:rPr>
          </w:pPr>
          <w:hyperlink w:anchor="_Toc432304" w:history="1">
            <w:r w:rsidR="002105CD" w:rsidRPr="00DF3694">
              <w:rPr>
                <w:rStyle w:val="Kpr"/>
                <w:rFonts w:eastAsia="SimSun"/>
                <w:i/>
                <w:iCs/>
                <w:noProof/>
              </w:rPr>
              <w:t>Stratejik Amaç 3</w:t>
            </w:r>
            <w:r w:rsidR="002105CD">
              <w:rPr>
                <w:noProof/>
                <w:webHidden/>
              </w:rPr>
              <w:tab/>
            </w:r>
            <w:r w:rsidR="002105CD">
              <w:rPr>
                <w:noProof/>
                <w:webHidden/>
              </w:rPr>
              <w:fldChar w:fldCharType="begin"/>
            </w:r>
            <w:r w:rsidR="002105CD">
              <w:rPr>
                <w:noProof/>
                <w:webHidden/>
              </w:rPr>
              <w:instrText xml:space="preserve"> PAGEREF _Toc432304 \h </w:instrText>
            </w:r>
            <w:r w:rsidR="002105CD">
              <w:rPr>
                <w:noProof/>
                <w:webHidden/>
              </w:rPr>
            </w:r>
            <w:r w:rsidR="002105CD">
              <w:rPr>
                <w:noProof/>
                <w:webHidden/>
              </w:rPr>
              <w:fldChar w:fldCharType="separate"/>
            </w:r>
            <w:r w:rsidR="00C12892">
              <w:rPr>
                <w:noProof/>
                <w:webHidden/>
              </w:rPr>
              <w:t>26</w:t>
            </w:r>
            <w:r w:rsidR="002105CD">
              <w:rPr>
                <w:noProof/>
                <w:webHidden/>
              </w:rPr>
              <w:fldChar w:fldCharType="end"/>
            </w:r>
          </w:hyperlink>
        </w:p>
        <w:p w:rsidR="002105CD" w:rsidRDefault="00C11AA9" w:rsidP="002105CD">
          <w:pPr>
            <w:pStyle w:val="T1"/>
            <w:tabs>
              <w:tab w:val="right" w:leader="dot" w:pos="9062"/>
            </w:tabs>
            <w:spacing w:after="0" w:line="276" w:lineRule="auto"/>
            <w:ind w:right="425"/>
            <w:rPr>
              <w:rFonts w:asciiTheme="minorHAnsi" w:eastAsiaTheme="minorEastAsia" w:hAnsiTheme="minorHAnsi" w:cstheme="minorBidi"/>
              <w:b w:val="0"/>
              <w:bCs w:val="0"/>
              <w:caps w:val="0"/>
              <w:noProof/>
              <w:sz w:val="22"/>
              <w:szCs w:val="22"/>
            </w:rPr>
          </w:pPr>
          <w:hyperlink w:anchor="_Toc432305" w:history="1">
            <w:r w:rsidR="002105CD" w:rsidRPr="00DF3694">
              <w:rPr>
                <w:rStyle w:val="Kpr"/>
                <w:rFonts w:eastAsia="SimSun"/>
                <w:noProof/>
              </w:rPr>
              <w:t>V. BÖLÜM</w:t>
            </w:r>
            <w:r w:rsidR="002105CD">
              <w:rPr>
                <w:noProof/>
                <w:webHidden/>
              </w:rPr>
              <w:tab/>
            </w:r>
            <w:r w:rsidR="002105CD">
              <w:rPr>
                <w:noProof/>
                <w:webHidden/>
              </w:rPr>
              <w:fldChar w:fldCharType="begin"/>
            </w:r>
            <w:r w:rsidR="002105CD">
              <w:rPr>
                <w:noProof/>
                <w:webHidden/>
              </w:rPr>
              <w:instrText xml:space="preserve"> PAGEREF _Toc432305 \h </w:instrText>
            </w:r>
            <w:r w:rsidR="002105CD">
              <w:rPr>
                <w:noProof/>
                <w:webHidden/>
              </w:rPr>
            </w:r>
            <w:r w:rsidR="002105CD">
              <w:rPr>
                <w:noProof/>
                <w:webHidden/>
              </w:rPr>
              <w:fldChar w:fldCharType="separate"/>
            </w:r>
            <w:r w:rsidR="00C12892">
              <w:rPr>
                <w:noProof/>
                <w:webHidden/>
              </w:rPr>
              <w:t>30</w:t>
            </w:r>
            <w:r w:rsidR="002105CD">
              <w:rPr>
                <w:noProof/>
                <w:webHidden/>
              </w:rPr>
              <w:fldChar w:fldCharType="end"/>
            </w:r>
          </w:hyperlink>
        </w:p>
        <w:p w:rsidR="002105CD" w:rsidRDefault="00C11AA9" w:rsidP="002105CD">
          <w:pPr>
            <w:pStyle w:val="T2"/>
            <w:spacing w:line="276" w:lineRule="auto"/>
            <w:ind w:right="425"/>
            <w:rPr>
              <w:rFonts w:asciiTheme="minorHAnsi" w:eastAsiaTheme="minorEastAsia" w:hAnsiTheme="minorHAnsi" w:cstheme="minorBidi"/>
              <w:b w:val="0"/>
              <w:smallCaps w:val="0"/>
              <w:sz w:val="22"/>
              <w:szCs w:val="22"/>
            </w:rPr>
          </w:pPr>
          <w:hyperlink w:anchor="_Toc432306" w:history="1">
            <w:r w:rsidR="002105CD" w:rsidRPr="00DF3694">
              <w:rPr>
                <w:rStyle w:val="Kpr"/>
              </w:rPr>
              <w:t>MALİYETLENDİRME</w:t>
            </w:r>
            <w:r w:rsidR="002105CD">
              <w:rPr>
                <w:webHidden/>
              </w:rPr>
              <w:tab/>
            </w:r>
            <w:r w:rsidR="002105CD">
              <w:rPr>
                <w:webHidden/>
              </w:rPr>
              <w:fldChar w:fldCharType="begin"/>
            </w:r>
            <w:r w:rsidR="002105CD">
              <w:rPr>
                <w:webHidden/>
              </w:rPr>
              <w:instrText xml:space="preserve"> PAGEREF _Toc432306 \h </w:instrText>
            </w:r>
            <w:r w:rsidR="002105CD">
              <w:rPr>
                <w:webHidden/>
              </w:rPr>
            </w:r>
            <w:r w:rsidR="002105CD">
              <w:rPr>
                <w:webHidden/>
              </w:rPr>
              <w:fldChar w:fldCharType="separate"/>
            </w:r>
            <w:r w:rsidR="00C12892">
              <w:rPr>
                <w:webHidden/>
              </w:rPr>
              <w:t>30</w:t>
            </w:r>
            <w:r w:rsidR="002105CD">
              <w:rPr>
                <w:webHidden/>
              </w:rPr>
              <w:fldChar w:fldCharType="end"/>
            </w:r>
          </w:hyperlink>
        </w:p>
        <w:p w:rsidR="002105CD" w:rsidRDefault="00C11AA9" w:rsidP="002105CD">
          <w:pPr>
            <w:pStyle w:val="T1"/>
            <w:tabs>
              <w:tab w:val="right" w:leader="dot" w:pos="9062"/>
            </w:tabs>
            <w:spacing w:after="0" w:line="276" w:lineRule="auto"/>
            <w:ind w:right="425"/>
            <w:rPr>
              <w:rFonts w:asciiTheme="minorHAnsi" w:eastAsiaTheme="minorEastAsia" w:hAnsiTheme="minorHAnsi" w:cstheme="minorBidi"/>
              <w:b w:val="0"/>
              <w:bCs w:val="0"/>
              <w:caps w:val="0"/>
              <w:noProof/>
              <w:sz w:val="22"/>
              <w:szCs w:val="22"/>
            </w:rPr>
          </w:pPr>
          <w:hyperlink w:anchor="_Toc432307" w:history="1">
            <w:r w:rsidR="002105CD" w:rsidRPr="00DF3694">
              <w:rPr>
                <w:rStyle w:val="Kpr"/>
                <w:rFonts w:eastAsia="SimSun"/>
                <w:noProof/>
              </w:rPr>
              <w:t>VI. BÖLÜM</w:t>
            </w:r>
            <w:r w:rsidR="002105CD">
              <w:rPr>
                <w:noProof/>
                <w:webHidden/>
              </w:rPr>
              <w:tab/>
            </w:r>
            <w:r w:rsidR="002105CD">
              <w:rPr>
                <w:noProof/>
                <w:webHidden/>
              </w:rPr>
              <w:fldChar w:fldCharType="begin"/>
            </w:r>
            <w:r w:rsidR="002105CD">
              <w:rPr>
                <w:noProof/>
                <w:webHidden/>
              </w:rPr>
              <w:instrText xml:space="preserve"> PAGEREF _Toc432307 \h </w:instrText>
            </w:r>
            <w:r w:rsidR="002105CD">
              <w:rPr>
                <w:noProof/>
                <w:webHidden/>
              </w:rPr>
            </w:r>
            <w:r w:rsidR="002105CD">
              <w:rPr>
                <w:noProof/>
                <w:webHidden/>
              </w:rPr>
              <w:fldChar w:fldCharType="separate"/>
            </w:r>
            <w:r w:rsidR="00C12892">
              <w:rPr>
                <w:noProof/>
                <w:webHidden/>
              </w:rPr>
              <w:t>31</w:t>
            </w:r>
            <w:r w:rsidR="002105CD">
              <w:rPr>
                <w:noProof/>
                <w:webHidden/>
              </w:rPr>
              <w:fldChar w:fldCharType="end"/>
            </w:r>
          </w:hyperlink>
        </w:p>
        <w:p w:rsidR="002105CD" w:rsidRDefault="00C11AA9" w:rsidP="002105CD">
          <w:pPr>
            <w:pStyle w:val="T2"/>
            <w:spacing w:line="276" w:lineRule="auto"/>
            <w:ind w:right="425"/>
            <w:rPr>
              <w:rFonts w:asciiTheme="minorHAnsi" w:eastAsiaTheme="minorEastAsia" w:hAnsiTheme="minorHAnsi" w:cstheme="minorBidi"/>
              <w:b w:val="0"/>
              <w:smallCaps w:val="0"/>
              <w:sz w:val="22"/>
              <w:szCs w:val="22"/>
            </w:rPr>
          </w:pPr>
          <w:hyperlink w:anchor="_Toc432308" w:history="1">
            <w:r w:rsidR="002105CD" w:rsidRPr="00DF3694">
              <w:rPr>
                <w:rStyle w:val="Kpr"/>
              </w:rPr>
              <w:t>İZLEME VE DEĞERLENDİRME</w:t>
            </w:r>
            <w:r w:rsidR="002105CD">
              <w:rPr>
                <w:webHidden/>
              </w:rPr>
              <w:tab/>
            </w:r>
            <w:r w:rsidR="002105CD">
              <w:rPr>
                <w:webHidden/>
              </w:rPr>
              <w:fldChar w:fldCharType="begin"/>
            </w:r>
            <w:r w:rsidR="002105CD">
              <w:rPr>
                <w:webHidden/>
              </w:rPr>
              <w:instrText xml:space="preserve"> PAGEREF _Toc432308 \h </w:instrText>
            </w:r>
            <w:r w:rsidR="002105CD">
              <w:rPr>
                <w:webHidden/>
              </w:rPr>
            </w:r>
            <w:r w:rsidR="002105CD">
              <w:rPr>
                <w:webHidden/>
              </w:rPr>
              <w:fldChar w:fldCharType="separate"/>
            </w:r>
            <w:r w:rsidR="00C12892">
              <w:rPr>
                <w:webHidden/>
              </w:rPr>
              <w:t>31</w:t>
            </w:r>
            <w:r w:rsidR="002105CD">
              <w:rPr>
                <w:webHidden/>
              </w:rPr>
              <w:fldChar w:fldCharType="end"/>
            </w:r>
          </w:hyperlink>
        </w:p>
        <w:p w:rsidR="00F42CAD" w:rsidRDefault="00F42CAD" w:rsidP="002105CD">
          <w:pPr>
            <w:spacing w:after="0" w:line="276" w:lineRule="auto"/>
            <w:ind w:right="425"/>
          </w:pPr>
          <w:r>
            <w:fldChar w:fldCharType="end"/>
          </w:r>
        </w:p>
      </w:sdtContent>
    </w:sdt>
    <w:p w:rsidR="0096220A" w:rsidRPr="0084713E" w:rsidRDefault="0096220A" w:rsidP="008D7CF3">
      <w:pPr>
        <w:rPr>
          <w:szCs w:val="24"/>
        </w:rPr>
        <w:sectPr w:rsidR="0096220A" w:rsidRPr="0084713E" w:rsidSect="002105CD">
          <w:headerReference w:type="default" r:id="rId11"/>
          <w:footerReference w:type="default" r:id="rId12"/>
          <w:footerReference w:type="first" r:id="rId13"/>
          <w:pgSz w:w="11906" w:h="16838"/>
          <w:pgMar w:top="1417" w:right="1417" w:bottom="1417" w:left="993" w:header="708" w:footer="708" w:gutter="0"/>
          <w:pgNumType w:start="1" w:chapStyle="1"/>
          <w:cols w:sep="1" w:space="709"/>
          <w:docGrid w:linePitch="360"/>
        </w:sectPr>
      </w:pPr>
    </w:p>
    <w:p w:rsidR="0084713E" w:rsidRPr="00DD7783" w:rsidRDefault="00DD554F" w:rsidP="00F42CAD">
      <w:pPr>
        <w:pStyle w:val="Balk1"/>
        <w:jc w:val="center"/>
        <w:rPr>
          <w:color w:val="000000" w:themeColor="text1"/>
          <w:szCs w:val="56"/>
        </w:rPr>
      </w:pPr>
      <w:bookmarkStart w:id="0" w:name="_Toc416085123"/>
      <w:bookmarkStart w:id="1" w:name="_Toc529519443"/>
      <w:bookmarkStart w:id="2" w:name="_Toc534829211"/>
      <w:bookmarkStart w:id="3" w:name="_Toc432263"/>
      <w:r w:rsidRPr="00DD7783">
        <w:rPr>
          <w:color w:val="000000" w:themeColor="text1"/>
          <w:szCs w:val="56"/>
        </w:rPr>
        <w:lastRenderedPageBreak/>
        <w:t>BÖLÜM I</w:t>
      </w:r>
      <w:bookmarkStart w:id="4" w:name="_Toc416085124"/>
      <w:bookmarkStart w:id="5" w:name="_Toc529519444"/>
      <w:bookmarkEnd w:id="0"/>
      <w:bookmarkEnd w:id="1"/>
      <w:bookmarkEnd w:id="2"/>
      <w:bookmarkEnd w:id="3"/>
    </w:p>
    <w:p w:rsidR="00BB57AE" w:rsidRPr="000F2704" w:rsidRDefault="00BB57AE" w:rsidP="00F42CAD">
      <w:pPr>
        <w:pStyle w:val="Balk2"/>
      </w:pPr>
      <w:bookmarkStart w:id="6" w:name="_Toc534829212"/>
      <w:bookmarkStart w:id="7" w:name="_Toc432264"/>
      <w:r w:rsidRPr="000F2704">
        <w:t>G</w:t>
      </w:r>
      <w:r w:rsidR="00A113DD" w:rsidRPr="000F2704">
        <w:t>İRİŞ</w:t>
      </w:r>
      <w:bookmarkEnd w:id="6"/>
      <w:r w:rsidR="0084713E" w:rsidRPr="000F2704">
        <w:t xml:space="preserve"> ve</w:t>
      </w:r>
      <w:r w:rsidR="00A113DD" w:rsidRPr="000F2704">
        <w:t xml:space="preserve"> </w:t>
      </w:r>
      <w:bookmarkStart w:id="8" w:name="_Toc414908124"/>
      <w:bookmarkStart w:id="9" w:name="_Toc415574452"/>
      <w:bookmarkStart w:id="10" w:name="_Toc534829213"/>
      <w:bookmarkStart w:id="11" w:name="_Toc416085125"/>
      <w:bookmarkStart w:id="12" w:name="_Toc387784720"/>
      <w:bookmarkEnd w:id="4"/>
      <w:bookmarkEnd w:id="5"/>
      <w:bookmarkEnd w:id="8"/>
      <w:bookmarkEnd w:id="9"/>
      <w:r w:rsidR="0084713E" w:rsidRPr="000F2704">
        <w:t>PLAN HAZIRLIK SÜRECİ</w:t>
      </w:r>
      <w:bookmarkEnd w:id="7"/>
      <w:bookmarkEnd w:id="10"/>
    </w:p>
    <w:bookmarkEnd w:id="11"/>
    <w:p w:rsidR="00A113DD" w:rsidRDefault="00A113DD" w:rsidP="0084713E">
      <w:pPr>
        <w:autoSpaceDE w:val="0"/>
        <w:autoSpaceDN w:val="0"/>
        <w:adjustRightInd w:val="0"/>
        <w:spacing w:after="0" w:line="360" w:lineRule="auto"/>
        <w:ind w:firstLine="708"/>
        <w:jc w:val="both"/>
        <w:rPr>
          <w:szCs w:val="24"/>
        </w:rPr>
      </w:pPr>
      <w:r w:rsidRPr="00A113DD">
        <w:rPr>
          <w:szCs w:val="24"/>
        </w:rPr>
        <w:t>5018 Sayılı Kamu Mali Yönetimi ve Kontrol Kanunu ile kamu kaynaklarının daha etkili ve verimli bir şekilde kullanılması, hesap verebilir ve saydam bir yönetim anlayışının oluşması hedeflenmektedir.</w:t>
      </w:r>
    </w:p>
    <w:p w:rsidR="00C345E6" w:rsidRDefault="00A113DD" w:rsidP="0084713E">
      <w:pPr>
        <w:autoSpaceDE w:val="0"/>
        <w:autoSpaceDN w:val="0"/>
        <w:adjustRightInd w:val="0"/>
        <w:spacing w:after="0"/>
        <w:ind w:firstLine="708"/>
        <w:jc w:val="both"/>
        <w:rPr>
          <w:szCs w:val="24"/>
        </w:rPr>
      </w:pPr>
      <w:r w:rsidRPr="00A113DD">
        <w:rPr>
          <w:szCs w:val="24"/>
        </w:rPr>
        <w:t>2019-2023 dönemi stratejik planının hazırlanması sürecinin temel aşamaları; kurul ve ekiplerin oluşturulması, çalışma takviminin hazırlanması, uygulanacak yöntemlerin ve yapılacak çalışmaların belirlenmesi şeklindedir.</w:t>
      </w:r>
    </w:p>
    <w:p w:rsidR="004657BF" w:rsidRDefault="004657BF" w:rsidP="0079584C">
      <w:pPr>
        <w:autoSpaceDE w:val="0"/>
        <w:autoSpaceDN w:val="0"/>
        <w:adjustRightInd w:val="0"/>
        <w:spacing w:after="0" w:line="360" w:lineRule="auto"/>
        <w:ind w:firstLine="708"/>
        <w:jc w:val="both"/>
        <w:rPr>
          <w:szCs w:val="24"/>
        </w:rPr>
      </w:pPr>
      <w:r>
        <w:rPr>
          <w:szCs w:val="24"/>
        </w:rPr>
        <w:t xml:space="preserve">Okulumuzun </w:t>
      </w:r>
      <w:r w:rsidR="007F381F" w:rsidRPr="00A47F2F">
        <w:rPr>
          <w:szCs w:val="24"/>
        </w:rPr>
        <w:t>201</w:t>
      </w:r>
      <w:r w:rsidR="00007CC5" w:rsidRPr="00A47F2F">
        <w:rPr>
          <w:szCs w:val="24"/>
        </w:rPr>
        <w:t>9</w:t>
      </w:r>
      <w:r w:rsidR="007F381F" w:rsidRPr="00A47F2F">
        <w:rPr>
          <w:szCs w:val="24"/>
        </w:rPr>
        <w:t>-20</w:t>
      </w:r>
      <w:r w:rsidR="00007CC5" w:rsidRPr="00A47F2F">
        <w:rPr>
          <w:szCs w:val="24"/>
        </w:rPr>
        <w:t>23</w:t>
      </w:r>
      <w:r>
        <w:rPr>
          <w:szCs w:val="24"/>
        </w:rPr>
        <w:t xml:space="preserve"> dönemlerini kapsayan</w:t>
      </w:r>
      <w:r w:rsidR="004962D0">
        <w:rPr>
          <w:szCs w:val="24"/>
        </w:rPr>
        <w:t xml:space="preserve"> stratejik plan</w:t>
      </w:r>
      <w:r w:rsidR="007F381F" w:rsidRPr="00A47F2F">
        <w:rPr>
          <w:szCs w:val="24"/>
        </w:rPr>
        <w:t xml:space="preserve"> </w:t>
      </w:r>
      <w:r>
        <w:rPr>
          <w:szCs w:val="24"/>
        </w:rPr>
        <w:t>hazırlık aşaması</w:t>
      </w:r>
      <w:r w:rsidR="00A113DD">
        <w:rPr>
          <w:szCs w:val="24"/>
        </w:rPr>
        <w:t>,</w:t>
      </w:r>
      <w:r>
        <w:rPr>
          <w:szCs w:val="24"/>
        </w:rPr>
        <w:t xml:space="preserve"> üst kurul ve stratejik plan ekibinin oluşturulması ile başlamıştır. Ekip üyeleri bir araya</w:t>
      </w:r>
      <w:r w:rsidR="00A47F2F">
        <w:rPr>
          <w:szCs w:val="24"/>
        </w:rPr>
        <w:t xml:space="preserve"> </w:t>
      </w:r>
      <w:r>
        <w:rPr>
          <w:szCs w:val="24"/>
        </w:rPr>
        <w:t>gelerek çalışma takvimini oluşturulmuş, görev dağılımı yapılmıştır.</w:t>
      </w:r>
      <w:r w:rsidR="00A113DD">
        <w:rPr>
          <w:szCs w:val="24"/>
        </w:rPr>
        <w:t xml:space="preserve"> Okulun 2015-2019 Stratejik Planda yer alan amaçlar, hedefler, göstergeler ve faaliyetler incelen</w:t>
      </w:r>
      <w:r w:rsidR="00FC4F3C">
        <w:rPr>
          <w:szCs w:val="24"/>
        </w:rPr>
        <w:t>miş ve değerlendirilmiştir.</w:t>
      </w:r>
      <w:r w:rsidR="00A113DD">
        <w:rPr>
          <w:szCs w:val="24"/>
        </w:rPr>
        <w:t xml:space="preserve"> </w:t>
      </w:r>
      <w:r w:rsidR="00A113DD" w:rsidRPr="00A113DD">
        <w:rPr>
          <w:szCs w:val="24"/>
        </w:rPr>
        <w:t>Eğitim Vizyonu 2023, mevzuat, üst politika belgeleri, paydaş, PESTLE, GZFT ve kuruluş içi analizlerinden elde edilen veriler ışığında eğitim ve öğretim sistemine ilişkin sorun ve gelişim alanları ile eğitime ilişkin öneriler tespit edilmiştir.</w:t>
      </w:r>
    </w:p>
    <w:p w:rsidR="00C12892" w:rsidRPr="00C12892" w:rsidRDefault="00176F92" w:rsidP="00BE1FA0">
      <w:pPr>
        <w:autoSpaceDE w:val="0"/>
        <w:autoSpaceDN w:val="0"/>
        <w:adjustRightInd w:val="0"/>
        <w:spacing w:after="0"/>
        <w:ind w:firstLine="708"/>
        <w:jc w:val="both"/>
        <w:rPr>
          <w:szCs w:val="24"/>
        </w:rPr>
      </w:pPr>
      <w:r>
        <w:rPr>
          <w:szCs w:val="24"/>
        </w:rPr>
        <w:t xml:space="preserve">Planlama </w:t>
      </w:r>
      <w:r w:rsidR="00A47F2F">
        <w:rPr>
          <w:szCs w:val="24"/>
        </w:rPr>
        <w:t>sürecine aktif katılımını sağlamak üzere paydaş anketi, toplantı ve görüşmeler yapılmıştır.</w:t>
      </w:r>
      <w:r>
        <w:rPr>
          <w:szCs w:val="24"/>
        </w:rPr>
        <w:t xml:space="preserve"> G</w:t>
      </w:r>
      <w:r w:rsidR="00E22B8A" w:rsidRPr="00E22B8A">
        <w:rPr>
          <w:szCs w:val="24"/>
        </w:rPr>
        <w:t>eleceğe yönelim bölümüne geçilerek okulumuzun amaç, hedef, gösterge ve eylemleri belirlenmiştir. Çalışmaları yürüten ekip ve kurul bilgileri altta verilmiştir.</w:t>
      </w:r>
    </w:p>
    <w:p w:rsidR="004962D0" w:rsidRPr="000F2704" w:rsidRDefault="004962D0" w:rsidP="00F42CAD">
      <w:pPr>
        <w:pStyle w:val="Balk2"/>
      </w:pPr>
      <w:bookmarkStart w:id="13" w:name="_Toc534829214"/>
      <w:bookmarkStart w:id="14" w:name="_Toc430160"/>
      <w:bookmarkStart w:id="15" w:name="_Toc432265"/>
      <w:r w:rsidRPr="000F2704">
        <w:t>STRATEJİK PLAN ÜST KURULU</w:t>
      </w:r>
      <w:bookmarkEnd w:id="13"/>
      <w:bookmarkEnd w:id="14"/>
      <w:bookmarkEnd w:id="15"/>
    </w:p>
    <w:p w:rsidR="0084713E" w:rsidRPr="00C345E6" w:rsidRDefault="00C345E6" w:rsidP="00C345E6">
      <w:pPr>
        <w:spacing w:after="0" w:line="360" w:lineRule="auto"/>
      </w:pPr>
      <w:r>
        <w:t>2019-2023 Stratejik Plan üst kurulu Tablo 1’de yer almaktadır.</w:t>
      </w:r>
    </w:p>
    <w:p w:rsidR="000A1E7A" w:rsidRPr="000A1E7A" w:rsidRDefault="000A1E7A" w:rsidP="000A1E7A">
      <w:pPr>
        <w:spacing w:after="0" w:line="240" w:lineRule="auto"/>
      </w:pPr>
      <w:r w:rsidRPr="000A1E7A">
        <w:rPr>
          <w:b/>
        </w:rPr>
        <w:t>Tablo 1.</w:t>
      </w:r>
      <w:r>
        <w:t xml:space="preserve"> Stratejik Plan Üst Kurulu</w:t>
      </w:r>
    </w:p>
    <w:tbl>
      <w:tblPr>
        <w:tblStyle w:val="KlavuzuTablo4-Vurgu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1985"/>
        <w:gridCol w:w="2659"/>
      </w:tblGrid>
      <w:tr w:rsidR="002D155D" w:rsidRPr="00A01141" w:rsidTr="00FA3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gridSpan w:val="2"/>
            <w:tcBorders>
              <w:top w:val="none" w:sz="0" w:space="0" w:color="auto"/>
              <w:left w:val="none" w:sz="0" w:space="0" w:color="auto"/>
              <w:bottom w:val="none" w:sz="0" w:space="0" w:color="auto"/>
              <w:right w:val="none" w:sz="0" w:space="0" w:color="auto"/>
            </w:tcBorders>
          </w:tcPr>
          <w:p w:rsidR="002D155D" w:rsidRPr="006712F6" w:rsidRDefault="002D155D" w:rsidP="00A01141">
            <w:pPr>
              <w:spacing w:after="0" w:line="240" w:lineRule="auto"/>
              <w:jc w:val="center"/>
              <w:rPr>
                <w:b w:val="0"/>
                <w:bCs w:val="0"/>
              </w:rPr>
            </w:pPr>
            <w:r w:rsidRPr="006712F6">
              <w:rPr>
                <w:sz w:val="28"/>
              </w:rPr>
              <w:t>Üst Kurul Bilgileri</w:t>
            </w:r>
          </w:p>
        </w:tc>
        <w:tc>
          <w:tcPr>
            <w:tcW w:w="4644" w:type="dxa"/>
            <w:gridSpan w:val="2"/>
            <w:tcBorders>
              <w:top w:val="none" w:sz="0" w:space="0" w:color="auto"/>
              <w:left w:val="none" w:sz="0" w:space="0" w:color="auto"/>
              <w:bottom w:val="none" w:sz="0" w:space="0" w:color="auto"/>
              <w:right w:val="none" w:sz="0" w:space="0" w:color="auto"/>
            </w:tcBorders>
          </w:tcPr>
          <w:p w:rsidR="002D155D" w:rsidRPr="006712F6" w:rsidRDefault="002D155D" w:rsidP="00A0114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6712F6">
              <w:rPr>
                <w:sz w:val="28"/>
              </w:rPr>
              <w:t>Ekip Bilgileri</w:t>
            </w:r>
          </w:p>
        </w:tc>
      </w:tr>
      <w:tr w:rsidR="00A01141" w:rsidRPr="00A01141" w:rsidTr="00FA3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D155D" w:rsidRPr="00A01141" w:rsidRDefault="002D155D" w:rsidP="00A01141">
            <w:pPr>
              <w:spacing w:after="0" w:line="240" w:lineRule="auto"/>
              <w:jc w:val="center"/>
              <w:rPr>
                <w:b w:val="0"/>
                <w:bCs w:val="0"/>
                <w:sz w:val="22"/>
              </w:rPr>
            </w:pPr>
            <w:r w:rsidRPr="00A01141">
              <w:rPr>
                <w:sz w:val="22"/>
              </w:rPr>
              <w:t>Adı Soyadı</w:t>
            </w:r>
          </w:p>
        </w:tc>
        <w:tc>
          <w:tcPr>
            <w:tcW w:w="2268" w:type="dxa"/>
          </w:tcPr>
          <w:p w:rsidR="002D155D" w:rsidRPr="00A01141" w:rsidRDefault="002D155D" w:rsidP="00A01141">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2"/>
              </w:rPr>
            </w:pPr>
            <w:r w:rsidRPr="00A01141">
              <w:rPr>
                <w:b/>
                <w:sz w:val="22"/>
              </w:rPr>
              <w:t>Unvanı</w:t>
            </w:r>
          </w:p>
        </w:tc>
        <w:tc>
          <w:tcPr>
            <w:tcW w:w="1985" w:type="dxa"/>
          </w:tcPr>
          <w:p w:rsidR="002D155D" w:rsidRPr="00A01141" w:rsidRDefault="002D155D" w:rsidP="00A01141">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2"/>
              </w:rPr>
            </w:pPr>
            <w:r w:rsidRPr="00A01141">
              <w:rPr>
                <w:b/>
                <w:sz w:val="22"/>
              </w:rPr>
              <w:t>Adı Soyadı</w:t>
            </w:r>
          </w:p>
        </w:tc>
        <w:tc>
          <w:tcPr>
            <w:tcW w:w="2659" w:type="dxa"/>
          </w:tcPr>
          <w:p w:rsidR="002D155D" w:rsidRPr="00A01141" w:rsidRDefault="002D155D" w:rsidP="00A01141">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2"/>
              </w:rPr>
            </w:pPr>
            <w:r w:rsidRPr="00A01141">
              <w:rPr>
                <w:b/>
                <w:sz w:val="22"/>
              </w:rPr>
              <w:t>Unvanı</w:t>
            </w:r>
          </w:p>
        </w:tc>
      </w:tr>
      <w:tr w:rsidR="00A01141" w:rsidRPr="00A01141" w:rsidTr="00FA3886">
        <w:tc>
          <w:tcPr>
            <w:cnfStyle w:val="001000000000" w:firstRow="0" w:lastRow="0" w:firstColumn="1" w:lastColumn="0" w:oddVBand="0" w:evenVBand="0" w:oddHBand="0" w:evenHBand="0" w:firstRowFirstColumn="0" w:firstRowLastColumn="0" w:lastRowFirstColumn="0" w:lastRowLastColumn="0"/>
            <w:tcW w:w="2376" w:type="dxa"/>
          </w:tcPr>
          <w:p w:rsidR="00BE1FA0" w:rsidRDefault="008D53D6" w:rsidP="00BE1FA0">
            <w:pPr>
              <w:spacing w:after="0" w:line="240" w:lineRule="auto"/>
              <w:rPr>
                <w:b w:val="0"/>
                <w:bCs w:val="0"/>
                <w:sz w:val="20"/>
              </w:rPr>
            </w:pPr>
            <w:r>
              <w:rPr>
                <w:b w:val="0"/>
                <w:bCs w:val="0"/>
                <w:sz w:val="20"/>
              </w:rPr>
              <w:t>Hakan TAKGÜN</w:t>
            </w:r>
          </w:p>
          <w:p w:rsidR="00BE1FA0" w:rsidRPr="00A01141" w:rsidRDefault="00BE1FA0" w:rsidP="00BE1FA0">
            <w:pPr>
              <w:spacing w:after="0" w:line="240" w:lineRule="auto"/>
              <w:rPr>
                <w:b w:val="0"/>
                <w:bCs w:val="0"/>
                <w:sz w:val="20"/>
              </w:rPr>
            </w:pPr>
          </w:p>
        </w:tc>
        <w:tc>
          <w:tcPr>
            <w:tcW w:w="2268" w:type="dxa"/>
          </w:tcPr>
          <w:p w:rsidR="00380116" w:rsidRPr="00A01141" w:rsidRDefault="00380116" w:rsidP="00A01141">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A01141">
              <w:rPr>
                <w:sz w:val="20"/>
              </w:rPr>
              <w:t>MÜDÜR</w:t>
            </w:r>
          </w:p>
        </w:tc>
        <w:tc>
          <w:tcPr>
            <w:tcW w:w="1985" w:type="dxa"/>
          </w:tcPr>
          <w:p w:rsidR="00380116" w:rsidRPr="00A01141" w:rsidRDefault="008D53D6" w:rsidP="00A01141">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Sinan ATABEY</w:t>
            </w:r>
          </w:p>
        </w:tc>
        <w:tc>
          <w:tcPr>
            <w:tcW w:w="2659" w:type="dxa"/>
          </w:tcPr>
          <w:p w:rsidR="00380116" w:rsidRPr="00A01141" w:rsidRDefault="00380116" w:rsidP="00A01141">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A01141">
              <w:rPr>
                <w:sz w:val="20"/>
              </w:rPr>
              <w:t>BAŞKA BİR MÜD. YRD.</w:t>
            </w:r>
          </w:p>
        </w:tc>
      </w:tr>
      <w:tr w:rsidR="00A01141" w:rsidRPr="00A01141" w:rsidTr="00FA3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80116" w:rsidRDefault="008D53D6" w:rsidP="00A01141">
            <w:pPr>
              <w:spacing w:after="0" w:line="240" w:lineRule="auto"/>
              <w:rPr>
                <w:b w:val="0"/>
                <w:bCs w:val="0"/>
                <w:sz w:val="20"/>
              </w:rPr>
            </w:pPr>
            <w:r>
              <w:rPr>
                <w:b w:val="0"/>
                <w:bCs w:val="0"/>
                <w:sz w:val="20"/>
              </w:rPr>
              <w:t>Akif Emre DUMAN</w:t>
            </w:r>
          </w:p>
          <w:p w:rsidR="008D53D6" w:rsidRPr="00A01141" w:rsidRDefault="008D53D6" w:rsidP="00A01141">
            <w:pPr>
              <w:spacing w:after="0" w:line="240" w:lineRule="auto"/>
              <w:rPr>
                <w:b w:val="0"/>
                <w:bCs w:val="0"/>
                <w:sz w:val="20"/>
              </w:rPr>
            </w:pPr>
          </w:p>
        </w:tc>
        <w:tc>
          <w:tcPr>
            <w:tcW w:w="2268" w:type="dxa"/>
          </w:tcPr>
          <w:p w:rsidR="00380116" w:rsidRPr="00A01141" w:rsidRDefault="00380116" w:rsidP="00A01141">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A01141">
              <w:rPr>
                <w:sz w:val="20"/>
              </w:rPr>
              <w:t>MÜDÜR YRD.</w:t>
            </w:r>
          </w:p>
        </w:tc>
        <w:tc>
          <w:tcPr>
            <w:tcW w:w="1985" w:type="dxa"/>
          </w:tcPr>
          <w:p w:rsidR="00380116" w:rsidRPr="00A01141" w:rsidRDefault="008D53D6" w:rsidP="00A01141">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Murat ŞAHİN</w:t>
            </w:r>
          </w:p>
        </w:tc>
        <w:tc>
          <w:tcPr>
            <w:tcW w:w="2659" w:type="dxa"/>
          </w:tcPr>
          <w:p w:rsidR="00380116" w:rsidRPr="00A01141" w:rsidRDefault="00380116" w:rsidP="00A01141">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A01141">
              <w:rPr>
                <w:sz w:val="20"/>
              </w:rPr>
              <w:t>ÖĞRETMEN</w:t>
            </w:r>
          </w:p>
        </w:tc>
      </w:tr>
      <w:tr w:rsidR="00A01141" w:rsidRPr="00A01141" w:rsidTr="00FA3886">
        <w:tc>
          <w:tcPr>
            <w:cnfStyle w:val="001000000000" w:firstRow="0" w:lastRow="0" w:firstColumn="1" w:lastColumn="0" w:oddVBand="0" w:evenVBand="0" w:oddHBand="0" w:evenHBand="0" w:firstRowFirstColumn="0" w:firstRowLastColumn="0" w:lastRowFirstColumn="0" w:lastRowLastColumn="0"/>
            <w:tcW w:w="2376" w:type="dxa"/>
          </w:tcPr>
          <w:p w:rsidR="00380116" w:rsidRPr="00A01141" w:rsidRDefault="008D53D6" w:rsidP="00A01141">
            <w:pPr>
              <w:spacing w:after="0" w:line="240" w:lineRule="auto"/>
              <w:rPr>
                <w:b w:val="0"/>
                <w:bCs w:val="0"/>
                <w:sz w:val="20"/>
              </w:rPr>
            </w:pPr>
            <w:r w:rsidRPr="008D53D6">
              <w:rPr>
                <w:b w:val="0"/>
                <w:bCs w:val="0"/>
                <w:sz w:val="20"/>
              </w:rPr>
              <w:t>Nevin ŞANLI</w:t>
            </w:r>
          </w:p>
        </w:tc>
        <w:tc>
          <w:tcPr>
            <w:tcW w:w="2268" w:type="dxa"/>
          </w:tcPr>
          <w:p w:rsidR="00380116" w:rsidRPr="00A01141" w:rsidRDefault="00380116" w:rsidP="00A01141">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A01141">
              <w:rPr>
                <w:sz w:val="20"/>
              </w:rPr>
              <w:t>ÖĞRETMEN</w:t>
            </w:r>
          </w:p>
        </w:tc>
        <w:tc>
          <w:tcPr>
            <w:tcW w:w="1985" w:type="dxa"/>
          </w:tcPr>
          <w:p w:rsidR="00380116" w:rsidRPr="00A01141" w:rsidRDefault="008D53D6" w:rsidP="00A01141">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Halil ERDOĞAN</w:t>
            </w:r>
          </w:p>
        </w:tc>
        <w:tc>
          <w:tcPr>
            <w:tcW w:w="2659" w:type="dxa"/>
          </w:tcPr>
          <w:p w:rsidR="00380116" w:rsidRDefault="00380116" w:rsidP="00380116">
            <w:pPr>
              <w:cnfStyle w:val="000000000000" w:firstRow="0" w:lastRow="0" w:firstColumn="0" w:lastColumn="0" w:oddVBand="0" w:evenVBand="0" w:oddHBand="0" w:evenHBand="0" w:firstRowFirstColumn="0" w:firstRowLastColumn="0" w:lastRowFirstColumn="0" w:lastRowLastColumn="0"/>
            </w:pPr>
            <w:r w:rsidRPr="00A01141">
              <w:rPr>
                <w:sz w:val="20"/>
              </w:rPr>
              <w:t>ÖĞRETMEN</w:t>
            </w:r>
          </w:p>
        </w:tc>
      </w:tr>
      <w:tr w:rsidR="00A01141" w:rsidRPr="00A01141" w:rsidTr="00FA3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80116" w:rsidRPr="00A01141" w:rsidRDefault="008D53D6" w:rsidP="00A01141">
            <w:pPr>
              <w:spacing w:after="0" w:line="240" w:lineRule="auto"/>
              <w:rPr>
                <w:b w:val="0"/>
                <w:bCs w:val="0"/>
                <w:sz w:val="20"/>
              </w:rPr>
            </w:pPr>
            <w:r>
              <w:rPr>
                <w:b w:val="0"/>
                <w:bCs w:val="0"/>
                <w:sz w:val="20"/>
              </w:rPr>
              <w:t>Hüseyin ULUÇAY</w:t>
            </w:r>
          </w:p>
        </w:tc>
        <w:tc>
          <w:tcPr>
            <w:tcW w:w="2268" w:type="dxa"/>
          </w:tcPr>
          <w:p w:rsidR="00380116" w:rsidRPr="00A01141" w:rsidRDefault="00380116" w:rsidP="00A01141">
            <w:pPr>
              <w:spacing w:after="0" w:line="240" w:lineRule="auto"/>
              <w:cnfStyle w:val="000000100000" w:firstRow="0" w:lastRow="0" w:firstColumn="0" w:lastColumn="0" w:oddVBand="0" w:evenVBand="0" w:oddHBand="1" w:evenHBand="0" w:firstRowFirstColumn="0" w:firstRowLastColumn="0" w:lastRowFirstColumn="0" w:lastRowLastColumn="0"/>
              <w:rPr>
                <w:sz w:val="20"/>
              </w:rPr>
            </w:pPr>
            <w:proofErr w:type="gramStart"/>
            <w:r w:rsidRPr="00A01141">
              <w:rPr>
                <w:sz w:val="20"/>
              </w:rPr>
              <w:t xml:space="preserve">OKUL AİLE BİR. </w:t>
            </w:r>
            <w:proofErr w:type="gramEnd"/>
            <w:r w:rsidRPr="00A01141">
              <w:rPr>
                <w:sz w:val="20"/>
              </w:rPr>
              <w:t>BŞK.</w:t>
            </w:r>
          </w:p>
        </w:tc>
        <w:tc>
          <w:tcPr>
            <w:tcW w:w="1985" w:type="dxa"/>
          </w:tcPr>
          <w:p w:rsidR="00380116" w:rsidRPr="00A01141" w:rsidRDefault="008D53D6" w:rsidP="00A01141">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Kemal ERDEM</w:t>
            </w:r>
          </w:p>
        </w:tc>
        <w:tc>
          <w:tcPr>
            <w:tcW w:w="2659" w:type="dxa"/>
          </w:tcPr>
          <w:p w:rsidR="00380116" w:rsidRDefault="008D398D" w:rsidP="00380116">
            <w:pPr>
              <w:cnfStyle w:val="000000100000" w:firstRow="0" w:lastRow="0" w:firstColumn="0" w:lastColumn="0" w:oddVBand="0" w:evenVBand="0" w:oddHBand="1" w:evenHBand="0" w:firstRowFirstColumn="0" w:firstRowLastColumn="0" w:lastRowFirstColumn="0" w:lastRowLastColumn="0"/>
            </w:pPr>
            <w:r>
              <w:rPr>
                <w:sz w:val="20"/>
              </w:rPr>
              <w:t>VELİ</w:t>
            </w:r>
          </w:p>
        </w:tc>
      </w:tr>
      <w:tr w:rsidR="00A01141" w:rsidRPr="00A01141" w:rsidTr="00FA3886">
        <w:tc>
          <w:tcPr>
            <w:cnfStyle w:val="001000000000" w:firstRow="0" w:lastRow="0" w:firstColumn="1" w:lastColumn="0" w:oddVBand="0" w:evenVBand="0" w:oddHBand="0" w:evenHBand="0" w:firstRowFirstColumn="0" w:firstRowLastColumn="0" w:lastRowFirstColumn="0" w:lastRowLastColumn="0"/>
            <w:tcW w:w="2376" w:type="dxa"/>
          </w:tcPr>
          <w:p w:rsidR="00380116" w:rsidRPr="00A01141" w:rsidRDefault="00380116" w:rsidP="00A01141">
            <w:pPr>
              <w:spacing w:after="0" w:line="240" w:lineRule="auto"/>
              <w:rPr>
                <w:b w:val="0"/>
                <w:bCs w:val="0"/>
                <w:sz w:val="20"/>
              </w:rPr>
            </w:pPr>
          </w:p>
        </w:tc>
        <w:tc>
          <w:tcPr>
            <w:tcW w:w="2268" w:type="dxa"/>
          </w:tcPr>
          <w:p w:rsidR="00380116" w:rsidRPr="00A01141" w:rsidRDefault="00380116" w:rsidP="00A01141">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A01141">
              <w:rPr>
                <w:sz w:val="20"/>
              </w:rPr>
              <w:t>BİR ÜYE</w:t>
            </w:r>
          </w:p>
        </w:tc>
        <w:tc>
          <w:tcPr>
            <w:tcW w:w="1985" w:type="dxa"/>
          </w:tcPr>
          <w:p w:rsidR="00380116" w:rsidRPr="00A01141" w:rsidRDefault="008D53D6" w:rsidP="00A01141">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Betül YILDIZ</w:t>
            </w:r>
          </w:p>
        </w:tc>
        <w:tc>
          <w:tcPr>
            <w:tcW w:w="2659" w:type="dxa"/>
          </w:tcPr>
          <w:p w:rsidR="00380116" w:rsidRDefault="008D398D" w:rsidP="00380116">
            <w:pPr>
              <w:cnfStyle w:val="000000000000" w:firstRow="0" w:lastRow="0" w:firstColumn="0" w:lastColumn="0" w:oddVBand="0" w:evenVBand="0" w:oddHBand="0" w:evenHBand="0" w:firstRowFirstColumn="0" w:firstRowLastColumn="0" w:lastRowFirstColumn="0" w:lastRowLastColumn="0"/>
            </w:pPr>
            <w:r>
              <w:rPr>
                <w:sz w:val="20"/>
              </w:rPr>
              <w:t>ÖĞRENCİ</w:t>
            </w:r>
          </w:p>
        </w:tc>
      </w:tr>
    </w:tbl>
    <w:p w:rsidR="0084713E" w:rsidRPr="00C12892" w:rsidRDefault="00DA7BA3" w:rsidP="00F42CAD">
      <w:pPr>
        <w:pStyle w:val="Balk1"/>
        <w:jc w:val="center"/>
        <w:rPr>
          <w:color w:val="000000" w:themeColor="text1"/>
        </w:rPr>
      </w:pPr>
      <w:bookmarkStart w:id="16" w:name="_Toc416085126"/>
      <w:bookmarkStart w:id="17" w:name="_Toc529519448"/>
      <w:bookmarkStart w:id="18" w:name="_Toc534829215"/>
      <w:bookmarkStart w:id="19" w:name="_Toc432266"/>
      <w:bookmarkStart w:id="20" w:name="_Toc413592934"/>
      <w:r w:rsidRPr="00C12892">
        <w:rPr>
          <w:color w:val="000000" w:themeColor="text1"/>
        </w:rPr>
        <w:lastRenderedPageBreak/>
        <w:t>BÖLÜM</w:t>
      </w:r>
      <w:r w:rsidR="008F6E2A" w:rsidRPr="00C12892">
        <w:rPr>
          <w:color w:val="000000" w:themeColor="text1"/>
        </w:rPr>
        <w:t xml:space="preserve"> II</w:t>
      </w:r>
      <w:bookmarkStart w:id="21" w:name="_Toc416085127"/>
      <w:bookmarkStart w:id="22" w:name="_Toc529519449"/>
      <w:bookmarkEnd w:id="16"/>
      <w:bookmarkEnd w:id="17"/>
      <w:bookmarkEnd w:id="18"/>
      <w:bookmarkEnd w:id="19"/>
    </w:p>
    <w:p w:rsidR="009272EF" w:rsidRPr="000F2704" w:rsidRDefault="009272EF" w:rsidP="00F42CAD">
      <w:pPr>
        <w:pStyle w:val="Balk2"/>
      </w:pPr>
      <w:bookmarkStart w:id="23" w:name="_Toc534829216"/>
      <w:bookmarkStart w:id="24" w:name="_Toc432267"/>
      <w:r w:rsidRPr="000F2704">
        <w:t>DURUM ANALİZİ</w:t>
      </w:r>
      <w:bookmarkEnd w:id="20"/>
      <w:bookmarkEnd w:id="21"/>
      <w:bookmarkEnd w:id="22"/>
      <w:bookmarkEnd w:id="23"/>
      <w:bookmarkEnd w:id="24"/>
    </w:p>
    <w:p w:rsidR="00C211F8" w:rsidRDefault="00C41A55" w:rsidP="000A1E7A">
      <w:pPr>
        <w:autoSpaceDE w:val="0"/>
        <w:autoSpaceDN w:val="0"/>
        <w:adjustRightInd w:val="0"/>
        <w:spacing w:after="0" w:line="360" w:lineRule="auto"/>
        <w:ind w:firstLine="708"/>
        <w:jc w:val="both"/>
        <w:rPr>
          <w:szCs w:val="24"/>
        </w:rPr>
      </w:pPr>
      <w:r>
        <w:rPr>
          <w:szCs w:val="24"/>
        </w:rPr>
        <w:t>Bu bölüm</w:t>
      </w:r>
      <w:r w:rsidR="00C211F8">
        <w:rPr>
          <w:szCs w:val="24"/>
        </w:rPr>
        <w:t>de</w:t>
      </w:r>
      <w:r>
        <w:rPr>
          <w:szCs w:val="24"/>
        </w:rPr>
        <w:t>,</w:t>
      </w:r>
      <w:r w:rsidR="00C211F8">
        <w:rPr>
          <w:szCs w:val="24"/>
        </w:rPr>
        <w:t xml:space="preserve"> okulumuzun mevcut durumu</w:t>
      </w:r>
      <w:r>
        <w:rPr>
          <w:szCs w:val="24"/>
        </w:rPr>
        <w:t>nu ortaya koy</w:t>
      </w:r>
      <w:r w:rsidR="008D4E73">
        <w:rPr>
          <w:szCs w:val="24"/>
        </w:rPr>
        <w:t xml:space="preserve">arak </w:t>
      </w:r>
      <w:r w:rsidR="00C211F8">
        <w:rPr>
          <w:szCs w:val="24"/>
        </w:rPr>
        <w:t xml:space="preserve">neredeyiz sorusuna yanıt bulunmaya çalışılmıştır. </w:t>
      </w:r>
    </w:p>
    <w:p w:rsidR="00C211F8" w:rsidRDefault="00C211F8" w:rsidP="000A1E7A">
      <w:pPr>
        <w:autoSpaceDE w:val="0"/>
        <w:autoSpaceDN w:val="0"/>
        <w:adjustRightInd w:val="0"/>
        <w:spacing w:after="0" w:line="360" w:lineRule="auto"/>
        <w:ind w:firstLine="708"/>
        <w:jc w:val="both"/>
        <w:rPr>
          <w:szCs w:val="24"/>
        </w:rPr>
      </w:pPr>
      <w:r>
        <w:rPr>
          <w:szCs w:val="24"/>
        </w:rPr>
        <w:t>Bu kapsamda</w:t>
      </w:r>
      <w:r w:rsidR="006B1EF1">
        <w:rPr>
          <w:szCs w:val="24"/>
        </w:rPr>
        <w:t>;</w:t>
      </w:r>
      <w:r>
        <w:rPr>
          <w:szCs w:val="24"/>
        </w:rPr>
        <w:t xml:space="preserve"> okulumuzun kısa tanıtımı</w:t>
      </w:r>
      <w:r w:rsidR="00C41A55">
        <w:rPr>
          <w:szCs w:val="24"/>
        </w:rPr>
        <w:t>na</w:t>
      </w:r>
      <w:r>
        <w:rPr>
          <w:szCs w:val="24"/>
        </w:rPr>
        <w:t>, okul künyesi</w:t>
      </w:r>
      <w:r w:rsidR="00C41A55">
        <w:rPr>
          <w:szCs w:val="24"/>
        </w:rPr>
        <w:t>ne ve temel istatistiklere, paydaş analizlerine</w:t>
      </w:r>
      <w:r>
        <w:rPr>
          <w:szCs w:val="24"/>
        </w:rPr>
        <w:t xml:space="preserve"> ve görüşleri</w:t>
      </w:r>
      <w:r w:rsidR="00C41A55">
        <w:rPr>
          <w:szCs w:val="24"/>
        </w:rPr>
        <w:t>ne</w:t>
      </w:r>
      <w:r w:rsidR="006B1EF1">
        <w:rPr>
          <w:szCs w:val="24"/>
        </w:rPr>
        <w:t>,</w:t>
      </w:r>
      <w:r w:rsidR="00C41A55">
        <w:rPr>
          <w:szCs w:val="24"/>
        </w:rPr>
        <w:t xml:space="preserve"> GZFT (G</w:t>
      </w:r>
      <w:r>
        <w:rPr>
          <w:szCs w:val="24"/>
        </w:rPr>
        <w:t>üçlü</w:t>
      </w:r>
      <w:r w:rsidR="00A834E8">
        <w:rPr>
          <w:szCs w:val="24"/>
        </w:rPr>
        <w:t>,</w:t>
      </w:r>
      <w:r>
        <w:rPr>
          <w:szCs w:val="24"/>
        </w:rPr>
        <w:t xml:space="preserve"> Zayıf</w:t>
      </w:r>
      <w:r w:rsidR="00A834E8">
        <w:rPr>
          <w:szCs w:val="24"/>
        </w:rPr>
        <w:t>,</w:t>
      </w:r>
      <w:r w:rsidR="00C41A55">
        <w:rPr>
          <w:szCs w:val="24"/>
        </w:rPr>
        <w:t xml:space="preserve"> Fırsat ve Tehditler)</w:t>
      </w:r>
      <w:r w:rsidR="006B1EF1">
        <w:rPr>
          <w:szCs w:val="24"/>
        </w:rPr>
        <w:t xml:space="preserve"> </w:t>
      </w:r>
      <w:r w:rsidR="00923F6E">
        <w:rPr>
          <w:szCs w:val="24"/>
        </w:rPr>
        <w:t>analiz</w:t>
      </w:r>
      <w:r w:rsidR="006B1EF1">
        <w:rPr>
          <w:szCs w:val="24"/>
        </w:rPr>
        <w:t>ine</w:t>
      </w:r>
      <w:r>
        <w:rPr>
          <w:szCs w:val="24"/>
        </w:rPr>
        <w:t xml:space="preserv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25" w:name="_Toc416085128"/>
      <w:bookmarkEnd w:id="12"/>
    </w:p>
    <w:p w:rsidR="00D869F3" w:rsidRPr="00F42CAD" w:rsidRDefault="001D2BEC" w:rsidP="00F42CAD">
      <w:pPr>
        <w:pStyle w:val="Balk3"/>
        <w:rPr>
          <w:b/>
        </w:rPr>
      </w:pPr>
      <w:bookmarkStart w:id="26" w:name="_Toc534829217"/>
      <w:bookmarkStart w:id="27" w:name="_Toc432268"/>
      <w:bookmarkEnd w:id="25"/>
      <w:r w:rsidRPr="00F42CAD">
        <w:rPr>
          <w:b/>
        </w:rPr>
        <w:t>Okulun Kısa Tanıtımı</w:t>
      </w:r>
      <w:bookmarkEnd w:id="26"/>
      <w:bookmarkEnd w:id="27"/>
      <w:r w:rsidR="00373590" w:rsidRPr="00F42CAD">
        <w:rPr>
          <w:b/>
        </w:rPr>
        <w:t xml:space="preserve"> </w:t>
      </w:r>
    </w:p>
    <w:p w:rsidR="00563898" w:rsidRPr="00FF0D2B" w:rsidRDefault="00FF0D2B" w:rsidP="00B162EF">
      <w:pPr>
        <w:pStyle w:val="Balk1"/>
        <w:rPr>
          <w:color w:val="000000" w:themeColor="text1"/>
        </w:rPr>
      </w:pPr>
      <w:bookmarkStart w:id="28" w:name="_Toc416085130"/>
      <w:r w:rsidRPr="00FF0D2B">
        <w:rPr>
          <w:color w:val="000000" w:themeColor="text1"/>
          <w:sz w:val="24"/>
          <w:szCs w:val="24"/>
        </w:rPr>
        <w:t xml:space="preserve">           </w:t>
      </w:r>
      <w:r w:rsidRPr="00FF0D2B">
        <w:rPr>
          <w:b w:val="0"/>
          <w:bCs/>
          <w:color w:val="000000" w:themeColor="text1"/>
          <w:sz w:val="24"/>
          <w:szCs w:val="24"/>
        </w:rPr>
        <w:t xml:space="preserve">Hacı İbrahim Işık İlkokulu 1977-1978 Eğitim-Öğretim Yılında eğitim başlamıştır. Okulumuz Tandoğan Mahallesi 980 Ada 1. Parselde Mülkiyeti Hacı İbrahim IŞIK’ a ait (4500 m2) arsa üzerinde </w:t>
      </w:r>
      <w:proofErr w:type="gramStart"/>
      <w:r w:rsidRPr="00FF0D2B">
        <w:rPr>
          <w:b w:val="0"/>
          <w:bCs/>
          <w:color w:val="000000" w:themeColor="text1"/>
          <w:sz w:val="24"/>
          <w:szCs w:val="24"/>
        </w:rPr>
        <w:t>müteahhit</w:t>
      </w:r>
      <w:proofErr w:type="gramEnd"/>
      <w:r w:rsidRPr="00FF0D2B">
        <w:rPr>
          <w:b w:val="0"/>
          <w:bCs/>
          <w:color w:val="000000" w:themeColor="text1"/>
          <w:sz w:val="24"/>
          <w:szCs w:val="24"/>
        </w:rPr>
        <w:t xml:space="preserve"> Bünyamin AÇIL tarafından 2 katlı 7 derslikli olarak inşasına 23.07.1976 yılında başlamış ve 06.05.1977 yılında tamamlayıp, 1977-1978 eğitim öğretim yılında Sayın Valimiz Rafet KÜÇÜKTİRYAKİ’ </w:t>
      </w:r>
      <w:proofErr w:type="spellStart"/>
      <w:r w:rsidRPr="00FF0D2B">
        <w:rPr>
          <w:b w:val="0"/>
          <w:bCs/>
          <w:color w:val="000000" w:themeColor="text1"/>
          <w:sz w:val="24"/>
          <w:szCs w:val="24"/>
        </w:rPr>
        <w:t>nin</w:t>
      </w:r>
      <w:proofErr w:type="spellEnd"/>
      <w:r w:rsidRPr="00FF0D2B">
        <w:rPr>
          <w:b w:val="0"/>
          <w:bCs/>
          <w:color w:val="000000" w:themeColor="text1"/>
          <w:sz w:val="24"/>
          <w:szCs w:val="24"/>
        </w:rPr>
        <w:t xml:space="preserve"> açılış töreni ile eğitime başlamıştır. Maliyeti 2.800,000 TL.(İki Milyon Sekiz </w:t>
      </w:r>
      <w:proofErr w:type="spellStart"/>
      <w:r w:rsidRPr="00FF0D2B">
        <w:rPr>
          <w:b w:val="0"/>
          <w:bCs/>
          <w:color w:val="000000" w:themeColor="text1"/>
          <w:sz w:val="24"/>
          <w:szCs w:val="24"/>
        </w:rPr>
        <w:t>yüzbin</w:t>
      </w:r>
      <w:proofErr w:type="spellEnd"/>
      <w:r w:rsidRPr="00FF0D2B">
        <w:rPr>
          <w:b w:val="0"/>
          <w:bCs/>
          <w:color w:val="000000" w:themeColor="text1"/>
          <w:sz w:val="24"/>
          <w:szCs w:val="24"/>
        </w:rPr>
        <w:t xml:space="preserve"> lira) olup, arsası milli eğitim müdürlüğüne bağış yapılmış ve devlet millet iş birliği ile yapılmıştır. Arsa sahibi olan Hacı İbrahim IŞIK, okulun açılışına 3 gün kala geçirdiği kalp krizi sonucu vefat etmiştir. Okulun açılışını görememiştir. Bu nedenle okulun adına “Hacı İbrahim Işık” adı verilerek ebedileştirilmiştir. Allahtan rahmet diliyoruz. Okul ilk 361 Erkek, 261 Kız öğrenci ile öğrenime başlamıştır. Okulun bulunduğu yer fazla göç aldığından ikinci bir ilavenin yapılmasına ihtiyaç duyulmuş, bu ilavede 7 derslik daha yapılarak ihtiyaç karşılanmıştır. 8 yıllık zorunlu eğitim başladığında okulumuza da üçüncü bir ilavenin yapılması düşünülmüş ve 1994 tarihinde üçüncü ilavede yapılarak bugünkü halini almıştır.</w:t>
      </w:r>
      <w:proofErr w:type="gramStart"/>
      <w:r w:rsidRPr="00FF0D2B">
        <w:rPr>
          <w:b w:val="0"/>
          <w:bCs/>
          <w:color w:val="000000" w:themeColor="text1"/>
          <w:sz w:val="24"/>
          <w:szCs w:val="24"/>
        </w:rPr>
        <w:t>14/06/2012</w:t>
      </w:r>
      <w:proofErr w:type="gramEnd"/>
      <w:r w:rsidRPr="00FF0D2B">
        <w:rPr>
          <w:b w:val="0"/>
          <w:bCs/>
          <w:color w:val="000000" w:themeColor="text1"/>
          <w:sz w:val="24"/>
          <w:szCs w:val="24"/>
        </w:rPr>
        <w:t xml:space="preserve"> tarihinden itibaren İlkokul olarak devam etmektedir</w:t>
      </w:r>
    </w:p>
    <w:p w:rsidR="00563898" w:rsidRDefault="00563898" w:rsidP="00B162EF">
      <w:pPr>
        <w:pStyle w:val="Balk1"/>
      </w:pPr>
    </w:p>
    <w:p w:rsidR="00563898" w:rsidRDefault="00563898" w:rsidP="00563898"/>
    <w:p w:rsidR="00563898" w:rsidRDefault="00563898" w:rsidP="00563898"/>
    <w:p w:rsidR="00563898" w:rsidRDefault="00563898" w:rsidP="00563898"/>
    <w:p w:rsidR="00563898" w:rsidRDefault="00563898" w:rsidP="00563898"/>
    <w:p w:rsidR="00563898" w:rsidRPr="00563898" w:rsidRDefault="00563898" w:rsidP="00563898"/>
    <w:p w:rsidR="005A665E" w:rsidRPr="00F42CAD" w:rsidRDefault="002D155D" w:rsidP="00F42CAD">
      <w:pPr>
        <w:pStyle w:val="Balk3"/>
        <w:rPr>
          <w:b/>
        </w:rPr>
      </w:pPr>
      <w:bookmarkStart w:id="29" w:name="_Toc534829218"/>
      <w:bookmarkStart w:id="30" w:name="_Toc432269"/>
      <w:r w:rsidRPr="00F42CAD">
        <w:rPr>
          <w:b/>
        </w:rPr>
        <w:t>Okulun Mevcut Durumu</w:t>
      </w:r>
      <w:r w:rsidR="00E63125" w:rsidRPr="00F42CAD">
        <w:rPr>
          <w:b/>
        </w:rPr>
        <w:t>: Temel İstatistikler</w:t>
      </w:r>
      <w:bookmarkEnd w:id="29"/>
      <w:bookmarkEnd w:id="30"/>
    </w:p>
    <w:p w:rsidR="00665D7A" w:rsidRPr="00665D7A" w:rsidRDefault="00665D7A" w:rsidP="00665D7A">
      <w:r>
        <w:t>Bu bölümde, okulumuzun temel istatistiksel verileri yer almaktadır.</w:t>
      </w:r>
    </w:p>
    <w:p w:rsidR="00A07F48" w:rsidRPr="00F42CAD" w:rsidRDefault="00A07F48" w:rsidP="00F42CAD">
      <w:pPr>
        <w:pStyle w:val="Balk3"/>
        <w:rPr>
          <w:b/>
        </w:rPr>
      </w:pPr>
      <w:bookmarkStart w:id="31" w:name="_Toc534829219"/>
      <w:bookmarkStart w:id="32" w:name="_Toc432270"/>
      <w:r w:rsidRPr="00F42CAD">
        <w:rPr>
          <w:b/>
        </w:rPr>
        <w:t>Okul Künyesi</w:t>
      </w:r>
      <w:bookmarkEnd w:id="31"/>
      <w:bookmarkEnd w:id="32"/>
    </w:p>
    <w:bookmarkEnd w:id="28"/>
    <w:p w:rsidR="00520266" w:rsidRDefault="00A07F48" w:rsidP="00124CE8">
      <w:pPr>
        <w:autoSpaceDE w:val="0"/>
        <w:autoSpaceDN w:val="0"/>
        <w:adjustRightInd w:val="0"/>
        <w:spacing w:after="0" w:line="36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124CE8" w:rsidRDefault="00124CE8" w:rsidP="00373590">
      <w:pPr>
        <w:autoSpaceDE w:val="0"/>
        <w:autoSpaceDN w:val="0"/>
        <w:adjustRightInd w:val="0"/>
        <w:spacing w:after="0" w:line="240" w:lineRule="auto"/>
        <w:jc w:val="both"/>
        <w:rPr>
          <w:szCs w:val="24"/>
        </w:rPr>
      </w:pPr>
      <w:r>
        <w:rPr>
          <w:b/>
          <w:szCs w:val="24"/>
        </w:rPr>
        <w:t xml:space="preserve">Tablo 2. </w:t>
      </w:r>
      <w:r w:rsidR="00E67FCA" w:rsidRPr="00124CE8">
        <w:rPr>
          <w:szCs w:val="24"/>
        </w:rPr>
        <w:t>Okul Künyesi</w:t>
      </w:r>
      <w:r w:rsidR="00FF5561" w:rsidRPr="00124CE8">
        <w:rPr>
          <w:szCs w:val="24"/>
        </w:rPr>
        <w:t xml:space="preserve"> </w:t>
      </w:r>
    </w:p>
    <w:tbl>
      <w:tblPr>
        <w:tblStyle w:val="KlavuzuTablo4-Vurgu61"/>
        <w:tblW w:w="54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989"/>
        <w:gridCol w:w="966"/>
        <w:gridCol w:w="1261"/>
        <w:gridCol w:w="1137"/>
        <w:gridCol w:w="1402"/>
        <w:gridCol w:w="802"/>
        <w:gridCol w:w="2397"/>
      </w:tblGrid>
      <w:tr w:rsidR="00380779" w:rsidRPr="00A47F2F" w:rsidTr="00875223">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179" w:type="pct"/>
            <w:gridSpan w:val="4"/>
            <w:tcBorders>
              <w:top w:val="none" w:sz="0" w:space="0" w:color="auto"/>
              <w:left w:val="none" w:sz="0" w:space="0" w:color="auto"/>
              <w:bottom w:val="none" w:sz="0" w:space="0" w:color="auto"/>
              <w:right w:val="none" w:sz="0" w:space="0" w:color="auto"/>
            </w:tcBorders>
            <w:noWrap/>
            <w:hideMark/>
          </w:tcPr>
          <w:p w:rsidR="00182608" w:rsidRPr="00380779" w:rsidRDefault="00A07F48" w:rsidP="008D53D6">
            <w:pPr>
              <w:rPr>
                <w:b w:val="0"/>
                <w:bCs w:val="0"/>
              </w:rPr>
            </w:pPr>
            <w:r w:rsidRPr="00380779">
              <w:t xml:space="preserve">İli: </w:t>
            </w:r>
            <w:r w:rsidR="008D53D6">
              <w:t>MALATYA</w:t>
            </w:r>
          </w:p>
        </w:tc>
        <w:tc>
          <w:tcPr>
            <w:tcW w:w="2821" w:type="pct"/>
            <w:gridSpan w:val="4"/>
            <w:tcBorders>
              <w:top w:val="none" w:sz="0" w:space="0" w:color="auto"/>
              <w:left w:val="none" w:sz="0" w:space="0" w:color="auto"/>
              <w:bottom w:val="none" w:sz="0" w:space="0" w:color="auto"/>
              <w:right w:val="none" w:sz="0" w:space="0" w:color="auto"/>
            </w:tcBorders>
            <w:hideMark/>
          </w:tcPr>
          <w:p w:rsidR="00182608" w:rsidRPr="00380779" w:rsidRDefault="00182608" w:rsidP="008D53D6">
            <w:pPr>
              <w:cnfStyle w:val="100000000000" w:firstRow="1" w:lastRow="0" w:firstColumn="0" w:lastColumn="0" w:oddVBand="0" w:evenVBand="0" w:oddHBand="0" w:evenHBand="0" w:firstRowFirstColumn="0" w:firstRowLastColumn="0" w:lastRowFirstColumn="0" w:lastRowLastColumn="0"/>
              <w:rPr>
                <w:b w:val="0"/>
                <w:bCs w:val="0"/>
              </w:rPr>
            </w:pPr>
            <w:r w:rsidRPr="00380779">
              <w:t>İ</w:t>
            </w:r>
            <w:r w:rsidR="00A07F48" w:rsidRPr="00380779">
              <w:t xml:space="preserve">lçesi: </w:t>
            </w:r>
            <w:r w:rsidR="008D53D6">
              <w:t>BATTALGAZİ</w:t>
            </w:r>
          </w:p>
        </w:tc>
      </w:tr>
      <w:tr w:rsidR="00380779" w:rsidRPr="00A47F2F" w:rsidTr="0087522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99" w:type="pct"/>
            <w:noWrap/>
            <w:hideMark/>
          </w:tcPr>
          <w:p w:rsidR="00A5694F" w:rsidRPr="00380779" w:rsidRDefault="006F35D3" w:rsidP="00A5694F">
            <w:pPr>
              <w:rPr>
                <w:b w:val="0"/>
                <w:bCs w:val="0"/>
                <w:sz w:val="20"/>
              </w:rPr>
            </w:pPr>
            <w:r w:rsidRPr="00380779">
              <w:rPr>
                <w:sz w:val="20"/>
              </w:rPr>
              <w:t>Adres</w:t>
            </w:r>
            <w:r w:rsidR="00A5694F" w:rsidRPr="00380779">
              <w:rPr>
                <w:sz w:val="20"/>
              </w:rPr>
              <w:t xml:space="preserve">: </w:t>
            </w:r>
          </w:p>
        </w:tc>
        <w:tc>
          <w:tcPr>
            <w:tcW w:w="1581" w:type="pct"/>
            <w:gridSpan w:val="3"/>
          </w:tcPr>
          <w:p w:rsidR="00A5694F" w:rsidRPr="00380779" w:rsidRDefault="008D53D6" w:rsidP="00A07F48">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Tandoğan </w:t>
            </w:r>
            <w:proofErr w:type="spellStart"/>
            <w:r>
              <w:rPr>
                <w:sz w:val="20"/>
              </w:rPr>
              <w:t>mah.</w:t>
            </w:r>
            <w:proofErr w:type="spellEnd"/>
            <w:r>
              <w:rPr>
                <w:sz w:val="20"/>
              </w:rPr>
              <w:t xml:space="preserve"> Hayat sok. No:28/2</w:t>
            </w:r>
            <w:r w:rsidR="009436C8" w:rsidRPr="00380779">
              <w:rPr>
                <w:sz w:val="20"/>
              </w:rPr>
              <w:t> </w:t>
            </w:r>
          </w:p>
        </w:tc>
        <w:tc>
          <w:tcPr>
            <w:tcW w:w="1248" w:type="pct"/>
            <w:gridSpan w:val="2"/>
            <w:noWrap/>
            <w:hideMark/>
          </w:tcPr>
          <w:p w:rsidR="00A5694F" w:rsidRPr="00380779" w:rsidRDefault="00A5694F" w:rsidP="00521F02">
            <w:pPr>
              <w:cnfStyle w:val="000000100000" w:firstRow="0" w:lastRow="0" w:firstColumn="0" w:lastColumn="0" w:oddVBand="0" w:evenVBand="0" w:oddHBand="1" w:evenHBand="0" w:firstRowFirstColumn="0" w:firstRowLastColumn="0" w:lastRowFirstColumn="0" w:lastRowLastColumn="0"/>
              <w:rPr>
                <w:sz w:val="20"/>
              </w:rPr>
            </w:pPr>
            <w:r w:rsidRPr="00380779">
              <w:rPr>
                <w:b/>
                <w:sz w:val="20"/>
              </w:rPr>
              <w:t>Coğrafi Konum (link)</w:t>
            </w:r>
            <w:r w:rsidR="00521F02" w:rsidRPr="00380779">
              <w:rPr>
                <w:sz w:val="20"/>
              </w:rPr>
              <w:t xml:space="preserve"> </w:t>
            </w:r>
          </w:p>
        </w:tc>
        <w:tc>
          <w:tcPr>
            <w:tcW w:w="1572" w:type="pct"/>
            <w:gridSpan w:val="2"/>
          </w:tcPr>
          <w:p w:rsidR="00A5694F" w:rsidRPr="00380779" w:rsidRDefault="00A5694F" w:rsidP="00A07F48">
            <w:pPr>
              <w:cnfStyle w:val="000000100000" w:firstRow="0" w:lastRow="0" w:firstColumn="0" w:lastColumn="0" w:oddVBand="0" w:evenVBand="0" w:oddHBand="1" w:evenHBand="0" w:firstRowFirstColumn="0" w:firstRowLastColumn="0" w:lastRowFirstColumn="0" w:lastRowLastColumn="0"/>
              <w:rPr>
                <w:sz w:val="20"/>
              </w:rPr>
            </w:pPr>
            <w:proofErr w:type="gramStart"/>
            <w:r w:rsidRPr="00380779">
              <w:rPr>
                <w:sz w:val="20"/>
              </w:rPr>
              <w:t>………………………….</w:t>
            </w:r>
            <w:proofErr w:type="gramEnd"/>
            <w:r w:rsidRPr="00380779">
              <w:rPr>
                <w:sz w:val="20"/>
              </w:rPr>
              <w:t> </w:t>
            </w:r>
          </w:p>
        </w:tc>
      </w:tr>
      <w:tr w:rsidR="00380779" w:rsidRPr="00A47F2F" w:rsidTr="00875223">
        <w:trPr>
          <w:trHeight w:val="452"/>
        </w:trPr>
        <w:tc>
          <w:tcPr>
            <w:cnfStyle w:val="001000000000" w:firstRow="0" w:lastRow="0" w:firstColumn="1" w:lastColumn="0" w:oddVBand="0" w:evenVBand="0" w:oddHBand="0" w:evenHBand="0" w:firstRowFirstColumn="0" w:firstRowLastColumn="0" w:lastRowFirstColumn="0" w:lastRowLastColumn="0"/>
            <w:tcW w:w="599" w:type="pct"/>
            <w:noWrap/>
          </w:tcPr>
          <w:p w:rsidR="00A5694F" w:rsidRPr="00380779" w:rsidRDefault="00A5694F" w:rsidP="00A07F48">
            <w:pPr>
              <w:rPr>
                <w:b w:val="0"/>
                <w:bCs w:val="0"/>
                <w:sz w:val="20"/>
              </w:rPr>
            </w:pPr>
            <w:r w:rsidRPr="00380779">
              <w:rPr>
                <w:sz w:val="20"/>
              </w:rPr>
              <w:t>Telefon</w:t>
            </w:r>
            <w:r w:rsidR="00710994" w:rsidRPr="00380779">
              <w:rPr>
                <w:sz w:val="20"/>
              </w:rPr>
              <w:t xml:space="preserve"> Numarası</w:t>
            </w:r>
            <w:r w:rsidRPr="00380779">
              <w:rPr>
                <w:sz w:val="20"/>
              </w:rPr>
              <w:t xml:space="preserve">: </w:t>
            </w:r>
          </w:p>
        </w:tc>
        <w:tc>
          <w:tcPr>
            <w:tcW w:w="1581" w:type="pct"/>
            <w:gridSpan w:val="3"/>
          </w:tcPr>
          <w:p w:rsidR="00A5694F" w:rsidRPr="00380779" w:rsidRDefault="008D53D6" w:rsidP="00A07F48">
            <w:pPr>
              <w:cnfStyle w:val="000000000000" w:firstRow="0" w:lastRow="0" w:firstColumn="0" w:lastColumn="0" w:oddVBand="0" w:evenVBand="0" w:oddHBand="0" w:evenHBand="0" w:firstRowFirstColumn="0" w:firstRowLastColumn="0" w:lastRowFirstColumn="0" w:lastRowLastColumn="0"/>
              <w:rPr>
                <w:sz w:val="20"/>
              </w:rPr>
            </w:pPr>
            <w:r>
              <w:rPr>
                <w:sz w:val="20"/>
              </w:rPr>
              <w:t>0422 311 01 30</w:t>
            </w:r>
          </w:p>
        </w:tc>
        <w:tc>
          <w:tcPr>
            <w:tcW w:w="1248" w:type="pct"/>
            <w:gridSpan w:val="2"/>
            <w:noWrap/>
          </w:tcPr>
          <w:p w:rsidR="00A5694F" w:rsidRPr="00380779" w:rsidRDefault="00A5694F" w:rsidP="00A07F48">
            <w:pPr>
              <w:cnfStyle w:val="000000000000" w:firstRow="0" w:lastRow="0" w:firstColumn="0" w:lastColumn="0" w:oddVBand="0" w:evenVBand="0" w:oddHBand="0" w:evenHBand="0" w:firstRowFirstColumn="0" w:firstRowLastColumn="0" w:lastRowFirstColumn="0" w:lastRowLastColumn="0"/>
              <w:rPr>
                <w:b/>
                <w:sz w:val="20"/>
              </w:rPr>
            </w:pPr>
            <w:r w:rsidRPr="00380779">
              <w:rPr>
                <w:b/>
                <w:sz w:val="20"/>
              </w:rPr>
              <w:t>Faks</w:t>
            </w:r>
            <w:r w:rsidR="00710994" w:rsidRPr="00380779">
              <w:rPr>
                <w:b/>
                <w:sz w:val="20"/>
              </w:rPr>
              <w:t xml:space="preserve"> Numarası</w:t>
            </w:r>
            <w:r w:rsidRPr="00380779">
              <w:rPr>
                <w:b/>
                <w:sz w:val="20"/>
              </w:rPr>
              <w:t>:</w:t>
            </w:r>
          </w:p>
        </w:tc>
        <w:tc>
          <w:tcPr>
            <w:tcW w:w="1572" w:type="pct"/>
            <w:gridSpan w:val="2"/>
          </w:tcPr>
          <w:p w:rsidR="00A5694F" w:rsidRPr="00380779" w:rsidRDefault="00A5694F" w:rsidP="00A07F48">
            <w:pPr>
              <w:cnfStyle w:val="000000000000" w:firstRow="0" w:lastRow="0" w:firstColumn="0" w:lastColumn="0" w:oddVBand="0" w:evenVBand="0" w:oddHBand="0" w:evenHBand="0" w:firstRowFirstColumn="0" w:firstRowLastColumn="0" w:lastRowFirstColumn="0" w:lastRowLastColumn="0"/>
              <w:rPr>
                <w:sz w:val="20"/>
              </w:rPr>
            </w:pPr>
          </w:p>
        </w:tc>
      </w:tr>
      <w:tr w:rsidR="00380779" w:rsidRPr="00A47F2F" w:rsidTr="0087522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99" w:type="pct"/>
            <w:noWrap/>
          </w:tcPr>
          <w:p w:rsidR="009436C8" w:rsidRPr="00380779" w:rsidRDefault="009436C8" w:rsidP="00A07F48">
            <w:pPr>
              <w:rPr>
                <w:b w:val="0"/>
                <w:bCs w:val="0"/>
                <w:sz w:val="20"/>
              </w:rPr>
            </w:pPr>
            <w:proofErr w:type="gramStart"/>
            <w:r w:rsidRPr="00380779">
              <w:rPr>
                <w:sz w:val="20"/>
              </w:rPr>
              <w:t>e</w:t>
            </w:r>
            <w:proofErr w:type="gramEnd"/>
            <w:r w:rsidRPr="00380779">
              <w:rPr>
                <w:sz w:val="20"/>
              </w:rPr>
              <w:t>- Posta Adresi:</w:t>
            </w:r>
          </w:p>
        </w:tc>
        <w:tc>
          <w:tcPr>
            <w:tcW w:w="1581" w:type="pct"/>
            <w:gridSpan w:val="3"/>
          </w:tcPr>
          <w:p w:rsidR="009436C8" w:rsidRPr="00380779" w:rsidRDefault="008D53D6" w:rsidP="00A07F48">
            <w:pPr>
              <w:cnfStyle w:val="000000100000" w:firstRow="0" w:lastRow="0" w:firstColumn="0" w:lastColumn="0" w:oddVBand="0" w:evenVBand="0" w:oddHBand="1" w:evenHBand="0" w:firstRowFirstColumn="0" w:firstRowLastColumn="0" w:lastRowFirstColumn="0" w:lastRowLastColumn="0"/>
              <w:rPr>
                <w:b/>
                <w:sz w:val="20"/>
              </w:rPr>
            </w:pPr>
            <w:r>
              <w:rPr>
                <w:sz w:val="20"/>
              </w:rPr>
              <w:t>754814@meb.k12.tr</w:t>
            </w:r>
          </w:p>
        </w:tc>
        <w:tc>
          <w:tcPr>
            <w:tcW w:w="1248" w:type="pct"/>
            <w:gridSpan w:val="2"/>
            <w:noWrap/>
          </w:tcPr>
          <w:p w:rsidR="009436C8" w:rsidRPr="00380779" w:rsidRDefault="009436C8" w:rsidP="00A07F48">
            <w:pPr>
              <w:cnfStyle w:val="000000100000" w:firstRow="0" w:lastRow="0" w:firstColumn="0" w:lastColumn="0" w:oddVBand="0" w:evenVBand="0" w:oddHBand="1" w:evenHBand="0" w:firstRowFirstColumn="0" w:firstRowLastColumn="0" w:lastRowFirstColumn="0" w:lastRowLastColumn="0"/>
              <w:rPr>
                <w:b/>
                <w:sz w:val="20"/>
              </w:rPr>
            </w:pPr>
            <w:r w:rsidRPr="00380779">
              <w:rPr>
                <w:b/>
                <w:sz w:val="20"/>
              </w:rPr>
              <w:t>Web sayfası adresi:</w:t>
            </w:r>
          </w:p>
        </w:tc>
        <w:tc>
          <w:tcPr>
            <w:tcW w:w="1572" w:type="pct"/>
            <w:gridSpan w:val="2"/>
          </w:tcPr>
          <w:p w:rsidR="009436C8" w:rsidRPr="00380779" w:rsidRDefault="00875223" w:rsidP="00A07F48">
            <w:pPr>
              <w:cnfStyle w:val="000000100000" w:firstRow="0" w:lastRow="0" w:firstColumn="0" w:lastColumn="0" w:oddVBand="0" w:evenVBand="0" w:oddHBand="1" w:evenHBand="0" w:firstRowFirstColumn="0" w:firstRowLastColumn="0" w:lastRowFirstColumn="0" w:lastRowLastColumn="0"/>
              <w:rPr>
                <w:sz w:val="20"/>
              </w:rPr>
            </w:pPr>
            <w:r>
              <w:rPr>
                <w:sz w:val="20"/>
              </w:rPr>
              <w:t>http://haciibrahimio.meb.k12.tr</w:t>
            </w:r>
          </w:p>
        </w:tc>
      </w:tr>
      <w:tr w:rsidR="00380779" w:rsidRPr="00A47F2F" w:rsidTr="00875223">
        <w:trPr>
          <w:trHeight w:val="452"/>
        </w:trPr>
        <w:tc>
          <w:tcPr>
            <w:cnfStyle w:val="001000000000" w:firstRow="0" w:lastRow="0" w:firstColumn="1" w:lastColumn="0" w:oddVBand="0" w:evenVBand="0" w:oddHBand="0" w:evenHBand="0" w:firstRowFirstColumn="0" w:firstRowLastColumn="0" w:lastRowFirstColumn="0" w:lastRowLastColumn="0"/>
            <w:tcW w:w="599" w:type="pct"/>
            <w:noWrap/>
          </w:tcPr>
          <w:p w:rsidR="009436C8" w:rsidRPr="00380779" w:rsidRDefault="009436C8" w:rsidP="00A07F48">
            <w:pPr>
              <w:rPr>
                <w:b w:val="0"/>
                <w:bCs w:val="0"/>
                <w:sz w:val="20"/>
              </w:rPr>
            </w:pPr>
            <w:r w:rsidRPr="00380779">
              <w:rPr>
                <w:sz w:val="20"/>
              </w:rPr>
              <w:t>Kurum Kodu:</w:t>
            </w:r>
          </w:p>
        </w:tc>
        <w:tc>
          <w:tcPr>
            <w:tcW w:w="1581" w:type="pct"/>
            <w:gridSpan w:val="3"/>
          </w:tcPr>
          <w:p w:rsidR="009436C8" w:rsidRPr="00380779" w:rsidRDefault="008D53D6" w:rsidP="00A07F48">
            <w:pPr>
              <w:cnfStyle w:val="000000000000" w:firstRow="0" w:lastRow="0" w:firstColumn="0" w:lastColumn="0" w:oddVBand="0" w:evenVBand="0" w:oddHBand="0" w:evenHBand="0" w:firstRowFirstColumn="0" w:firstRowLastColumn="0" w:lastRowFirstColumn="0" w:lastRowLastColumn="0"/>
              <w:rPr>
                <w:b/>
                <w:sz w:val="20"/>
              </w:rPr>
            </w:pPr>
            <w:r>
              <w:rPr>
                <w:b/>
                <w:sz w:val="20"/>
              </w:rPr>
              <w:t>754814</w:t>
            </w:r>
          </w:p>
        </w:tc>
        <w:tc>
          <w:tcPr>
            <w:tcW w:w="1248" w:type="pct"/>
            <w:gridSpan w:val="2"/>
            <w:noWrap/>
          </w:tcPr>
          <w:p w:rsidR="009436C8" w:rsidRPr="00380779" w:rsidRDefault="00373590" w:rsidP="00373590">
            <w:pPr>
              <w:cnfStyle w:val="000000000000" w:firstRow="0" w:lastRow="0" w:firstColumn="0" w:lastColumn="0" w:oddVBand="0" w:evenVBand="0" w:oddHBand="0" w:evenHBand="0" w:firstRowFirstColumn="0" w:firstRowLastColumn="0" w:lastRowFirstColumn="0" w:lastRowLastColumn="0"/>
              <w:rPr>
                <w:sz w:val="20"/>
              </w:rPr>
            </w:pPr>
            <w:r w:rsidRPr="00380779">
              <w:rPr>
                <w:b/>
                <w:sz w:val="20"/>
              </w:rPr>
              <w:t>Öğretim Şekli:</w:t>
            </w:r>
          </w:p>
        </w:tc>
        <w:tc>
          <w:tcPr>
            <w:tcW w:w="1572" w:type="pct"/>
            <w:gridSpan w:val="2"/>
          </w:tcPr>
          <w:p w:rsidR="009436C8" w:rsidRPr="00380779" w:rsidRDefault="008D53D6" w:rsidP="00A07F48">
            <w:pPr>
              <w:cnfStyle w:val="000000000000" w:firstRow="0" w:lastRow="0" w:firstColumn="0" w:lastColumn="0" w:oddVBand="0" w:evenVBand="0" w:oddHBand="0" w:evenHBand="0" w:firstRowFirstColumn="0" w:firstRowLastColumn="0" w:lastRowFirstColumn="0" w:lastRowLastColumn="0"/>
              <w:rPr>
                <w:sz w:val="20"/>
              </w:rPr>
            </w:pPr>
            <w:r>
              <w:rPr>
                <w:sz w:val="20"/>
              </w:rPr>
              <w:t>İkili Eğitim</w:t>
            </w:r>
          </w:p>
        </w:tc>
      </w:tr>
      <w:tr w:rsidR="00380779" w:rsidRPr="00A47F2F" w:rsidTr="00875223">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179" w:type="pct"/>
            <w:gridSpan w:val="4"/>
            <w:noWrap/>
          </w:tcPr>
          <w:p w:rsidR="005D5792" w:rsidRPr="00380779" w:rsidRDefault="005D5792" w:rsidP="009678DE">
            <w:pPr>
              <w:rPr>
                <w:b w:val="0"/>
                <w:bCs w:val="0"/>
                <w:sz w:val="20"/>
              </w:rPr>
            </w:pPr>
            <w:r w:rsidRPr="00380779">
              <w:rPr>
                <w:sz w:val="20"/>
              </w:rPr>
              <w:t xml:space="preserve">Okulun Hizmete Giriş </w:t>
            </w:r>
            <w:proofErr w:type="gramStart"/>
            <w:r w:rsidRPr="00380779">
              <w:rPr>
                <w:sz w:val="20"/>
              </w:rPr>
              <w:t xml:space="preserve">Tarihi : </w:t>
            </w:r>
            <w:r w:rsidR="00875223">
              <w:rPr>
                <w:sz w:val="20"/>
              </w:rPr>
              <w:t>1977</w:t>
            </w:r>
            <w:proofErr w:type="gramEnd"/>
            <w:r w:rsidR="00875223">
              <w:rPr>
                <w:sz w:val="20"/>
              </w:rPr>
              <w:t xml:space="preserve">-1978  </w:t>
            </w:r>
          </w:p>
        </w:tc>
        <w:tc>
          <w:tcPr>
            <w:tcW w:w="1248" w:type="pct"/>
            <w:gridSpan w:val="2"/>
            <w:noWrap/>
          </w:tcPr>
          <w:p w:rsidR="005D5792" w:rsidRPr="00380779" w:rsidRDefault="005D5792" w:rsidP="00521F02">
            <w:pPr>
              <w:cnfStyle w:val="000000100000" w:firstRow="0" w:lastRow="0" w:firstColumn="0" w:lastColumn="0" w:oddVBand="0" w:evenVBand="0" w:oddHBand="1" w:evenHBand="0" w:firstRowFirstColumn="0" w:firstRowLastColumn="0" w:lastRowFirstColumn="0" w:lastRowLastColumn="0"/>
              <w:rPr>
                <w:b/>
                <w:sz w:val="20"/>
              </w:rPr>
            </w:pPr>
            <w:r w:rsidRPr="00380779">
              <w:rPr>
                <w:b/>
                <w:sz w:val="20"/>
              </w:rPr>
              <w:t>Toplam Çalışan Sayıs</w:t>
            </w:r>
            <w:r w:rsidR="00521F02" w:rsidRPr="00380779">
              <w:rPr>
                <w:b/>
                <w:sz w:val="20"/>
              </w:rPr>
              <w:t>ı</w:t>
            </w:r>
            <w:r w:rsidRPr="00380779">
              <w:rPr>
                <w:b/>
                <w:sz w:val="20"/>
              </w:rPr>
              <w:t xml:space="preserve"> </w:t>
            </w:r>
          </w:p>
        </w:tc>
        <w:tc>
          <w:tcPr>
            <w:tcW w:w="1572" w:type="pct"/>
            <w:gridSpan w:val="2"/>
          </w:tcPr>
          <w:p w:rsidR="005D5792" w:rsidRPr="00380779" w:rsidRDefault="00875223" w:rsidP="00A5694F">
            <w:pPr>
              <w:cnfStyle w:val="000000100000" w:firstRow="0" w:lastRow="0" w:firstColumn="0" w:lastColumn="0" w:oddVBand="0" w:evenVBand="0" w:oddHBand="1" w:evenHBand="0" w:firstRowFirstColumn="0" w:firstRowLastColumn="0" w:lastRowFirstColumn="0" w:lastRowLastColumn="0"/>
              <w:rPr>
                <w:sz w:val="20"/>
              </w:rPr>
            </w:pPr>
            <w:r>
              <w:rPr>
                <w:sz w:val="20"/>
              </w:rPr>
              <w:t>46</w:t>
            </w:r>
          </w:p>
        </w:tc>
      </w:tr>
      <w:tr w:rsidR="00380779" w:rsidRPr="00A47F2F" w:rsidTr="00875223">
        <w:trPr>
          <w:trHeight w:val="20"/>
        </w:trPr>
        <w:tc>
          <w:tcPr>
            <w:cnfStyle w:val="001000000000" w:firstRow="0" w:lastRow="0" w:firstColumn="1" w:lastColumn="0" w:oddVBand="0" w:evenVBand="0" w:oddHBand="0" w:evenHBand="0" w:firstRowFirstColumn="0" w:firstRowLastColumn="0" w:lastRowFirstColumn="0" w:lastRowLastColumn="0"/>
            <w:tcW w:w="599" w:type="pct"/>
            <w:vMerge w:val="restart"/>
            <w:noWrap/>
          </w:tcPr>
          <w:p w:rsidR="00FF5561" w:rsidRPr="00380779" w:rsidRDefault="00FF5561" w:rsidP="00A5694F">
            <w:pPr>
              <w:rPr>
                <w:b w:val="0"/>
                <w:bCs w:val="0"/>
                <w:sz w:val="20"/>
              </w:rPr>
            </w:pPr>
            <w:r w:rsidRPr="00380779">
              <w:rPr>
                <w:sz w:val="20"/>
              </w:rPr>
              <w:t>Öğrenci Sayısı:</w:t>
            </w:r>
          </w:p>
        </w:tc>
        <w:tc>
          <w:tcPr>
            <w:tcW w:w="486" w:type="pct"/>
          </w:tcPr>
          <w:p w:rsidR="00FF5561" w:rsidRPr="00380779" w:rsidRDefault="00FF5561" w:rsidP="00A5694F">
            <w:pPr>
              <w:cnfStyle w:val="000000000000" w:firstRow="0" w:lastRow="0" w:firstColumn="0" w:lastColumn="0" w:oddVBand="0" w:evenVBand="0" w:oddHBand="0" w:evenHBand="0" w:firstRowFirstColumn="0" w:firstRowLastColumn="0" w:lastRowFirstColumn="0" w:lastRowLastColumn="0"/>
              <w:rPr>
                <w:sz w:val="20"/>
              </w:rPr>
            </w:pPr>
            <w:r w:rsidRPr="00380779">
              <w:rPr>
                <w:sz w:val="20"/>
              </w:rPr>
              <w:t>Kız</w:t>
            </w:r>
          </w:p>
        </w:tc>
        <w:tc>
          <w:tcPr>
            <w:tcW w:w="1095" w:type="pct"/>
            <w:gridSpan w:val="2"/>
          </w:tcPr>
          <w:p w:rsidR="00FF5561" w:rsidRPr="00380779" w:rsidRDefault="00875223" w:rsidP="00A5694F">
            <w:pPr>
              <w:cnfStyle w:val="000000000000" w:firstRow="0" w:lastRow="0" w:firstColumn="0" w:lastColumn="0" w:oddVBand="0" w:evenVBand="0" w:oddHBand="0" w:evenHBand="0" w:firstRowFirstColumn="0" w:firstRowLastColumn="0" w:lastRowFirstColumn="0" w:lastRowLastColumn="0"/>
              <w:rPr>
                <w:sz w:val="20"/>
              </w:rPr>
            </w:pPr>
            <w:r>
              <w:rPr>
                <w:sz w:val="20"/>
              </w:rPr>
              <w:t>421</w:t>
            </w:r>
          </w:p>
        </w:tc>
        <w:tc>
          <w:tcPr>
            <w:tcW w:w="559" w:type="pct"/>
            <w:vMerge w:val="restart"/>
            <w:noWrap/>
          </w:tcPr>
          <w:p w:rsidR="00FF5561" w:rsidRPr="00380779" w:rsidRDefault="00FF5561" w:rsidP="00380779">
            <w:pPr>
              <w:jc w:val="center"/>
              <w:cnfStyle w:val="000000000000" w:firstRow="0" w:lastRow="0" w:firstColumn="0" w:lastColumn="0" w:oddVBand="0" w:evenVBand="0" w:oddHBand="0" w:evenHBand="0" w:firstRowFirstColumn="0" w:firstRowLastColumn="0" w:lastRowFirstColumn="0" w:lastRowLastColumn="0"/>
              <w:rPr>
                <w:sz w:val="20"/>
              </w:rPr>
            </w:pPr>
            <w:r w:rsidRPr="00380779">
              <w:rPr>
                <w:sz w:val="20"/>
              </w:rPr>
              <w:t>Öğretmen Sayısı</w:t>
            </w:r>
          </w:p>
        </w:tc>
        <w:tc>
          <w:tcPr>
            <w:tcW w:w="689" w:type="pct"/>
          </w:tcPr>
          <w:p w:rsidR="00FF5561" w:rsidRPr="00380779" w:rsidRDefault="00FF5561" w:rsidP="00A5694F">
            <w:pPr>
              <w:cnfStyle w:val="000000000000" w:firstRow="0" w:lastRow="0" w:firstColumn="0" w:lastColumn="0" w:oddVBand="0" w:evenVBand="0" w:oddHBand="0" w:evenHBand="0" w:firstRowFirstColumn="0" w:firstRowLastColumn="0" w:lastRowFirstColumn="0" w:lastRowLastColumn="0"/>
              <w:rPr>
                <w:sz w:val="20"/>
              </w:rPr>
            </w:pPr>
            <w:r w:rsidRPr="00380779">
              <w:rPr>
                <w:sz w:val="20"/>
              </w:rPr>
              <w:t>Kadın</w:t>
            </w:r>
          </w:p>
        </w:tc>
        <w:tc>
          <w:tcPr>
            <w:tcW w:w="1572" w:type="pct"/>
            <w:gridSpan w:val="2"/>
          </w:tcPr>
          <w:p w:rsidR="00FF5561" w:rsidRPr="00380779" w:rsidRDefault="00875223" w:rsidP="00A5694F">
            <w:pPr>
              <w:cnfStyle w:val="000000000000" w:firstRow="0" w:lastRow="0" w:firstColumn="0" w:lastColumn="0" w:oddVBand="0" w:evenVBand="0" w:oddHBand="0" w:evenHBand="0" w:firstRowFirstColumn="0" w:firstRowLastColumn="0" w:lastRowFirstColumn="0" w:lastRowLastColumn="0"/>
              <w:rPr>
                <w:sz w:val="20"/>
              </w:rPr>
            </w:pPr>
            <w:r>
              <w:rPr>
                <w:sz w:val="20"/>
              </w:rPr>
              <w:t>16</w:t>
            </w:r>
          </w:p>
        </w:tc>
      </w:tr>
      <w:tr w:rsidR="00380779" w:rsidRPr="00A47F2F" w:rsidTr="008752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99" w:type="pct"/>
            <w:vMerge/>
            <w:noWrap/>
          </w:tcPr>
          <w:p w:rsidR="00FF5561" w:rsidRPr="00380779" w:rsidRDefault="00FF5561" w:rsidP="00A5694F">
            <w:pPr>
              <w:rPr>
                <w:b w:val="0"/>
                <w:bCs w:val="0"/>
                <w:sz w:val="20"/>
              </w:rPr>
            </w:pPr>
          </w:p>
        </w:tc>
        <w:tc>
          <w:tcPr>
            <w:tcW w:w="486" w:type="pct"/>
          </w:tcPr>
          <w:p w:rsidR="00FF5561" w:rsidRPr="00380779" w:rsidRDefault="00FF5561" w:rsidP="00A5694F">
            <w:pPr>
              <w:cnfStyle w:val="000000100000" w:firstRow="0" w:lastRow="0" w:firstColumn="0" w:lastColumn="0" w:oddVBand="0" w:evenVBand="0" w:oddHBand="1" w:evenHBand="0" w:firstRowFirstColumn="0" w:firstRowLastColumn="0" w:lastRowFirstColumn="0" w:lastRowLastColumn="0"/>
              <w:rPr>
                <w:sz w:val="20"/>
              </w:rPr>
            </w:pPr>
            <w:r w:rsidRPr="00380779">
              <w:rPr>
                <w:sz w:val="20"/>
              </w:rPr>
              <w:t>Erkek</w:t>
            </w:r>
          </w:p>
        </w:tc>
        <w:tc>
          <w:tcPr>
            <w:tcW w:w="1095" w:type="pct"/>
            <w:gridSpan w:val="2"/>
          </w:tcPr>
          <w:p w:rsidR="00FF5561" w:rsidRPr="00380779" w:rsidRDefault="00875223" w:rsidP="00A5694F">
            <w:pPr>
              <w:cnfStyle w:val="000000100000" w:firstRow="0" w:lastRow="0" w:firstColumn="0" w:lastColumn="0" w:oddVBand="0" w:evenVBand="0" w:oddHBand="1" w:evenHBand="0" w:firstRowFirstColumn="0" w:firstRowLastColumn="0" w:lastRowFirstColumn="0" w:lastRowLastColumn="0"/>
              <w:rPr>
                <w:sz w:val="20"/>
              </w:rPr>
            </w:pPr>
            <w:r>
              <w:rPr>
                <w:sz w:val="20"/>
              </w:rPr>
              <w:t>424</w:t>
            </w:r>
          </w:p>
        </w:tc>
        <w:tc>
          <w:tcPr>
            <w:tcW w:w="559" w:type="pct"/>
            <w:vMerge/>
            <w:noWrap/>
          </w:tcPr>
          <w:p w:rsidR="00FF5561" w:rsidRPr="00380779" w:rsidRDefault="00FF5561" w:rsidP="00A5694F">
            <w:pPr>
              <w:cnfStyle w:val="000000100000" w:firstRow="0" w:lastRow="0" w:firstColumn="0" w:lastColumn="0" w:oddVBand="0" w:evenVBand="0" w:oddHBand="1" w:evenHBand="0" w:firstRowFirstColumn="0" w:firstRowLastColumn="0" w:lastRowFirstColumn="0" w:lastRowLastColumn="0"/>
              <w:rPr>
                <w:sz w:val="20"/>
              </w:rPr>
            </w:pPr>
          </w:p>
        </w:tc>
        <w:tc>
          <w:tcPr>
            <w:tcW w:w="689" w:type="pct"/>
          </w:tcPr>
          <w:p w:rsidR="00FF5561" w:rsidRPr="00380779" w:rsidRDefault="00FF5561" w:rsidP="00A5694F">
            <w:pPr>
              <w:cnfStyle w:val="000000100000" w:firstRow="0" w:lastRow="0" w:firstColumn="0" w:lastColumn="0" w:oddVBand="0" w:evenVBand="0" w:oddHBand="1" w:evenHBand="0" w:firstRowFirstColumn="0" w:firstRowLastColumn="0" w:lastRowFirstColumn="0" w:lastRowLastColumn="0"/>
              <w:rPr>
                <w:sz w:val="20"/>
              </w:rPr>
            </w:pPr>
            <w:r w:rsidRPr="00380779">
              <w:rPr>
                <w:sz w:val="20"/>
              </w:rPr>
              <w:t>Erkek</w:t>
            </w:r>
          </w:p>
        </w:tc>
        <w:tc>
          <w:tcPr>
            <w:tcW w:w="1572" w:type="pct"/>
            <w:gridSpan w:val="2"/>
          </w:tcPr>
          <w:p w:rsidR="00FF5561" w:rsidRPr="00380779" w:rsidRDefault="00875223" w:rsidP="00A5694F">
            <w:pPr>
              <w:cnfStyle w:val="000000100000" w:firstRow="0" w:lastRow="0" w:firstColumn="0" w:lastColumn="0" w:oddVBand="0" w:evenVBand="0" w:oddHBand="1" w:evenHBand="0" w:firstRowFirstColumn="0" w:firstRowLastColumn="0" w:lastRowFirstColumn="0" w:lastRowLastColumn="0"/>
              <w:rPr>
                <w:sz w:val="20"/>
              </w:rPr>
            </w:pPr>
            <w:r>
              <w:rPr>
                <w:sz w:val="20"/>
              </w:rPr>
              <w:t>18</w:t>
            </w:r>
          </w:p>
        </w:tc>
      </w:tr>
      <w:tr w:rsidR="00380779" w:rsidRPr="00A47F2F" w:rsidTr="00875223">
        <w:trPr>
          <w:trHeight w:val="20"/>
        </w:trPr>
        <w:tc>
          <w:tcPr>
            <w:cnfStyle w:val="001000000000" w:firstRow="0" w:lastRow="0" w:firstColumn="1" w:lastColumn="0" w:oddVBand="0" w:evenVBand="0" w:oddHBand="0" w:evenHBand="0" w:firstRowFirstColumn="0" w:firstRowLastColumn="0" w:lastRowFirstColumn="0" w:lastRowLastColumn="0"/>
            <w:tcW w:w="599" w:type="pct"/>
            <w:vMerge/>
            <w:noWrap/>
          </w:tcPr>
          <w:p w:rsidR="00FF5561" w:rsidRPr="00380779" w:rsidRDefault="00FF5561" w:rsidP="00A5694F">
            <w:pPr>
              <w:rPr>
                <w:b w:val="0"/>
                <w:bCs w:val="0"/>
                <w:sz w:val="20"/>
              </w:rPr>
            </w:pPr>
          </w:p>
        </w:tc>
        <w:tc>
          <w:tcPr>
            <w:tcW w:w="486" w:type="pct"/>
          </w:tcPr>
          <w:p w:rsidR="00FF5561" w:rsidRPr="00380779" w:rsidRDefault="00FF5561" w:rsidP="00A5694F">
            <w:pPr>
              <w:cnfStyle w:val="000000000000" w:firstRow="0" w:lastRow="0" w:firstColumn="0" w:lastColumn="0" w:oddVBand="0" w:evenVBand="0" w:oddHBand="0" w:evenHBand="0" w:firstRowFirstColumn="0" w:firstRowLastColumn="0" w:lastRowFirstColumn="0" w:lastRowLastColumn="0"/>
              <w:rPr>
                <w:b/>
                <w:sz w:val="20"/>
              </w:rPr>
            </w:pPr>
            <w:r w:rsidRPr="00380779">
              <w:rPr>
                <w:b/>
                <w:sz w:val="20"/>
              </w:rPr>
              <w:t>Toplam</w:t>
            </w:r>
          </w:p>
        </w:tc>
        <w:tc>
          <w:tcPr>
            <w:tcW w:w="1095" w:type="pct"/>
            <w:gridSpan w:val="2"/>
          </w:tcPr>
          <w:p w:rsidR="00FF5561" w:rsidRPr="00380779" w:rsidRDefault="00875223" w:rsidP="00A5694F">
            <w:pPr>
              <w:cnfStyle w:val="000000000000" w:firstRow="0" w:lastRow="0" w:firstColumn="0" w:lastColumn="0" w:oddVBand="0" w:evenVBand="0" w:oddHBand="0" w:evenHBand="0" w:firstRowFirstColumn="0" w:firstRowLastColumn="0" w:lastRowFirstColumn="0" w:lastRowLastColumn="0"/>
              <w:rPr>
                <w:sz w:val="20"/>
              </w:rPr>
            </w:pPr>
            <w:r>
              <w:rPr>
                <w:sz w:val="20"/>
              </w:rPr>
              <w:t>845</w:t>
            </w:r>
          </w:p>
        </w:tc>
        <w:tc>
          <w:tcPr>
            <w:tcW w:w="559" w:type="pct"/>
            <w:vMerge/>
            <w:noWrap/>
          </w:tcPr>
          <w:p w:rsidR="00FF5561" w:rsidRPr="00380779" w:rsidRDefault="00FF5561" w:rsidP="00A5694F">
            <w:pPr>
              <w:cnfStyle w:val="000000000000" w:firstRow="0" w:lastRow="0" w:firstColumn="0" w:lastColumn="0" w:oddVBand="0" w:evenVBand="0" w:oddHBand="0" w:evenHBand="0" w:firstRowFirstColumn="0" w:firstRowLastColumn="0" w:lastRowFirstColumn="0" w:lastRowLastColumn="0"/>
              <w:rPr>
                <w:sz w:val="20"/>
              </w:rPr>
            </w:pPr>
          </w:p>
        </w:tc>
        <w:tc>
          <w:tcPr>
            <w:tcW w:w="689" w:type="pct"/>
          </w:tcPr>
          <w:p w:rsidR="00FF5561" w:rsidRPr="00380779" w:rsidRDefault="00FF5561" w:rsidP="00A5694F">
            <w:pPr>
              <w:cnfStyle w:val="000000000000" w:firstRow="0" w:lastRow="0" w:firstColumn="0" w:lastColumn="0" w:oddVBand="0" w:evenVBand="0" w:oddHBand="0" w:evenHBand="0" w:firstRowFirstColumn="0" w:firstRowLastColumn="0" w:lastRowFirstColumn="0" w:lastRowLastColumn="0"/>
              <w:rPr>
                <w:b/>
                <w:sz w:val="20"/>
              </w:rPr>
            </w:pPr>
            <w:r w:rsidRPr="00380779">
              <w:rPr>
                <w:b/>
                <w:sz w:val="20"/>
              </w:rPr>
              <w:t>Toplam</w:t>
            </w:r>
          </w:p>
        </w:tc>
        <w:tc>
          <w:tcPr>
            <w:tcW w:w="1572" w:type="pct"/>
            <w:gridSpan w:val="2"/>
          </w:tcPr>
          <w:p w:rsidR="00FF5561" w:rsidRPr="00380779" w:rsidRDefault="00875223" w:rsidP="00A5694F">
            <w:pPr>
              <w:cnfStyle w:val="000000000000" w:firstRow="0" w:lastRow="0" w:firstColumn="0" w:lastColumn="0" w:oddVBand="0" w:evenVBand="0" w:oddHBand="0" w:evenHBand="0" w:firstRowFirstColumn="0" w:firstRowLastColumn="0" w:lastRowFirstColumn="0" w:lastRowLastColumn="0"/>
              <w:rPr>
                <w:sz w:val="20"/>
              </w:rPr>
            </w:pPr>
            <w:r>
              <w:rPr>
                <w:sz w:val="20"/>
              </w:rPr>
              <w:t>34</w:t>
            </w:r>
          </w:p>
        </w:tc>
      </w:tr>
      <w:tr w:rsidR="00380779" w:rsidRPr="00A47F2F" w:rsidTr="008752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pct"/>
            <w:gridSpan w:val="3"/>
            <w:noWrap/>
          </w:tcPr>
          <w:p w:rsidR="00581C99" w:rsidRPr="0077147F" w:rsidRDefault="00581C99" w:rsidP="00A5694F">
            <w:pPr>
              <w:rPr>
                <w:bCs w:val="0"/>
                <w:sz w:val="20"/>
              </w:rPr>
            </w:pPr>
            <w:r w:rsidRPr="0077147F">
              <w:rPr>
                <w:sz w:val="20"/>
              </w:rPr>
              <w:t>Derslik Başına Düşen Öğrenci Sayısı</w:t>
            </w:r>
          </w:p>
        </w:tc>
        <w:tc>
          <w:tcPr>
            <w:tcW w:w="619" w:type="pct"/>
          </w:tcPr>
          <w:p w:rsidR="00581C99" w:rsidRPr="00380779" w:rsidRDefault="00581C99" w:rsidP="00A5694F">
            <w:pPr>
              <w:cnfStyle w:val="000000100000" w:firstRow="0" w:lastRow="0" w:firstColumn="0" w:lastColumn="0" w:oddVBand="0" w:evenVBand="0" w:oddHBand="1" w:evenHBand="0" w:firstRowFirstColumn="0" w:firstRowLastColumn="0" w:lastRowFirstColumn="0" w:lastRowLastColumn="0"/>
              <w:rPr>
                <w:sz w:val="20"/>
              </w:rPr>
            </w:pPr>
            <w:r w:rsidRPr="00380779">
              <w:rPr>
                <w:sz w:val="20"/>
              </w:rPr>
              <w:t>:</w:t>
            </w:r>
            <w:r w:rsidR="00875223">
              <w:rPr>
                <w:sz w:val="20"/>
              </w:rPr>
              <w:t>28</w:t>
            </w:r>
          </w:p>
        </w:tc>
        <w:tc>
          <w:tcPr>
            <w:tcW w:w="1642" w:type="pct"/>
            <w:gridSpan w:val="3"/>
            <w:noWrap/>
          </w:tcPr>
          <w:p w:rsidR="00581C99" w:rsidRPr="00380779" w:rsidRDefault="00581C99" w:rsidP="00A5694F">
            <w:pPr>
              <w:cnfStyle w:val="000000100000" w:firstRow="0" w:lastRow="0" w:firstColumn="0" w:lastColumn="0" w:oddVBand="0" w:evenVBand="0" w:oddHBand="1" w:evenHBand="0" w:firstRowFirstColumn="0" w:firstRowLastColumn="0" w:lastRowFirstColumn="0" w:lastRowLastColumn="0"/>
              <w:rPr>
                <w:sz w:val="20"/>
              </w:rPr>
            </w:pPr>
            <w:r w:rsidRPr="00380779">
              <w:rPr>
                <w:rFonts w:cs="Calibri"/>
                <w:bCs/>
                <w:color w:val="000000"/>
                <w:sz w:val="20"/>
                <w:szCs w:val="24"/>
              </w:rPr>
              <w:t>Şube Başına Düşen Öğrenci Sayısı</w:t>
            </w:r>
          </w:p>
        </w:tc>
        <w:tc>
          <w:tcPr>
            <w:tcW w:w="1179" w:type="pct"/>
          </w:tcPr>
          <w:p w:rsidR="00581C99" w:rsidRPr="00380779" w:rsidRDefault="00581C99" w:rsidP="00A5694F">
            <w:pPr>
              <w:cnfStyle w:val="000000100000" w:firstRow="0" w:lastRow="0" w:firstColumn="0" w:lastColumn="0" w:oddVBand="0" w:evenVBand="0" w:oddHBand="1" w:evenHBand="0" w:firstRowFirstColumn="0" w:firstRowLastColumn="0" w:lastRowFirstColumn="0" w:lastRowLastColumn="0"/>
              <w:rPr>
                <w:sz w:val="20"/>
              </w:rPr>
            </w:pPr>
            <w:r w:rsidRPr="00380779">
              <w:rPr>
                <w:sz w:val="20"/>
              </w:rPr>
              <w:t>:</w:t>
            </w:r>
            <w:r w:rsidR="00875223">
              <w:rPr>
                <w:sz w:val="20"/>
              </w:rPr>
              <w:t>28</w:t>
            </w:r>
          </w:p>
        </w:tc>
      </w:tr>
      <w:tr w:rsidR="00380779" w:rsidRPr="00A47F2F" w:rsidTr="00875223">
        <w:trPr>
          <w:trHeight w:val="20"/>
        </w:trPr>
        <w:tc>
          <w:tcPr>
            <w:cnfStyle w:val="001000000000" w:firstRow="0" w:lastRow="0" w:firstColumn="1" w:lastColumn="0" w:oddVBand="0" w:evenVBand="0" w:oddHBand="0" w:evenHBand="0" w:firstRowFirstColumn="0" w:firstRowLastColumn="0" w:lastRowFirstColumn="0" w:lastRowLastColumn="0"/>
            <w:tcW w:w="1560" w:type="pct"/>
            <w:gridSpan w:val="3"/>
            <w:noWrap/>
          </w:tcPr>
          <w:p w:rsidR="00581C99" w:rsidRPr="0077147F" w:rsidRDefault="00581C99" w:rsidP="00A5694F">
            <w:pPr>
              <w:rPr>
                <w:bCs w:val="0"/>
                <w:sz w:val="20"/>
              </w:rPr>
            </w:pPr>
            <w:r w:rsidRPr="0077147F">
              <w:rPr>
                <w:rFonts w:cs="Calibri"/>
                <w:color w:val="000000"/>
                <w:sz w:val="20"/>
                <w:szCs w:val="24"/>
              </w:rPr>
              <w:t>Öğretmen Başına Düşen Öğrenci Sayısı</w:t>
            </w:r>
          </w:p>
        </w:tc>
        <w:tc>
          <w:tcPr>
            <w:tcW w:w="619" w:type="pct"/>
          </w:tcPr>
          <w:p w:rsidR="00581C99" w:rsidRPr="00380779" w:rsidRDefault="00581C99" w:rsidP="00A5694F">
            <w:pPr>
              <w:cnfStyle w:val="000000000000" w:firstRow="0" w:lastRow="0" w:firstColumn="0" w:lastColumn="0" w:oddVBand="0" w:evenVBand="0" w:oddHBand="0" w:evenHBand="0" w:firstRowFirstColumn="0" w:firstRowLastColumn="0" w:lastRowFirstColumn="0" w:lastRowLastColumn="0"/>
              <w:rPr>
                <w:sz w:val="20"/>
              </w:rPr>
            </w:pPr>
            <w:r w:rsidRPr="00380779">
              <w:rPr>
                <w:sz w:val="20"/>
              </w:rPr>
              <w:t>:</w:t>
            </w:r>
            <w:r w:rsidR="00875223">
              <w:rPr>
                <w:sz w:val="20"/>
              </w:rPr>
              <w:t>24</w:t>
            </w:r>
          </w:p>
        </w:tc>
        <w:tc>
          <w:tcPr>
            <w:tcW w:w="1642" w:type="pct"/>
            <w:gridSpan w:val="3"/>
            <w:noWrap/>
          </w:tcPr>
          <w:p w:rsidR="00581C99" w:rsidRPr="00380779" w:rsidRDefault="00533426" w:rsidP="00A5694F">
            <w:pPr>
              <w:cnfStyle w:val="000000000000" w:firstRow="0" w:lastRow="0" w:firstColumn="0" w:lastColumn="0" w:oddVBand="0" w:evenVBand="0" w:oddHBand="0" w:evenHBand="0" w:firstRowFirstColumn="0" w:firstRowLastColumn="0" w:lastRowFirstColumn="0" w:lastRowLastColumn="0"/>
              <w:rPr>
                <w:rFonts w:cs="Calibri"/>
                <w:bCs/>
                <w:color w:val="000000"/>
                <w:sz w:val="20"/>
                <w:szCs w:val="24"/>
              </w:rPr>
            </w:pPr>
            <w:r w:rsidRPr="00380779">
              <w:rPr>
                <w:rFonts w:cs="Calibri"/>
                <w:bCs/>
                <w:color w:val="000000"/>
                <w:sz w:val="20"/>
                <w:szCs w:val="24"/>
              </w:rPr>
              <w:t>Şube Başına 30’dan Fazla Öğrencisi Olan Şube S</w:t>
            </w:r>
            <w:r w:rsidR="00581C99" w:rsidRPr="00380779">
              <w:rPr>
                <w:rFonts w:cs="Calibri"/>
                <w:bCs/>
                <w:color w:val="000000"/>
                <w:sz w:val="20"/>
                <w:szCs w:val="24"/>
              </w:rPr>
              <w:t>ayısı</w:t>
            </w:r>
          </w:p>
        </w:tc>
        <w:tc>
          <w:tcPr>
            <w:tcW w:w="1179" w:type="pct"/>
          </w:tcPr>
          <w:p w:rsidR="00581C99" w:rsidRPr="00380779" w:rsidRDefault="00581C99" w:rsidP="00A5694F">
            <w:pPr>
              <w:cnfStyle w:val="000000000000" w:firstRow="0" w:lastRow="0" w:firstColumn="0" w:lastColumn="0" w:oddVBand="0" w:evenVBand="0" w:oddHBand="0" w:evenHBand="0" w:firstRowFirstColumn="0" w:firstRowLastColumn="0" w:lastRowFirstColumn="0" w:lastRowLastColumn="0"/>
              <w:rPr>
                <w:sz w:val="20"/>
              </w:rPr>
            </w:pPr>
            <w:r w:rsidRPr="00380779">
              <w:rPr>
                <w:sz w:val="20"/>
              </w:rPr>
              <w:t>:</w:t>
            </w:r>
            <w:r w:rsidR="00BE1FA0">
              <w:rPr>
                <w:sz w:val="20"/>
              </w:rPr>
              <w:t>8</w:t>
            </w:r>
          </w:p>
        </w:tc>
      </w:tr>
      <w:tr w:rsidR="00380779" w:rsidRPr="00A47F2F" w:rsidTr="008752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pct"/>
            <w:gridSpan w:val="3"/>
            <w:noWrap/>
          </w:tcPr>
          <w:p w:rsidR="00581C99" w:rsidRPr="0077147F" w:rsidRDefault="00533426" w:rsidP="00521F02">
            <w:pPr>
              <w:rPr>
                <w:bCs w:val="0"/>
                <w:sz w:val="20"/>
              </w:rPr>
            </w:pPr>
            <w:r w:rsidRPr="0077147F">
              <w:rPr>
                <w:sz w:val="20"/>
              </w:rPr>
              <w:t>Öğrenci Başına Düşen Toplam Gider Miktarı</w:t>
            </w:r>
          </w:p>
        </w:tc>
        <w:tc>
          <w:tcPr>
            <w:tcW w:w="619" w:type="pct"/>
          </w:tcPr>
          <w:p w:rsidR="00581C99" w:rsidRPr="00380779" w:rsidRDefault="00581C99" w:rsidP="00A5694F">
            <w:pPr>
              <w:cnfStyle w:val="000000100000" w:firstRow="0" w:lastRow="0" w:firstColumn="0" w:lastColumn="0" w:oddVBand="0" w:evenVBand="0" w:oddHBand="1" w:evenHBand="0" w:firstRowFirstColumn="0" w:firstRowLastColumn="0" w:lastRowFirstColumn="0" w:lastRowLastColumn="0"/>
              <w:rPr>
                <w:sz w:val="20"/>
              </w:rPr>
            </w:pPr>
          </w:p>
        </w:tc>
        <w:tc>
          <w:tcPr>
            <w:tcW w:w="1642" w:type="pct"/>
            <w:gridSpan w:val="3"/>
            <w:noWrap/>
          </w:tcPr>
          <w:p w:rsidR="00581C99" w:rsidRPr="00380779" w:rsidRDefault="00533426" w:rsidP="00A5694F">
            <w:pPr>
              <w:cnfStyle w:val="000000100000" w:firstRow="0" w:lastRow="0" w:firstColumn="0" w:lastColumn="0" w:oddVBand="0" w:evenVBand="0" w:oddHBand="1" w:evenHBand="0" w:firstRowFirstColumn="0" w:firstRowLastColumn="0" w:lastRowFirstColumn="0" w:lastRowLastColumn="0"/>
              <w:rPr>
                <w:rFonts w:cs="Calibri"/>
                <w:bCs/>
                <w:color w:val="000000"/>
                <w:sz w:val="20"/>
                <w:szCs w:val="24"/>
              </w:rPr>
            </w:pPr>
            <w:r w:rsidRPr="00380779">
              <w:rPr>
                <w:rFonts w:cs="Calibri"/>
                <w:bCs/>
                <w:color w:val="000000"/>
                <w:sz w:val="20"/>
                <w:szCs w:val="24"/>
              </w:rPr>
              <w:t>Öğretmenlerin Kurumdaki Ortalama Görev Süresi</w:t>
            </w:r>
          </w:p>
        </w:tc>
        <w:tc>
          <w:tcPr>
            <w:tcW w:w="1179" w:type="pct"/>
          </w:tcPr>
          <w:p w:rsidR="00581C99" w:rsidRPr="00380779" w:rsidRDefault="00875223" w:rsidP="00A5694F">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 </w:t>
            </w:r>
            <w:proofErr w:type="gramStart"/>
            <w:r>
              <w:rPr>
                <w:sz w:val="20"/>
              </w:rPr>
              <w:t>10  YIL</w:t>
            </w:r>
            <w:proofErr w:type="gramEnd"/>
          </w:p>
        </w:tc>
      </w:tr>
    </w:tbl>
    <w:p w:rsidR="00E63125" w:rsidRPr="00373590" w:rsidRDefault="00E63125" w:rsidP="00E63125">
      <w:pPr>
        <w:rPr>
          <w:sz w:val="20"/>
        </w:rPr>
      </w:pPr>
    </w:p>
    <w:p w:rsidR="00E63125" w:rsidRDefault="00E63125" w:rsidP="00E63125"/>
    <w:p w:rsidR="00875223" w:rsidRDefault="00875223" w:rsidP="00E63125"/>
    <w:p w:rsidR="00FF5561" w:rsidRPr="0005356C" w:rsidRDefault="00E67FCA" w:rsidP="0005356C">
      <w:pPr>
        <w:pStyle w:val="Balk3"/>
        <w:rPr>
          <w:b/>
        </w:rPr>
      </w:pPr>
      <w:bookmarkStart w:id="33" w:name="_Toc534829220"/>
      <w:bookmarkStart w:id="34" w:name="_Toc432271"/>
      <w:r w:rsidRPr="00F42CAD">
        <w:rPr>
          <w:b/>
        </w:rPr>
        <w:lastRenderedPageBreak/>
        <w:t xml:space="preserve">Çalışan </w:t>
      </w:r>
      <w:proofErr w:type="spellStart"/>
      <w:r w:rsidRPr="00F42CAD">
        <w:rPr>
          <w:b/>
        </w:rPr>
        <w:t>Bilgiler</w:t>
      </w:r>
      <w:bookmarkEnd w:id="33"/>
      <w:bookmarkEnd w:id="34"/>
      <w:r w:rsidR="0005356C">
        <w:rPr>
          <w:b/>
        </w:rPr>
        <w:t>i</w:t>
      </w:r>
      <w:r>
        <w:t>Okulumuzun</w:t>
      </w:r>
      <w:proofErr w:type="spellEnd"/>
      <w:r>
        <w:t xml:space="preserve"> çalışanlarına ilişkin bilgiler altta yer alan tabloda </w:t>
      </w:r>
      <w:r w:rsidR="00E63125">
        <w:t>belirtilmiştir.</w:t>
      </w:r>
    </w:p>
    <w:p w:rsidR="00FF5561" w:rsidRDefault="00085E25" w:rsidP="00085E25">
      <w:pPr>
        <w:spacing w:after="0" w:line="240" w:lineRule="auto"/>
        <w:rPr>
          <w:b/>
        </w:rPr>
      </w:pPr>
      <w:r>
        <w:rPr>
          <w:b/>
        </w:rPr>
        <w:t xml:space="preserve">Tablo 3. </w:t>
      </w:r>
      <w:r w:rsidR="00D72011">
        <w:t xml:space="preserve">Personel Bilgileri </w:t>
      </w:r>
    </w:p>
    <w:tbl>
      <w:tblPr>
        <w:tblStyle w:val="KlavuzuTablo4-Vurgu61"/>
        <w:tblW w:w="48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gridCol w:w="1118"/>
        <w:gridCol w:w="1151"/>
        <w:gridCol w:w="1374"/>
      </w:tblGrid>
      <w:tr w:rsidR="00380779" w:rsidRPr="00380779" w:rsidTr="00C12892">
        <w:trPr>
          <w:cnfStyle w:val="100000000000" w:firstRow="1" w:lastRow="0" w:firstColumn="0" w:lastColumn="0" w:oddVBand="0" w:evenVBand="0" w:oddHBand="0"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974" w:type="pct"/>
            <w:tcBorders>
              <w:top w:val="none" w:sz="0" w:space="0" w:color="auto"/>
              <w:left w:val="none" w:sz="0" w:space="0" w:color="auto"/>
              <w:bottom w:val="none" w:sz="0" w:space="0" w:color="auto"/>
              <w:right w:val="none" w:sz="0" w:space="0" w:color="auto"/>
            </w:tcBorders>
          </w:tcPr>
          <w:p w:rsidR="00533426" w:rsidRPr="00703519" w:rsidRDefault="00E63125" w:rsidP="00703519">
            <w:pPr>
              <w:jc w:val="center"/>
              <w:rPr>
                <w:b w:val="0"/>
                <w:bCs w:val="0"/>
              </w:rPr>
            </w:pPr>
            <w:r w:rsidRPr="00703519">
              <w:t>Unvan</w:t>
            </w:r>
          </w:p>
        </w:tc>
        <w:tc>
          <w:tcPr>
            <w:tcW w:w="622" w:type="pct"/>
            <w:tcBorders>
              <w:top w:val="none" w:sz="0" w:space="0" w:color="auto"/>
              <w:left w:val="none" w:sz="0" w:space="0" w:color="auto"/>
              <w:bottom w:val="none" w:sz="0" w:space="0" w:color="auto"/>
              <w:right w:val="none" w:sz="0" w:space="0" w:color="auto"/>
            </w:tcBorders>
          </w:tcPr>
          <w:p w:rsidR="00533426" w:rsidRPr="00703519" w:rsidRDefault="00533426" w:rsidP="00703519">
            <w:pPr>
              <w:jc w:val="center"/>
              <w:cnfStyle w:val="100000000000" w:firstRow="1" w:lastRow="0" w:firstColumn="0" w:lastColumn="0" w:oddVBand="0" w:evenVBand="0" w:oddHBand="0" w:evenHBand="0" w:firstRowFirstColumn="0" w:firstRowLastColumn="0" w:lastRowFirstColumn="0" w:lastRowLastColumn="0"/>
              <w:rPr>
                <w:b w:val="0"/>
                <w:bCs w:val="0"/>
              </w:rPr>
            </w:pPr>
            <w:r w:rsidRPr="00703519">
              <w:t>Erkek</w:t>
            </w:r>
          </w:p>
        </w:tc>
        <w:tc>
          <w:tcPr>
            <w:tcW w:w="640" w:type="pct"/>
            <w:tcBorders>
              <w:top w:val="none" w:sz="0" w:space="0" w:color="auto"/>
              <w:left w:val="none" w:sz="0" w:space="0" w:color="auto"/>
              <w:bottom w:val="none" w:sz="0" w:space="0" w:color="auto"/>
              <w:right w:val="none" w:sz="0" w:space="0" w:color="auto"/>
            </w:tcBorders>
          </w:tcPr>
          <w:p w:rsidR="00533426" w:rsidRPr="00703519" w:rsidRDefault="00533426" w:rsidP="00703519">
            <w:pPr>
              <w:jc w:val="center"/>
              <w:cnfStyle w:val="100000000000" w:firstRow="1" w:lastRow="0" w:firstColumn="0" w:lastColumn="0" w:oddVBand="0" w:evenVBand="0" w:oddHBand="0" w:evenHBand="0" w:firstRowFirstColumn="0" w:firstRowLastColumn="0" w:lastRowFirstColumn="0" w:lastRowLastColumn="0"/>
              <w:rPr>
                <w:b w:val="0"/>
                <w:bCs w:val="0"/>
              </w:rPr>
            </w:pPr>
            <w:r w:rsidRPr="00703519">
              <w:t>Kadın</w:t>
            </w:r>
          </w:p>
        </w:tc>
        <w:tc>
          <w:tcPr>
            <w:tcW w:w="764" w:type="pct"/>
            <w:tcBorders>
              <w:top w:val="none" w:sz="0" w:space="0" w:color="auto"/>
              <w:left w:val="none" w:sz="0" w:space="0" w:color="auto"/>
              <w:bottom w:val="none" w:sz="0" w:space="0" w:color="auto"/>
              <w:right w:val="none" w:sz="0" w:space="0" w:color="auto"/>
            </w:tcBorders>
          </w:tcPr>
          <w:p w:rsidR="00533426" w:rsidRPr="00703519" w:rsidRDefault="00533426" w:rsidP="00703519">
            <w:pPr>
              <w:jc w:val="center"/>
              <w:cnfStyle w:val="100000000000" w:firstRow="1" w:lastRow="0" w:firstColumn="0" w:lastColumn="0" w:oddVBand="0" w:evenVBand="0" w:oddHBand="0" w:evenHBand="0" w:firstRowFirstColumn="0" w:firstRowLastColumn="0" w:lastRowFirstColumn="0" w:lastRowLastColumn="0"/>
              <w:rPr>
                <w:b w:val="0"/>
                <w:bCs w:val="0"/>
              </w:rPr>
            </w:pPr>
            <w:r w:rsidRPr="00703519">
              <w:t>Toplam</w:t>
            </w:r>
          </w:p>
        </w:tc>
      </w:tr>
      <w:tr w:rsidR="00875223" w:rsidRPr="00380779" w:rsidTr="00C12892">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974" w:type="pct"/>
          </w:tcPr>
          <w:p w:rsidR="00875223" w:rsidRPr="00703519" w:rsidRDefault="00875223">
            <w:pPr>
              <w:rPr>
                <w:bCs w:val="0"/>
              </w:rPr>
            </w:pPr>
            <w:r w:rsidRPr="00703519">
              <w:t>Okul Müdürü ve Müdür Yardımcısı</w:t>
            </w:r>
          </w:p>
        </w:tc>
        <w:tc>
          <w:tcPr>
            <w:tcW w:w="622" w:type="pct"/>
          </w:tcPr>
          <w:p w:rsidR="00875223" w:rsidRPr="00D41148" w:rsidRDefault="00875223" w:rsidP="00FF0D2B">
            <w:pPr>
              <w:cnfStyle w:val="000000100000" w:firstRow="0" w:lastRow="0" w:firstColumn="0" w:lastColumn="0" w:oddVBand="0" w:evenVBand="0" w:oddHBand="1" w:evenHBand="0" w:firstRowFirstColumn="0" w:firstRowLastColumn="0" w:lastRowFirstColumn="0" w:lastRowLastColumn="0"/>
              <w:rPr>
                <w:b/>
              </w:rPr>
            </w:pPr>
            <w:r>
              <w:rPr>
                <w:b/>
              </w:rPr>
              <w:t>3</w:t>
            </w:r>
          </w:p>
        </w:tc>
        <w:tc>
          <w:tcPr>
            <w:tcW w:w="640" w:type="pct"/>
          </w:tcPr>
          <w:p w:rsidR="00875223" w:rsidRPr="00D41148" w:rsidRDefault="00875223" w:rsidP="00FF0D2B">
            <w:pPr>
              <w:cnfStyle w:val="000000100000" w:firstRow="0" w:lastRow="0" w:firstColumn="0" w:lastColumn="0" w:oddVBand="0" w:evenVBand="0" w:oddHBand="1" w:evenHBand="0" w:firstRowFirstColumn="0" w:firstRowLastColumn="0" w:lastRowFirstColumn="0" w:lastRowLastColumn="0"/>
              <w:rPr>
                <w:b/>
              </w:rPr>
            </w:pPr>
            <w:r>
              <w:rPr>
                <w:b/>
              </w:rPr>
              <w:t>-</w:t>
            </w:r>
          </w:p>
        </w:tc>
        <w:tc>
          <w:tcPr>
            <w:tcW w:w="764" w:type="pct"/>
          </w:tcPr>
          <w:p w:rsidR="00875223" w:rsidRPr="00D41148" w:rsidRDefault="00875223" w:rsidP="00FF0D2B">
            <w:pPr>
              <w:cnfStyle w:val="000000100000" w:firstRow="0" w:lastRow="0" w:firstColumn="0" w:lastColumn="0" w:oddVBand="0" w:evenVBand="0" w:oddHBand="1" w:evenHBand="0" w:firstRowFirstColumn="0" w:firstRowLastColumn="0" w:lastRowFirstColumn="0" w:lastRowLastColumn="0"/>
              <w:rPr>
                <w:b/>
              </w:rPr>
            </w:pPr>
            <w:r>
              <w:rPr>
                <w:b/>
              </w:rPr>
              <w:t>3</w:t>
            </w:r>
          </w:p>
        </w:tc>
      </w:tr>
      <w:tr w:rsidR="00875223" w:rsidRPr="00380779" w:rsidTr="00C12892">
        <w:trPr>
          <w:trHeight w:val="17"/>
          <w:jc w:val="center"/>
        </w:trPr>
        <w:tc>
          <w:tcPr>
            <w:cnfStyle w:val="001000000000" w:firstRow="0" w:lastRow="0" w:firstColumn="1" w:lastColumn="0" w:oddVBand="0" w:evenVBand="0" w:oddHBand="0" w:evenHBand="0" w:firstRowFirstColumn="0" w:firstRowLastColumn="0" w:lastRowFirstColumn="0" w:lastRowLastColumn="0"/>
            <w:tcW w:w="2974" w:type="pct"/>
          </w:tcPr>
          <w:p w:rsidR="00875223" w:rsidRPr="00703519" w:rsidRDefault="00875223">
            <w:pPr>
              <w:rPr>
                <w:bCs w:val="0"/>
              </w:rPr>
            </w:pPr>
            <w:r w:rsidRPr="00703519">
              <w:t>Sınıf Öğretmeni</w:t>
            </w:r>
          </w:p>
        </w:tc>
        <w:tc>
          <w:tcPr>
            <w:tcW w:w="622" w:type="pct"/>
          </w:tcPr>
          <w:p w:rsidR="00875223" w:rsidRPr="00D41148" w:rsidRDefault="00875223" w:rsidP="00FF0D2B">
            <w:pPr>
              <w:cnfStyle w:val="000000000000" w:firstRow="0" w:lastRow="0" w:firstColumn="0" w:lastColumn="0" w:oddVBand="0" w:evenVBand="0" w:oddHBand="0" w:evenHBand="0" w:firstRowFirstColumn="0" w:firstRowLastColumn="0" w:lastRowFirstColumn="0" w:lastRowLastColumn="0"/>
              <w:rPr>
                <w:b/>
              </w:rPr>
            </w:pPr>
            <w:r>
              <w:rPr>
                <w:b/>
              </w:rPr>
              <w:t>16</w:t>
            </w:r>
          </w:p>
        </w:tc>
        <w:tc>
          <w:tcPr>
            <w:tcW w:w="640" w:type="pct"/>
          </w:tcPr>
          <w:p w:rsidR="00875223" w:rsidRPr="00D41148" w:rsidRDefault="00875223" w:rsidP="00FF0D2B">
            <w:pPr>
              <w:cnfStyle w:val="000000000000" w:firstRow="0" w:lastRow="0" w:firstColumn="0" w:lastColumn="0" w:oddVBand="0" w:evenVBand="0" w:oddHBand="0" w:evenHBand="0" w:firstRowFirstColumn="0" w:firstRowLastColumn="0" w:lastRowFirstColumn="0" w:lastRowLastColumn="0"/>
              <w:rPr>
                <w:b/>
              </w:rPr>
            </w:pPr>
            <w:r>
              <w:rPr>
                <w:b/>
              </w:rPr>
              <w:t>13</w:t>
            </w:r>
          </w:p>
        </w:tc>
        <w:tc>
          <w:tcPr>
            <w:tcW w:w="764" w:type="pct"/>
          </w:tcPr>
          <w:p w:rsidR="00875223" w:rsidRPr="00D41148" w:rsidRDefault="00875223" w:rsidP="00FF0D2B">
            <w:pPr>
              <w:cnfStyle w:val="000000000000" w:firstRow="0" w:lastRow="0" w:firstColumn="0" w:lastColumn="0" w:oddVBand="0" w:evenVBand="0" w:oddHBand="0" w:evenHBand="0" w:firstRowFirstColumn="0" w:firstRowLastColumn="0" w:lastRowFirstColumn="0" w:lastRowLastColumn="0"/>
              <w:rPr>
                <w:b/>
              </w:rPr>
            </w:pPr>
            <w:r>
              <w:rPr>
                <w:b/>
              </w:rPr>
              <w:t>29</w:t>
            </w:r>
          </w:p>
        </w:tc>
      </w:tr>
      <w:tr w:rsidR="00875223" w:rsidRPr="00380779" w:rsidTr="00C12892">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974" w:type="pct"/>
          </w:tcPr>
          <w:p w:rsidR="00875223" w:rsidRPr="00703519" w:rsidRDefault="00875223">
            <w:pPr>
              <w:rPr>
                <w:bCs w:val="0"/>
              </w:rPr>
            </w:pPr>
            <w:r w:rsidRPr="00703519">
              <w:t>Branş Öğretmeni</w:t>
            </w:r>
          </w:p>
        </w:tc>
        <w:tc>
          <w:tcPr>
            <w:tcW w:w="622" w:type="pct"/>
          </w:tcPr>
          <w:p w:rsidR="00875223" w:rsidRPr="00D41148" w:rsidRDefault="00875223" w:rsidP="00FF0D2B">
            <w:pPr>
              <w:cnfStyle w:val="000000100000" w:firstRow="0" w:lastRow="0" w:firstColumn="0" w:lastColumn="0" w:oddVBand="0" w:evenVBand="0" w:oddHBand="1" w:evenHBand="0" w:firstRowFirstColumn="0" w:firstRowLastColumn="0" w:lastRowFirstColumn="0" w:lastRowLastColumn="0"/>
              <w:rPr>
                <w:b/>
              </w:rPr>
            </w:pPr>
          </w:p>
        </w:tc>
        <w:tc>
          <w:tcPr>
            <w:tcW w:w="640" w:type="pct"/>
          </w:tcPr>
          <w:p w:rsidR="00875223" w:rsidRPr="00D41148" w:rsidRDefault="00875223" w:rsidP="00FF0D2B">
            <w:pPr>
              <w:cnfStyle w:val="000000100000" w:firstRow="0" w:lastRow="0" w:firstColumn="0" w:lastColumn="0" w:oddVBand="0" w:evenVBand="0" w:oddHBand="1" w:evenHBand="0" w:firstRowFirstColumn="0" w:firstRowLastColumn="0" w:lastRowFirstColumn="0" w:lastRowLastColumn="0"/>
              <w:rPr>
                <w:b/>
              </w:rPr>
            </w:pPr>
            <w:r>
              <w:rPr>
                <w:b/>
              </w:rPr>
              <w:t>3</w:t>
            </w:r>
          </w:p>
        </w:tc>
        <w:tc>
          <w:tcPr>
            <w:tcW w:w="764" w:type="pct"/>
          </w:tcPr>
          <w:p w:rsidR="00875223" w:rsidRPr="00D41148" w:rsidRDefault="00875223" w:rsidP="00FF0D2B">
            <w:pPr>
              <w:cnfStyle w:val="000000100000" w:firstRow="0" w:lastRow="0" w:firstColumn="0" w:lastColumn="0" w:oddVBand="0" w:evenVBand="0" w:oddHBand="1" w:evenHBand="0" w:firstRowFirstColumn="0" w:firstRowLastColumn="0" w:lastRowFirstColumn="0" w:lastRowLastColumn="0"/>
              <w:rPr>
                <w:b/>
              </w:rPr>
            </w:pPr>
            <w:r>
              <w:rPr>
                <w:b/>
              </w:rPr>
              <w:t>3</w:t>
            </w:r>
          </w:p>
        </w:tc>
      </w:tr>
      <w:tr w:rsidR="00875223" w:rsidRPr="00380779" w:rsidTr="00C12892">
        <w:trPr>
          <w:trHeight w:val="17"/>
          <w:jc w:val="center"/>
        </w:trPr>
        <w:tc>
          <w:tcPr>
            <w:cnfStyle w:val="001000000000" w:firstRow="0" w:lastRow="0" w:firstColumn="1" w:lastColumn="0" w:oddVBand="0" w:evenVBand="0" w:oddHBand="0" w:evenHBand="0" w:firstRowFirstColumn="0" w:firstRowLastColumn="0" w:lastRowFirstColumn="0" w:lastRowLastColumn="0"/>
            <w:tcW w:w="2974" w:type="pct"/>
          </w:tcPr>
          <w:p w:rsidR="00875223" w:rsidRPr="00703519" w:rsidRDefault="00875223">
            <w:pPr>
              <w:rPr>
                <w:bCs w:val="0"/>
              </w:rPr>
            </w:pPr>
            <w:r w:rsidRPr="00703519">
              <w:t>Rehber Öğretmen</w:t>
            </w:r>
          </w:p>
        </w:tc>
        <w:tc>
          <w:tcPr>
            <w:tcW w:w="622" w:type="pct"/>
          </w:tcPr>
          <w:p w:rsidR="00875223" w:rsidRPr="00D41148" w:rsidRDefault="00875223" w:rsidP="00FF0D2B">
            <w:pPr>
              <w:cnfStyle w:val="000000000000" w:firstRow="0" w:lastRow="0" w:firstColumn="0" w:lastColumn="0" w:oddVBand="0" w:evenVBand="0" w:oddHBand="0" w:evenHBand="0" w:firstRowFirstColumn="0" w:firstRowLastColumn="0" w:lastRowFirstColumn="0" w:lastRowLastColumn="0"/>
              <w:rPr>
                <w:b/>
              </w:rPr>
            </w:pPr>
            <w:r>
              <w:rPr>
                <w:b/>
              </w:rPr>
              <w:t>1</w:t>
            </w:r>
          </w:p>
        </w:tc>
        <w:tc>
          <w:tcPr>
            <w:tcW w:w="640" w:type="pct"/>
          </w:tcPr>
          <w:p w:rsidR="00875223" w:rsidRPr="00D41148" w:rsidRDefault="00875223" w:rsidP="00FF0D2B">
            <w:pPr>
              <w:cnfStyle w:val="000000000000" w:firstRow="0" w:lastRow="0" w:firstColumn="0" w:lastColumn="0" w:oddVBand="0" w:evenVBand="0" w:oddHBand="0" w:evenHBand="0" w:firstRowFirstColumn="0" w:firstRowLastColumn="0" w:lastRowFirstColumn="0" w:lastRowLastColumn="0"/>
              <w:rPr>
                <w:b/>
              </w:rPr>
            </w:pPr>
            <w:r>
              <w:rPr>
                <w:b/>
              </w:rPr>
              <w:t>1</w:t>
            </w:r>
          </w:p>
        </w:tc>
        <w:tc>
          <w:tcPr>
            <w:tcW w:w="764" w:type="pct"/>
          </w:tcPr>
          <w:p w:rsidR="00875223" w:rsidRPr="00D41148" w:rsidRDefault="00875223" w:rsidP="00FF0D2B">
            <w:pPr>
              <w:cnfStyle w:val="000000000000" w:firstRow="0" w:lastRow="0" w:firstColumn="0" w:lastColumn="0" w:oddVBand="0" w:evenVBand="0" w:oddHBand="0" w:evenHBand="0" w:firstRowFirstColumn="0" w:firstRowLastColumn="0" w:lastRowFirstColumn="0" w:lastRowLastColumn="0"/>
              <w:rPr>
                <w:b/>
              </w:rPr>
            </w:pPr>
            <w:r>
              <w:rPr>
                <w:b/>
              </w:rPr>
              <w:t>2</w:t>
            </w:r>
          </w:p>
        </w:tc>
      </w:tr>
      <w:tr w:rsidR="00875223" w:rsidRPr="00380779" w:rsidTr="00C12892">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974" w:type="pct"/>
          </w:tcPr>
          <w:p w:rsidR="00875223" w:rsidRPr="00703519" w:rsidRDefault="00875223" w:rsidP="00E67FCA">
            <w:pPr>
              <w:rPr>
                <w:bCs w:val="0"/>
              </w:rPr>
            </w:pPr>
            <w:r w:rsidRPr="00703519">
              <w:t>İdari Personel</w:t>
            </w:r>
          </w:p>
        </w:tc>
        <w:tc>
          <w:tcPr>
            <w:tcW w:w="622" w:type="pct"/>
          </w:tcPr>
          <w:p w:rsidR="00875223" w:rsidRPr="00D41148" w:rsidRDefault="00875223" w:rsidP="00FF0D2B">
            <w:pPr>
              <w:cnfStyle w:val="000000100000" w:firstRow="0" w:lastRow="0" w:firstColumn="0" w:lastColumn="0" w:oddVBand="0" w:evenVBand="0" w:oddHBand="1" w:evenHBand="0" w:firstRowFirstColumn="0" w:firstRowLastColumn="0" w:lastRowFirstColumn="0" w:lastRowLastColumn="0"/>
              <w:rPr>
                <w:b/>
              </w:rPr>
            </w:pPr>
            <w:r>
              <w:rPr>
                <w:b/>
              </w:rPr>
              <w:t>-</w:t>
            </w:r>
          </w:p>
        </w:tc>
        <w:tc>
          <w:tcPr>
            <w:tcW w:w="640" w:type="pct"/>
          </w:tcPr>
          <w:p w:rsidR="00875223" w:rsidRPr="00D41148" w:rsidRDefault="00875223" w:rsidP="00FF0D2B">
            <w:pPr>
              <w:cnfStyle w:val="000000100000" w:firstRow="0" w:lastRow="0" w:firstColumn="0" w:lastColumn="0" w:oddVBand="0" w:evenVBand="0" w:oddHBand="1" w:evenHBand="0" w:firstRowFirstColumn="0" w:firstRowLastColumn="0" w:lastRowFirstColumn="0" w:lastRowLastColumn="0"/>
              <w:rPr>
                <w:b/>
              </w:rPr>
            </w:pPr>
            <w:r>
              <w:rPr>
                <w:b/>
              </w:rPr>
              <w:t>-</w:t>
            </w:r>
          </w:p>
        </w:tc>
        <w:tc>
          <w:tcPr>
            <w:tcW w:w="764" w:type="pct"/>
          </w:tcPr>
          <w:p w:rsidR="00875223" w:rsidRPr="00D41148" w:rsidRDefault="00875223" w:rsidP="00FF0D2B">
            <w:pPr>
              <w:cnfStyle w:val="000000100000" w:firstRow="0" w:lastRow="0" w:firstColumn="0" w:lastColumn="0" w:oddVBand="0" w:evenVBand="0" w:oddHBand="1" w:evenHBand="0" w:firstRowFirstColumn="0" w:firstRowLastColumn="0" w:lastRowFirstColumn="0" w:lastRowLastColumn="0"/>
              <w:rPr>
                <w:b/>
              </w:rPr>
            </w:pPr>
            <w:r>
              <w:rPr>
                <w:b/>
              </w:rPr>
              <w:t>-</w:t>
            </w:r>
          </w:p>
        </w:tc>
      </w:tr>
      <w:tr w:rsidR="00875223" w:rsidRPr="00380779" w:rsidTr="00C12892">
        <w:trPr>
          <w:trHeight w:val="17"/>
          <w:jc w:val="center"/>
        </w:trPr>
        <w:tc>
          <w:tcPr>
            <w:cnfStyle w:val="001000000000" w:firstRow="0" w:lastRow="0" w:firstColumn="1" w:lastColumn="0" w:oddVBand="0" w:evenVBand="0" w:oddHBand="0" w:evenHBand="0" w:firstRowFirstColumn="0" w:firstRowLastColumn="0" w:lastRowFirstColumn="0" w:lastRowLastColumn="0"/>
            <w:tcW w:w="2974" w:type="pct"/>
          </w:tcPr>
          <w:p w:rsidR="00875223" w:rsidRPr="00703519" w:rsidRDefault="00875223" w:rsidP="00E67FCA">
            <w:pPr>
              <w:rPr>
                <w:bCs w:val="0"/>
              </w:rPr>
            </w:pPr>
            <w:r w:rsidRPr="00703519">
              <w:t>Yardımcı Personel</w:t>
            </w:r>
          </w:p>
        </w:tc>
        <w:tc>
          <w:tcPr>
            <w:tcW w:w="622" w:type="pct"/>
          </w:tcPr>
          <w:p w:rsidR="00875223" w:rsidRPr="00D41148" w:rsidRDefault="00875223" w:rsidP="00FF0D2B">
            <w:pPr>
              <w:cnfStyle w:val="000000000000" w:firstRow="0" w:lastRow="0" w:firstColumn="0" w:lastColumn="0" w:oddVBand="0" w:evenVBand="0" w:oddHBand="0" w:evenHBand="0" w:firstRowFirstColumn="0" w:firstRowLastColumn="0" w:lastRowFirstColumn="0" w:lastRowLastColumn="0"/>
              <w:rPr>
                <w:b/>
              </w:rPr>
            </w:pPr>
            <w:r>
              <w:rPr>
                <w:b/>
              </w:rPr>
              <w:t>4</w:t>
            </w:r>
          </w:p>
        </w:tc>
        <w:tc>
          <w:tcPr>
            <w:tcW w:w="640" w:type="pct"/>
          </w:tcPr>
          <w:p w:rsidR="00875223" w:rsidRPr="00D41148" w:rsidRDefault="00875223" w:rsidP="00FF0D2B">
            <w:pPr>
              <w:cnfStyle w:val="000000000000" w:firstRow="0" w:lastRow="0" w:firstColumn="0" w:lastColumn="0" w:oddVBand="0" w:evenVBand="0" w:oddHBand="0" w:evenHBand="0" w:firstRowFirstColumn="0" w:firstRowLastColumn="0" w:lastRowFirstColumn="0" w:lastRowLastColumn="0"/>
              <w:rPr>
                <w:b/>
              </w:rPr>
            </w:pPr>
            <w:r>
              <w:rPr>
                <w:b/>
              </w:rPr>
              <w:t>2</w:t>
            </w:r>
          </w:p>
        </w:tc>
        <w:tc>
          <w:tcPr>
            <w:tcW w:w="764" w:type="pct"/>
          </w:tcPr>
          <w:p w:rsidR="00875223" w:rsidRPr="00D41148" w:rsidRDefault="00875223" w:rsidP="00FF0D2B">
            <w:pPr>
              <w:cnfStyle w:val="000000000000" w:firstRow="0" w:lastRow="0" w:firstColumn="0" w:lastColumn="0" w:oddVBand="0" w:evenVBand="0" w:oddHBand="0" w:evenHBand="0" w:firstRowFirstColumn="0" w:firstRowLastColumn="0" w:lastRowFirstColumn="0" w:lastRowLastColumn="0"/>
              <w:rPr>
                <w:b/>
              </w:rPr>
            </w:pPr>
            <w:r>
              <w:rPr>
                <w:b/>
              </w:rPr>
              <w:t>6</w:t>
            </w:r>
          </w:p>
        </w:tc>
      </w:tr>
      <w:tr w:rsidR="00875223" w:rsidRPr="00380779" w:rsidTr="00C12892">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974" w:type="pct"/>
          </w:tcPr>
          <w:p w:rsidR="00875223" w:rsidRPr="00703519" w:rsidRDefault="00875223" w:rsidP="00533426">
            <w:pPr>
              <w:rPr>
                <w:bCs w:val="0"/>
              </w:rPr>
            </w:pPr>
            <w:r w:rsidRPr="00703519">
              <w:t>Güvenlik Personeli</w:t>
            </w:r>
          </w:p>
        </w:tc>
        <w:tc>
          <w:tcPr>
            <w:tcW w:w="622" w:type="pct"/>
          </w:tcPr>
          <w:p w:rsidR="00875223" w:rsidRPr="00D41148" w:rsidRDefault="00875223" w:rsidP="00FF0D2B">
            <w:pPr>
              <w:cnfStyle w:val="000000100000" w:firstRow="0" w:lastRow="0" w:firstColumn="0" w:lastColumn="0" w:oddVBand="0" w:evenVBand="0" w:oddHBand="1" w:evenHBand="0" w:firstRowFirstColumn="0" w:firstRowLastColumn="0" w:lastRowFirstColumn="0" w:lastRowLastColumn="0"/>
              <w:rPr>
                <w:b/>
              </w:rPr>
            </w:pPr>
          </w:p>
        </w:tc>
        <w:tc>
          <w:tcPr>
            <w:tcW w:w="640" w:type="pct"/>
          </w:tcPr>
          <w:p w:rsidR="00875223" w:rsidRPr="00D41148" w:rsidRDefault="00875223" w:rsidP="00FF0D2B">
            <w:pPr>
              <w:cnfStyle w:val="000000100000" w:firstRow="0" w:lastRow="0" w:firstColumn="0" w:lastColumn="0" w:oddVBand="0" w:evenVBand="0" w:oddHBand="1" w:evenHBand="0" w:firstRowFirstColumn="0" w:firstRowLastColumn="0" w:lastRowFirstColumn="0" w:lastRowLastColumn="0"/>
              <w:rPr>
                <w:b/>
              </w:rPr>
            </w:pPr>
            <w:r>
              <w:rPr>
                <w:b/>
              </w:rPr>
              <w:t>1</w:t>
            </w:r>
          </w:p>
        </w:tc>
        <w:tc>
          <w:tcPr>
            <w:tcW w:w="764" w:type="pct"/>
          </w:tcPr>
          <w:p w:rsidR="00875223" w:rsidRPr="00D41148" w:rsidRDefault="00875223" w:rsidP="00FF0D2B">
            <w:pPr>
              <w:cnfStyle w:val="000000100000" w:firstRow="0" w:lastRow="0" w:firstColumn="0" w:lastColumn="0" w:oddVBand="0" w:evenVBand="0" w:oddHBand="1" w:evenHBand="0" w:firstRowFirstColumn="0" w:firstRowLastColumn="0" w:lastRowFirstColumn="0" w:lastRowLastColumn="0"/>
              <w:rPr>
                <w:b/>
              </w:rPr>
            </w:pPr>
            <w:r>
              <w:rPr>
                <w:b/>
              </w:rPr>
              <w:t>1</w:t>
            </w:r>
          </w:p>
        </w:tc>
      </w:tr>
      <w:tr w:rsidR="00875223" w:rsidRPr="00380779" w:rsidTr="00C12892">
        <w:trPr>
          <w:trHeight w:val="17"/>
          <w:jc w:val="center"/>
        </w:trPr>
        <w:tc>
          <w:tcPr>
            <w:cnfStyle w:val="001000000000" w:firstRow="0" w:lastRow="0" w:firstColumn="1" w:lastColumn="0" w:oddVBand="0" w:evenVBand="0" w:oddHBand="0" w:evenHBand="0" w:firstRowFirstColumn="0" w:firstRowLastColumn="0" w:lastRowFirstColumn="0" w:lastRowLastColumn="0"/>
            <w:tcW w:w="2974" w:type="pct"/>
          </w:tcPr>
          <w:p w:rsidR="00875223" w:rsidRPr="00380779" w:rsidRDefault="00875223" w:rsidP="00C12892">
            <w:pPr>
              <w:rPr>
                <w:b w:val="0"/>
                <w:bCs w:val="0"/>
              </w:rPr>
            </w:pPr>
            <w:r w:rsidRPr="00380779">
              <w:t>Toplam Çalışan Sayıları</w:t>
            </w:r>
          </w:p>
        </w:tc>
        <w:tc>
          <w:tcPr>
            <w:tcW w:w="622" w:type="pct"/>
          </w:tcPr>
          <w:p w:rsidR="00875223" w:rsidRPr="00D41148" w:rsidRDefault="00875223" w:rsidP="00FF0D2B">
            <w:pPr>
              <w:cnfStyle w:val="000000000000" w:firstRow="0" w:lastRow="0" w:firstColumn="0" w:lastColumn="0" w:oddVBand="0" w:evenVBand="0" w:oddHBand="0" w:evenHBand="0" w:firstRowFirstColumn="0" w:firstRowLastColumn="0" w:lastRowFirstColumn="0" w:lastRowLastColumn="0"/>
              <w:rPr>
                <w:b/>
              </w:rPr>
            </w:pPr>
            <w:r>
              <w:rPr>
                <w:b/>
              </w:rPr>
              <w:t>1</w:t>
            </w:r>
          </w:p>
        </w:tc>
        <w:tc>
          <w:tcPr>
            <w:tcW w:w="640" w:type="pct"/>
          </w:tcPr>
          <w:p w:rsidR="00875223" w:rsidRDefault="00875223" w:rsidP="00FF0D2B">
            <w:pPr>
              <w:cnfStyle w:val="000000000000" w:firstRow="0" w:lastRow="0" w:firstColumn="0" w:lastColumn="0" w:oddVBand="0" w:evenVBand="0" w:oddHBand="0" w:evenHBand="0" w:firstRowFirstColumn="0" w:firstRowLastColumn="0" w:lastRowFirstColumn="0" w:lastRowLastColumn="0"/>
              <w:rPr>
                <w:b/>
              </w:rPr>
            </w:pPr>
            <w:r>
              <w:rPr>
                <w:b/>
              </w:rPr>
              <w:t>1</w:t>
            </w:r>
          </w:p>
        </w:tc>
        <w:tc>
          <w:tcPr>
            <w:tcW w:w="764" w:type="pct"/>
          </w:tcPr>
          <w:p w:rsidR="00875223" w:rsidRDefault="00875223" w:rsidP="00FF0D2B">
            <w:pPr>
              <w:cnfStyle w:val="000000000000" w:firstRow="0" w:lastRow="0" w:firstColumn="0" w:lastColumn="0" w:oddVBand="0" w:evenVBand="0" w:oddHBand="0" w:evenHBand="0" w:firstRowFirstColumn="0" w:firstRowLastColumn="0" w:lastRowFirstColumn="0" w:lastRowLastColumn="0"/>
              <w:rPr>
                <w:b/>
              </w:rPr>
            </w:pPr>
            <w:r>
              <w:rPr>
                <w:b/>
              </w:rPr>
              <w:t>2</w:t>
            </w:r>
          </w:p>
        </w:tc>
      </w:tr>
      <w:tr w:rsidR="00875223" w:rsidRPr="00380779" w:rsidTr="00C12892">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974" w:type="pct"/>
          </w:tcPr>
          <w:p w:rsidR="00875223" w:rsidRPr="00380779" w:rsidRDefault="00875223" w:rsidP="00C12892"/>
        </w:tc>
        <w:tc>
          <w:tcPr>
            <w:tcW w:w="622" w:type="pct"/>
          </w:tcPr>
          <w:p w:rsidR="00875223" w:rsidRPr="00D41148" w:rsidRDefault="00875223" w:rsidP="00FF0D2B">
            <w:pPr>
              <w:cnfStyle w:val="000000100000" w:firstRow="0" w:lastRow="0" w:firstColumn="0" w:lastColumn="0" w:oddVBand="0" w:evenVBand="0" w:oddHBand="1" w:evenHBand="0" w:firstRowFirstColumn="0" w:firstRowLastColumn="0" w:lastRowFirstColumn="0" w:lastRowLastColumn="0"/>
              <w:rPr>
                <w:b/>
              </w:rPr>
            </w:pPr>
            <w:r>
              <w:rPr>
                <w:b/>
              </w:rPr>
              <w:t>25</w:t>
            </w:r>
          </w:p>
        </w:tc>
        <w:tc>
          <w:tcPr>
            <w:tcW w:w="640" w:type="pct"/>
          </w:tcPr>
          <w:p w:rsidR="00875223" w:rsidRPr="00D41148" w:rsidRDefault="00875223" w:rsidP="00FF0D2B">
            <w:pPr>
              <w:cnfStyle w:val="000000100000" w:firstRow="0" w:lastRow="0" w:firstColumn="0" w:lastColumn="0" w:oddVBand="0" w:evenVBand="0" w:oddHBand="1" w:evenHBand="0" w:firstRowFirstColumn="0" w:firstRowLastColumn="0" w:lastRowFirstColumn="0" w:lastRowLastColumn="0"/>
              <w:rPr>
                <w:b/>
              </w:rPr>
            </w:pPr>
            <w:r>
              <w:rPr>
                <w:b/>
              </w:rPr>
              <w:t>21</w:t>
            </w:r>
          </w:p>
        </w:tc>
        <w:tc>
          <w:tcPr>
            <w:tcW w:w="764" w:type="pct"/>
          </w:tcPr>
          <w:p w:rsidR="00875223" w:rsidRPr="00D41148" w:rsidRDefault="00875223" w:rsidP="00FF0D2B">
            <w:pPr>
              <w:cnfStyle w:val="000000100000" w:firstRow="0" w:lastRow="0" w:firstColumn="0" w:lastColumn="0" w:oddVBand="0" w:evenVBand="0" w:oddHBand="1" w:evenHBand="0" w:firstRowFirstColumn="0" w:firstRowLastColumn="0" w:lastRowFirstColumn="0" w:lastRowLastColumn="0"/>
              <w:rPr>
                <w:b/>
              </w:rPr>
            </w:pPr>
            <w:r>
              <w:rPr>
                <w:b/>
              </w:rPr>
              <w:t>46</w:t>
            </w:r>
          </w:p>
        </w:tc>
      </w:tr>
    </w:tbl>
    <w:p w:rsidR="00E67FCA" w:rsidRPr="0005356C" w:rsidRDefault="00E67FCA" w:rsidP="0005356C">
      <w:pPr>
        <w:pStyle w:val="Balk3"/>
        <w:rPr>
          <w:b/>
        </w:rPr>
      </w:pPr>
      <w:bookmarkStart w:id="35" w:name="_Toc534829221"/>
      <w:bookmarkStart w:id="36" w:name="_Toc432272"/>
      <w:r w:rsidRPr="00F42CAD">
        <w:rPr>
          <w:b/>
        </w:rPr>
        <w:t xml:space="preserve">Okulumuz Bina ve </w:t>
      </w:r>
      <w:proofErr w:type="spellStart"/>
      <w:r w:rsidRPr="00F42CAD">
        <w:rPr>
          <w:b/>
        </w:rPr>
        <w:t>Alanları</w:t>
      </w:r>
      <w:bookmarkEnd w:id="35"/>
      <w:bookmarkEnd w:id="36"/>
      <w:r w:rsidRPr="00E67FCA">
        <w:t>Okulumuzun</w:t>
      </w:r>
      <w:proofErr w:type="spellEnd"/>
      <w:r w:rsidRPr="00E67FCA">
        <w:t xml:space="preserve"> binası ile açık ve kapalı alanlarına ilişkin teme</w:t>
      </w:r>
      <w:r w:rsidR="006712F6">
        <w:t>l bilgiler Tablo 4’de</w:t>
      </w:r>
      <w:r w:rsidRPr="00E67FCA">
        <w:t xml:space="preserve"> yer almaktadır.</w:t>
      </w:r>
    </w:p>
    <w:p w:rsidR="00E67FCA" w:rsidRDefault="00E504CC" w:rsidP="00182608">
      <w:pPr>
        <w:tabs>
          <w:tab w:val="left" w:pos="426"/>
        </w:tabs>
        <w:spacing w:after="0"/>
        <w:jc w:val="both"/>
        <w:rPr>
          <w:rFonts w:cs="Calibri"/>
          <w:b/>
          <w:szCs w:val="24"/>
        </w:rPr>
      </w:pPr>
      <w:r>
        <w:rPr>
          <w:rFonts w:cs="Calibri"/>
          <w:b/>
          <w:szCs w:val="24"/>
        </w:rPr>
        <w:t xml:space="preserve">Tablo 4. </w:t>
      </w:r>
      <w:r w:rsidR="00E67FCA" w:rsidRPr="00E504CC">
        <w:rPr>
          <w:rFonts w:cs="Calibri"/>
          <w:szCs w:val="24"/>
        </w:rPr>
        <w:t>Okul Yerleşkesine İlişkin Bilgiler</w:t>
      </w:r>
      <w:r w:rsidR="00E67FCA">
        <w:rPr>
          <w:rFonts w:cs="Calibri"/>
          <w:b/>
          <w:szCs w:val="24"/>
        </w:rPr>
        <w:t xml:space="preserve"> </w:t>
      </w:r>
    </w:p>
    <w:tbl>
      <w:tblPr>
        <w:tblStyle w:val="KlavuzuTablo4-Vurgu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1274"/>
        <w:gridCol w:w="2837"/>
        <w:gridCol w:w="710"/>
        <w:gridCol w:w="814"/>
      </w:tblGrid>
      <w:tr w:rsidR="00380779" w:rsidRPr="00380779" w:rsidTr="00FA3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2" w:type="pct"/>
            <w:gridSpan w:val="2"/>
            <w:tcBorders>
              <w:top w:val="none" w:sz="0" w:space="0" w:color="auto"/>
              <w:left w:val="none" w:sz="0" w:space="0" w:color="auto"/>
              <w:bottom w:val="none" w:sz="0" w:space="0" w:color="auto"/>
              <w:right w:val="none" w:sz="0" w:space="0" w:color="auto"/>
            </w:tcBorders>
          </w:tcPr>
          <w:p w:rsidR="00E67FCA" w:rsidRPr="00703519" w:rsidRDefault="00E67FCA" w:rsidP="00703519">
            <w:pPr>
              <w:tabs>
                <w:tab w:val="left" w:pos="426"/>
              </w:tabs>
              <w:spacing w:after="0"/>
              <w:jc w:val="center"/>
              <w:rPr>
                <w:rFonts w:cs="Calibri"/>
                <w:b w:val="0"/>
                <w:bCs w:val="0"/>
                <w:szCs w:val="24"/>
              </w:rPr>
            </w:pPr>
            <w:r w:rsidRPr="00703519">
              <w:rPr>
                <w:rFonts w:cs="Calibri"/>
                <w:b w:val="0"/>
                <w:bCs w:val="0"/>
                <w:szCs w:val="24"/>
              </w:rPr>
              <w:t>Okul Bölümleri</w:t>
            </w:r>
          </w:p>
        </w:tc>
        <w:tc>
          <w:tcPr>
            <w:tcW w:w="1527" w:type="pct"/>
            <w:tcBorders>
              <w:top w:val="none" w:sz="0" w:space="0" w:color="auto"/>
              <w:left w:val="none" w:sz="0" w:space="0" w:color="auto"/>
              <w:bottom w:val="none" w:sz="0" w:space="0" w:color="auto"/>
              <w:right w:val="none" w:sz="0" w:space="0" w:color="auto"/>
            </w:tcBorders>
          </w:tcPr>
          <w:p w:rsidR="00E67FCA" w:rsidRPr="00703519" w:rsidRDefault="00E67FCA" w:rsidP="00703519">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cs="Calibri"/>
                <w:b w:val="0"/>
                <w:bCs w:val="0"/>
                <w:szCs w:val="24"/>
              </w:rPr>
            </w:pPr>
            <w:r w:rsidRPr="00703519">
              <w:rPr>
                <w:rFonts w:cs="Calibri"/>
                <w:b w:val="0"/>
                <w:bCs w:val="0"/>
                <w:szCs w:val="24"/>
              </w:rPr>
              <w:t>Özel Alanlar</w:t>
            </w:r>
          </w:p>
        </w:tc>
        <w:tc>
          <w:tcPr>
            <w:tcW w:w="382" w:type="pct"/>
            <w:tcBorders>
              <w:top w:val="none" w:sz="0" w:space="0" w:color="auto"/>
              <w:left w:val="none" w:sz="0" w:space="0" w:color="auto"/>
              <w:bottom w:val="none" w:sz="0" w:space="0" w:color="auto"/>
              <w:right w:val="none" w:sz="0" w:space="0" w:color="auto"/>
            </w:tcBorders>
          </w:tcPr>
          <w:p w:rsidR="00E67FCA" w:rsidRPr="00703519" w:rsidRDefault="00E67FCA" w:rsidP="00703519">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cs="Calibri"/>
                <w:b w:val="0"/>
                <w:bCs w:val="0"/>
                <w:szCs w:val="24"/>
              </w:rPr>
            </w:pPr>
            <w:r w:rsidRPr="00703519">
              <w:rPr>
                <w:rFonts w:cs="Calibri"/>
                <w:b w:val="0"/>
                <w:bCs w:val="0"/>
                <w:szCs w:val="24"/>
              </w:rPr>
              <w:t>Var</w:t>
            </w:r>
          </w:p>
        </w:tc>
        <w:tc>
          <w:tcPr>
            <w:tcW w:w="438" w:type="pct"/>
            <w:tcBorders>
              <w:top w:val="none" w:sz="0" w:space="0" w:color="auto"/>
              <w:left w:val="none" w:sz="0" w:space="0" w:color="auto"/>
              <w:bottom w:val="none" w:sz="0" w:space="0" w:color="auto"/>
              <w:right w:val="none" w:sz="0" w:space="0" w:color="auto"/>
            </w:tcBorders>
          </w:tcPr>
          <w:p w:rsidR="00E67FCA" w:rsidRPr="00703519" w:rsidRDefault="00E67FCA" w:rsidP="00703519">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cs="Calibri"/>
                <w:b w:val="0"/>
                <w:bCs w:val="0"/>
                <w:szCs w:val="24"/>
              </w:rPr>
            </w:pPr>
            <w:r w:rsidRPr="00703519">
              <w:rPr>
                <w:rFonts w:cs="Calibri"/>
                <w:b w:val="0"/>
                <w:bCs w:val="0"/>
                <w:szCs w:val="24"/>
              </w:rPr>
              <w:t>Yok</w:t>
            </w:r>
          </w:p>
        </w:tc>
      </w:tr>
      <w:tr w:rsidR="0005356C" w:rsidRPr="00380779" w:rsidTr="00FA3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rsidR="0005356C" w:rsidRPr="00703519" w:rsidRDefault="0005356C" w:rsidP="00380779">
            <w:pPr>
              <w:tabs>
                <w:tab w:val="left" w:pos="426"/>
              </w:tabs>
              <w:spacing w:after="0"/>
              <w:jc w:val="both"/>
              <w:rPr>
                <w:rFonts w:cs="Calibri"/>
                <w:bCs w:val="0"/>
                <w:szCs w:val="24"/>
              </w:rPr>
            </w:pPr>
            <w:r w:rsidRPr="00703519">
              <w:rPr>
                <w:rFonts w:cs="Calibri"/>
                <w:bCs w:val="0"/>
                <w:color w:val="000000"/>
                <w:szCs w:val="24"/>
              </w:rPr>
              <w:t>Okul Kat Sayısı</w:t>
            </w:r>
          </w:p>
        </w:tc>
        <w:tc>
          <w:tcPr>
            <w:tcW w:w="686" w:type="pct"/>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2</w:t>
            </w:r>
          </w:p>
        </w:tc>
        <w:tc>
          <w:tcPr>
            <w:tcW w:w="1527" w:type="pct"/>
          </w:tcPr>
          <w:p w:rsidR="0005356C" w:rsidRPr="00C12892" w:rsidRDefault="0005356C"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sidRPr="00C12892">
              <w:rPr>
                <w:rFonts w:cs="Calibri"/>
                <w:b/>
                <w:szCs w:val="24"/>
              </w:rPr>
              <w:t>Çok Amaçlı Salon</w:t>
            </w:r>
          </w:p>
        </w:tc>
        <w:tc>
          <w:tcPr>
            <w:tcW w:w="382" w:type="pct"/>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X</w:t>
            </w:r>
          </w:p>
        </w:tc>
        <w:tc>
          <w:tcPr>
            <w:tcW w:w="438" w:type="pct"/>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05356C" w:rsidRPr="00380779" w:rsidTr="00FA3886">
        <w:tc>
          <w:tcPr>
            <w:cnfStyle w:val="001000000000" w:firstRow="0" w:lastRow="0" w:firstColumn="1" w:lastColumn="0" w:oddVBand="0" w:evenVBand="0" w:oddHBand="0" w:evenHBand="0" w:firstRowFirstColumn="0" w:firstRowLastColumn="0" w:lastRowFirstColumn="0" w:lastRowLastColumn="0"/>
            <w:tcW w:w="1967" w:type="pct"/>
          </w:tcPr>
          <w:p w:rsidR="0005356C" w:rsidRPr="00703519" w:rsidRDefault="0005356C" w:rsidP="00380779">
            <w:pPr>
              <w:tabs>
                <w:tab w:val="left" w:pos="426"/>
              </w:tabs>
              <w:spacing w:after="0"/>
              <w:jc w:val="both"/>
              <w:rPr>
                <w:rFonts w:cs="Calibri"/>
                <w:bCs w:val="0"/>
                <w:szCs w:val="24"/>
              </w:rPr>
            </w:pPr>
            <w:r w:rsidRPr="00703519">
              <w:rPr>
                <w:rFonts w:cs="Calibri"/>
                <w:bCs w:val="0"/>
                <w:color w:val="000000"/>
                <w:szCs w:val="24"/>
              </w:rPr>
              <w:t>Derslik Sayısı</w:t>
            </w:r>
          </w:p>
        </w:tc>
        <w:tc>
          <w:tcPr>
            <w:tcW w:w="686" w:type="pct"/>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15</w:t>
            </w:r>
          </w:p>
        </w:tc>
        <w:tc>
          <w:tcPr>
            <w:tcW w:w="1527" w:type="pct"/>
          </w:tcPr>
          <w:p w:rsidR="0005356C" w:rsidRPr="00C12892" w:rsidRDefault="0005356C"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sidRPr="00C12892">
              <w:rPr>
                <w:rFonts w:cs="Calibri"/>
                <w:b/>
                <w:bCs/>
                <w:color w:val="000000"/>
                <w:szCs w:val="24"/>
              </w:rPr>
              <w:t>Çok Amaçlı Saha</w:t>
            </w:r>
          </w:p>
        </w:tc>
        <w:tc>
          <w:tcPr>
            <w:tcW w:w="382" w:type="pct"/>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438" w:type="pct"/>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X</w:t>
            </w:r>
          </w:p>
        </w:tc>
      </w:tr>
      <w:tr w:rsidR="0005356C" w:rsidRPr="00380779" w:rsidTr="00FA3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rsidR="0005356C" w:rsidRPr="00703519" w:rsidRDefault="0005356C" w:rsidP="00380779">
            <w:pPr>
              <w:tabs>
                <w:tab w:val="left" w:pos="426"/>
              </w:tabs>
              <w:spacing w:after="0"/>
              <w:jc w:val="both"/>
              <w:rPr>
                <w:rFonts w:cs="Calibri"/>
                <w:bCs w:val="0"/>
                <w:szCs w:val="24"/>
              </w:rPr>
            </w:pPr>
            <w:r w:rsidRPr="00703519">
              <w:rPr>
                <w:rFonts w:cs="Calibri"/>
                <w:bCs w:val="0"/>
                <w:color w:val="000000"/>
                <w:szCs w:val="24"/>
              </w:rPr>
              <w:t xml:space="preserve">Derslik Alanları </w:t>
            </w:r>
            <w:r w:rsidRPr="00703519">
              <w:rPr>
                <w:rFonts w:cs="Calibri"/>
                <w:bCs w:val="0"/>
                <w:color w:val="000000"/>
                <w:sz w:val="20"/>
                <w:szCs w:val="24"/>
              </w:rPr>
              <w:t>(m2)</w:t>
            </w:r>
          </w:p>
        </w:tc>
        <w:tc>
          <w:tcPr>
            <w:tcW w:w="686" w:type="pct"/>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1527" w:type="pct"/>
          </w:tcPr>
          <w:p w:rsidR="0005356C" w:rsidRPr="00C12892" w:rsidRDefault="0005356C"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sidRPr="00C12892">
              <w:rPr>
                <w:rFonts w:cs="Calibri"/>
                <w:b/>
                <w:bCs/>
                <w:color w:val="000000"/>
                <w:szCs w:val="24"/>
              </w:rPr>
              <w:t>Kütüphane</w:t>
            </w:r>
          </w:p>
        </w:tc>
        <w:tc>
          <w:tcPr>
            <w:tcW w:w="382" w:type="pct"/>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438" w:type="pct"/>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X</w:t>
            </w:r>
          </w:p>
        </w:tc>
      </w:tr>
      <w:tr w:rsidR="0005356C" w:rsidRPr="00380779" w:rsidTr="00FA3886">
        <w:tc>
          <w:tcPr>
            <w:cnfStyle w:val="001000000000" w:firstRow="0" w:lastRow="0" w:firstColumn="1" w:lastColumn="0" w:oddVBand="0" w:evenVBand="0" w:oddHBand="0" w:evenHBand="0" w:firstRowFirstColumn="0" w:firstRowLastColumn="0" w:lastRowFirstColumn="0" w:lastRowLastColumn="0"/>
            <w:tcW w:w="1967" w:type="pct"/>
          </w:tcPr>
          <w:p w:rsidR="0005356C" w:rsidRPr="00703519" w:rsidRDefault="0005356C" w:rsidP="00380779">
            <w:pPr>
              <w:tabs>
                <w:tab w:val="left" w:pos="426"/>
              </w:tabs>
              <w:spacing w:after="0"/>
              <w:jc w:val="both"/>
              <w:rPr>
                <w:rFonts w:cs="Calibri"/>
                <w:bCs w:val="0"/>
                <w:szCs w:val="24"/>
              </w:rPr>
            </w:pPr>
            <w:r w:rsidRPr="00703519">
              <w:rPr>
                <w:rFonts w:cs="Calibri"/>
                <w:bCs w:val="0"/>
                <w:color w:val="000000"/>
                <w:szCs w:val="24"/>
              </w:rPr>
              <w:t>Kullanılan Derslik Sayısı</w:t>
            </w:r>
          </w:p>
        </w:tc>
        <w:tc>
          <w:tcPr>
            <w:tcW w:w="686" w:type="pct"/>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15</w:t>
            </w:r>
          </w:p>
        </w:tc>
        <w:tc>
          <w:tcPr>
            <w:tcW w:w="1527" w:type="pct"/>
          </w:tcPr>
          <w:p w:rsidR="0005356C" w:rsidRPr="00C12892" w:rsidRDefault="0005356C"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sidRPr="00C12892">
              <w:rPr>
                <w:rFonts w:cs="Calibri"/>
                <w:b/>
                <w:bCs/>
                <w:color w:val="000000"/>
                <w:szCs w:val="24"/>
              </w:rPr>
              <w:t>Fen Laboratuvarı</w:t>
            </w:r>
          </w:p>
        </w:tc>
        <w:tc>
          <w:tcPr>
            <w:tcW w:w="382" w:type="pct"/>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X</w:t>
            </w:r>
          </w:p>
        </w:tc>
        <w:tc>
          <w:tcPr>
            <w:tcW w:w="438" w:type="pct"/>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r>
      <w:tr w:rsidR="0005356C" w:rsidRPr="00380779" w:rsidTr="00FA3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rsidR="0005356C" w:rsidRPr="00703519" w:rsidRDefault="0005356C" w:rsidP="00380779">
            <w:pPr>
              <w:tabs>
                <w:tab w:val="left" w:pos="426"/>
              </w:tabs>
              <w:spacing w:after="0"/>
              <w:jc w:val="both"/>
              <w:rPr>
                <w:rFonts w:cs="Calibri"/>
                <w:bCs w:val="0"/>
                <w:szCs w:val="24"/>
              </w:rPr>
            </w:pPr>
            <w:r w:rsidRPr="00703519">
              <w:rPr>
                <w:rFonts w:cs="Calibri"/>
                <w:bCs w:val="0"/>
                <w:color w:val="000000"/>
                <w:szCs w:val="24"/>
              </w:rPr>
              <w:t>Şube Sayısı</w:t>
            </w:r>
          </w:p>
        </w:tc>
        <w:tc>
          <w:tcPr>
            <w:tcW w:w="686" w:type="pct"/>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29</w:t>
            </w:r>
          </w:p>
        </w:tc>
        <w:tc>
          <w:tcPr>
            <w:tcW w:w="1527" w:type="pct"/>
          </w:tcPr>
          <w:p w:rsidR="0005356C" w:rsidRPr="00C12892" w:rsidRDefault="0005356C"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sidRPr="00C12892">
              <w:rPr>
                <w:rFonts w:cs="Calibri"/>
                <w:b/>
                <w:bCs/>
                <w:color w:val="000000"/>
                <w:szCs w:val="24"/>
              </w:rPr>
              <w:t>Bilgisayar Laboratuvarı</w:t>
            </w:r>
          </w:p>
        </w:tc>
        <w:tc>
          <w:tcPr>
            <w:tcW w:w="382" w:type="pct"/>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438" w:type="pct"/>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X</w:t>
            </w:r>
          </w:p>
        </w:tc>
      </w:tr>
      <w:tr w:rsidR="0005356C" w:rsidRPr="00380779" w:rsidTr="00FA3886">
        <w:tc>
          <w:tcPr>
            <w:cnfStyle w:val="001000000000" w:firstRow="0" w:lastRow="0" w:firstColumn="1" w:lastColumn="0" w:oddVBand="0" w:evenVBand="0" w:oddHBand="0" w:evenHBand="0" w:firstRowFirstColumn="0" w:firstRowLastColumn="0" w:lastRowFirstColumn="0" w:lastRowLastColumn="0"/>
            <w:tcW w:w="1967" w:type="pct"/>
          </w:tcPr>
          <w:p w:rsidR="0005356C" w:rsidRPr="00703519" w:rsidRDefault="0005356C" w:rsidP="00380779">
            <w:pPr>
              <w:tabs>
                <w:tab w:val="left" w:pos="426"/>
              </w:tabs>
              <w:spacing w:after="0"/>
              <w:jc w:val="both"/>
              <w:rPr>
                <w:rFonts w:cs="Calibri"/>
                <w:bCs w:val="0"/>
                <w:szCs w:val="24"/>
              </w:rPr>
            </w:pPr>
            <w:r w:rsidRPr="00703519">
              <w:rPr>
                <w:rFonts w:cs="Calibri"/>
                <w:bCs w:val="0"/>
                <w:color w:val="000000"/>
                <w:szCs w:val="24"/>
              </w:rPr>
              <w:t xml:space="preserve">İdari Odaların Alanı </w:t>
            </w:r>
            <w:r w:rsidRPr="00703519">
              <w:rPr>
                <w:rFonts w:cs="Calibri"/>
                <w:bCs w:val="0"/>
                <w:color w:val="000000"/>
                <w:sz w:val="20"/>
                <w:szCs w:val="24"/>
              </w:rPr>
              <w:t>(m2)</w:t>
            </w:r>
          </w:p>
        </w:tc>
        <w:tc>
          <w:tcPr>
            <w:tcW w:w="686" w:type="pct"/>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12 m2</w:t>
            </w:r>
          </w:p>
        </w:tc>
        <w:tc>
          <w:tcPr>
            <w:tcW w:w="1527" w:type="pct"/>
          </w:tcPr>
          <w:p w:rsidR="0005356C" w:rsidRPr="00C12892" w:rsidRDefault="0005356C"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sidRPr="00C12892">
              <w:rPr>
                <w:rFonts w:cs="Calibri"/>
                <w:b/>
                <w:bCs/>
                <w:color w:val="000000"/>
                <w:szCs w:val="24"/>
              </w:rPr>
              <w:t>İş Atölyesi</w:t>
            </w:r>
          </w:p>
        </w:tc>
        <w:tc>
          <w:tcPr>
            <w:tcW w:w="382" w:type="pct"/>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438" w:type="pct"/>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X</w:t>
            </w:r>
          </w:p>
        </w:tc>
      </w:tr>
      <w:tr w:rsidR="0005356C" w:rsidRPr="00380779" w:rsidTr="00FA3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rsidR="0005356C" w:rsidRPr="00703519" w:rsidRDefault="0005356C" w:rsidP="00380779">
            <w:pPr>
              <w:tabs>
                <w:tab w:val="left" w:pos="426"/>
              </w:tabs>
              <w:spacing w:after="0"/>
              <w:jc w:val="both"/>
              <w:rPr>
                <w:rFonts w:cs="Calibri"/>
                <w:bCs w:val="0"/>
                <w:color w:val="000000"/>
                <w:szCs w:val="24"/>
              </w:rPr>
            </w:pPr>
            <w:r w:rsidRPr="00703519">
              <w:rPr>
                <w:rFonts w:cs="Calibri"/>
                <w:bCs w:val="0"/>
                <w:color w:val="000000"/>
                <w:szCs w:val="24"/>
              </w:rPr>
              <w:t xml:space="preserve">Öğretmenler Odası </w:t>
            </w:r>
            <w:r w:rsidRPr="00703519">
              <w:rPr>
                <w:rFonts w:cs="Calibri"/>
                <w:bCs w:val="0"/>
                <w:color w:val="000000"/>
                <w:sz w:val="20"/>
                <w:szCs w:val="24"/>
              </w:rPr>
              <w:t>(m2)</w:t>
            </w:r>
          </w:p>
        </w:tc>
        <w:tc>
          <w:tcPr>
            <w:tcW w:w="686" w:type="pct"/>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15 m2</w:t>
            </w:r>
          </w:p>
        </w:tc>
        <w:tc>
          <w:tcPr>
            <w:tcW w:w="1527" w:type="pct"/>
          </w:tcPr>
          <w:p w:rsidR="0005356C" w:rsidRPr="00C12892" w:rsidRDefault="0005356C"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sidRPr="00C12892">
              <w:rPr>
                <w:rFonts w:cs="Calibri"/>
                <w:b/>
                <w:szCs w:val="24"/>
              </w:rPr>
              <w:t>Beceri Atölyesi</w:t>
            </w:r>
          </w:p>
        </w:tc>
        <w:tc>
          <w:tcPr>
            <w:tcW w:w="382" w:type="pct"/>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438" w:type="pct"/>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X</w:t>
            </w:r>
          </w:p>
        </w:tc>
      </w:tr>
      <w:tr w:rsidR="0005356C" w:rsidRPr="00380779" w:rsidTr="00FA3886">
        <w:tc>
          <w:tcPr>
            <w:cnfStyle w:val="001000000000" w:firstRow="0" w:lastRow="0" w:firstColumn="1" w:lastColumn="0" w:oddVBand="0" w:evenVBand="0" w:oddHBand="0" w:evenHBand="0" w:firstRowFirstColumn="0" w:firstRowLastColumn="0" w:lastRowFirstColumn="0" w:lastRowLastColumn="0"/>
            <w:tcW w:w="1967" w:type="pct"/>
          </w:tcPr>
          <w:p w:rsidR="0005356C" w:rsidRPr="00703519" w:rsidRDefault="0005356C" w:rsidP="00380779">
            <w:pPr>
              <w:tabs>
                <w:tab w:val="left" w:pos="426"/>
              </w:tabs>
              <w:spacing w:after="0"/>
              <w:jc w:val="both"/>
              <w:rPr>
                <w:rFonts w:cs="Calibri"/>
                <w:bCs w:val="0"/>
                <w:color w:val="000000"/>
                <w:szCs w:val="24"/>
              </w:rPr>
            </w:pPr>
            <w:r w:rsidRPr="00703519">
              <w:rPr>
                <w:rFonts w:cs="Calibri"/>
                <w:bCs w:val="0"/>
                <w:color w:val="000000"/>
                <w:szCs w:val="24"/>
              </w:rPr>
              <w:t xml:space="preserve">Okul Oturum Alanı </w:t>
            </w:r>
            <w:r w:rsidRPr="00703519">
              <w:rPr>
                <w:rFonts w:cs="Calibri"/>
                <w:bCs w:val="0"/>
                <w:color w:val="000000"/>
                <w:sz w:val="20"/>
                <w:szCs w:val="24"/>
              </w:rPr>
              <w:t>(m2)</w:t>
            </w:r>
          </w:p>
        </w:tc>
        <w:tc>
          <w:tcPr>
            <w:tcW w:w="686" w:type="pct"/>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1527" w:type="pct"/>
          </w:tcPr>
          <w:p w:rsidR="0005356C" w:rsidRPr="00C12892" w:rsidRDefault="0005356C"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sidRPr="00C12892">
              <w:rPr>
                <w:rFonts w:cs="Calibri"/>
                <w:b/>
                <w:szCs w:val="24"/>
              </w:rPr>
              <w:t>Pansiyon</w:t>
            </w:r>
          </w:p>
        </w:tc>
        <w:tc>
          <w:tcPr>
            <w:tcW w:w="382" w:type="pct"/>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438" w:type="pct"/>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X</w:t>
            </w:r>
          </w:p>
        </w:tc>
      </w:tr>
      <w:tr w:rsidR="0005356C" w:rsidRPr="00380779" w:rsidTr="00FA3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rsidR="0005356C" w:rsidRPr="00703519" w:rsidRDefault="0005356C" w:rsidP="00380779">
            <w:pPr>
              <w:tabs>
                <w:tab w:val="left" w:pos="426"/>
              </w:tabs>
              <w:spacing w:after="0"/>
              <w:jc w:val="both"/>
              <w:rPr>
                <w:rFonts w:cs="Calibri"/>
                <w:bCs w:val="0"/>
                <w:color w:val="000000"/>
                <w:szCs w:val="24"/>
              </w:rPr>
            </w:pPr>
            <w:r w:rsidRPr="00703519">
              <w:rPr>
                <w:rFonts w:cs="Calibri"/>
                <w:bCs w:val="0"/>
                <w:color w:val="000000"/>
                <w:szCs w:val="24"/>
              </w:rPr>
              <w:t xml:space="preserve">Okul Bahçesi </w:t>
            </w:r>
            <w:r w:rsidRPr="00703519">
              <w:rPr>
                <w:rFonts w:cs="Calibri"/>
                <w:bCs w:val="0"/>
                <w:color w:val="000000"/>
                <w:sz w:val="20"/>
                <w:szCs w:val="24"/>
              </w:rPr>
              <w:t>(Açık Alan)(m2)</w:t>
            </w:r>
          </w:p>
        </w:tc>
        <w:tc>
          <w:tcPr>
            <w:tcW w:w="686" w:type="pct"/>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1527" w:type="pct"/>
          </w:tcPr>
          <w:p w:rsidR="0005356C" w:rsidRPr="00380779" w:rsidRDefault="0005356C"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82" w:type="pct"/>
          </w:tcPr>
          <w:p w:rsidR="0005356C" w:rsidRPr="00380779" w:rsidRDefault="0005356C"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438" w:type="pct"/>
          </w:tcPr>
          <w:p w:rsidR="0005356C" w:rsidRPr="00380779" w:rsidRDefault="0005356C"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05356C" w:rsidRPr="00380779" w:rsidTr="00FA3886">
        <w:tc>
          <w:tcPr>
            <w:cnfStyle w:val="001000000000" w:firstRow="0" w:lastRow="0" w:firstColumn="1" w:lastColumn="0" w:oddVBand="0" w:evenVBand="0" w:oddHBand="0" w:evenHBand="0" w:firstRowFirstColumn="0" w:firstRowLastColumn="0" w:lastRowFirstColumn="0" w:lastRowLastColumn="0"/>
            <w:tcW w:w="1967" w:type="pct"/>
          </w:tcPr>
          <w:p w:rsidR="0005356C" w:rsidRPr="0077147F" w:rsidRDefault="0005356C" w:rsidP="00380779">
            <w:pPr>
              <w:tabs>
                <w:tab w:val="left" w:pos="426"/>
              </w:tabs>
              <w:spacing w:after="0"/>
              <w:jc w:val="both"/>
              <w:rPr>
                <w:rFonts w:cs="Calibri"/>
                <w:bCs w:val="0"/>
                <w:color w:val="000000"/>
                <w:szCs w:val="24"/>
              </w:rPr>
            </w:pPr>
            <w:r w:rsidRPr="0077147F">
              <w:rPr>
                <w:rFonts w:cs="Calibri"/>
                <w:bCs w:val="0"/>
                <w:color w:val="000000"/>
                <w:szCs w:val="24"/>
              </w:rPr>
              <w:t xml:space="preserve">Okul Kapalı Alan </w:t>
            </w:r>
            <w:r w:rsidRPr="0077147F">
              <w:rPr>
                <w:rFonts w:cs="Calibri"/>
                <w:bCs w:val="0"/>
                <w:color w:val="000000"/>
                <w:sz w:val="20"/>
                <w:szCs w:val="24"/>
              </w:rPr>
              <w:t>(m2)</w:t>
            </w:r>
          </w:p>
        </w:tc>
        <w:tc>
          <w:tcPr>
            <w:tcW w:w="686" w:type="pct"/>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1527" w:type="pct"/>
          </w:tcPr>
          <w:p w:rsidR="0005356C" w:rsidRPr="00380779" w:rsidRDefault="0005356C"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382" w:type="pct"/>
          </w:tcPr>
          <w:p w:rsidR="0005356C" w:rsidRPr="00380779" w:rsidRDefault="0005356C"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438" w:type="pct"/>
          </w:tcPr>
          <w:p w:rsidR="0005356C" w:rsidRPr="00380779" w:rsidRDefault="0005356C"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r>
      <w:tr w:rsidR="0005356C" w:rsidRPr="00380779" w:rsidTr="00FA3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rsidR="0005356C" w:rsidRPr="0077147F" w:rsidRDefault="0005356C" w:rsidP="00380779">
            <w:pPr>
              <w:tabs>
                <w:tab w:val="left" w:pos="426"/>
              </w:tabs>
              <w:spacing w:after="0"/>
              <w:jc w:val="both"/>
              <w:rPr>
                <w:rFonts w:cs="Calibri"/>
                <w:bCs w:val="0"/>
                <w:color w:val="000000"/>
                <w:szCs w:val="24"/>
              </w:rPr>
            </w:pPr>
            <w:r w:rsidRPr="0077147F">
              <w:rPr>
                <w:rFonts w:cs="Calibri"/>
                <w:bCs w:val="0"/>
                <w:color w:val="000000"/>
                <w:szCs w:val="24"/>
              </w:rPr>
              <w:t xml:space="preserve">Sanatsal, bilimsel ve sportif amaçlı toplam alan </w:t>
            </w:r>
            <w:r w:rsidRPr="0077147F">
              <w:rPr>
                <w:rFonts w:cs="Calibri"/>
                <w:bCs w:val="0"/>
                <w:color w:val="000000"/>
                <w:sz w:val="20"/>
                <w:szCs w:val="20"/>
              </w:rPr>
              <w:t>(m</w:t>
            </w:r>
            <w:r w:rsidRPr="0077147F">
              <w:rPr>
                <w:rFonts w:cs="Calibri"/>
                <w:bCs w:val="0"/>
                <w:color w:val="000000"/>
                <w:sz w:val="20"/>
                <w:szCs w:val="20"/>
                <w:vertAlign w:val="superscript"/>
              </w:rPr>
              <w:t>2</w:t>
            </w:r>
            <w:r w:rsidRPr="0077147F">
              <w:rPr>
                <w:rFonts w:cs="Calibri"/>
                <w:bCs w:val="0"/>
                <w:color w:val="000000"/>
                <w:sz w:val="20"/>
                <w:szCs w:val="24"/>
              </w:rPr>
              <w:t>)</w:t>
            </w:r>
          </w:p>
        </w:tc>
        <w:tc>
          <w:tcPr>
            <w:tcW w:w="686" w:type="pct"/>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1527" w:type="pct"/>
          </w:tcPr>
          <w:p w:rsidR="0005356C" w:rsidRPr="00380779" w:rsidRDefault="0005356C"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82" w:type="pct"/>
          </w:tcPr>
          <w:p w:rsidR="0005356C" w:rsidRPr="00380779" w:rsidRDefault="0005356C"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438" w:type="pct"/>
          </w:tcPr>
          <w:p w:rsidR="0005356C" w:rsidRPr="00380779" w:rsidRDefault="0005356C"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05356C" w:rsidRPr="00380779" w:rsidTr="00FA3886">
        <w:tc>
          <w:tcPr>
            <w:cnfStyle w:val="001000000000" w:firstRow="0" w:lastRow="0" w:firstColumn="1" w:lastColumn="0" w:oddVBand="0" w:evenVBand="0" w:oddHBand="0" w:evenHBand="0" w:firstRowFirstColumn="0" w:firstRowLastColumn="0" w:lastRowFirstColumn="0" w:lastRowLastColumn="0"/>
            <w:tcW w:w="1967" w:type="pct"/>
          </w:tcPr>
          <w:p w:rsidR="0005356C" w:rsidRPr="0077147F" w:rsidRDefault="0005356C" w:rsidP="00380779">
            <w:pPr>
              <w:tabs>
                <w:tab w:val="left" w:pos="426"/>
              </w:tabs>
              <w:spacing w:after="0"/>
              <w:jc w:val="both"/>
              <w:rPr>
                <w:rFonts w:cs="Calibri"/>
                <w:bCs w:val="0"/>
                <w:color w:val="000000"/>
                <w:szCs w:val="24"/>
              </w:rPr>
            </w:pPr>
            <w:r w:rsidRPr="0077147F">
              <w:rPr>
                <w:rFonts w:cs="Calibri"/>
                <w:bCs w:val="0"/>
                <w:color w:val="000000"/>
                <w:szCs w:val="24"/>
              </w:rPr>
              <w:t xml:space="preserve">Kantin </w:t>
            </w:r>
            <w:r w:rsidRPr="0077147F">
              <w:rPr>
                <w:rFonts w:cs="Calibri"/>
                <w:bCs w:val="0"/>
                <w:color w:val="000000"/>
                <w:sz w:val="20"/>
                <w:szCs w:val="24"/>
              </w:rPr>
              <w:t>(m2)</w:t>
            </w:r>
          </w:p>
        </w:tc>
        <w:tc>
          <w:tcPr>
            <w:tcW w:w="686" w:type="pct"/>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12 m2</w:t>
            </w:r>
          </w:p>
        </w:tc>
        <w:tc>
          <w:tcPr>
            <w:tcW w:w="1527" w:type="pct"/>
          </w:tcPr>
          <w:p w:rsidR="0005356C" w:rsidRPr="00380779" w:rsidRDefault="0005356C"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382" w:type="pct"/>
          </w:tcPr>
          <w:p w:rsidR="0005356C" w:rsidRPr="00380779" w:rsidRDefault="0005356C"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438" w:type="pct"/>
          </w:tcPr>
          <w:p w:rsidR="0005356C" w:rsidRPr="00380779" w:rsidRDefault="0005356C" w:rsidP="00380779">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r>
      <w:tr w:rsidR="0005356C" w:rsidRPr="00380779" w:rsidTr="00FA3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rsidR="0005356C" w:rsidRPr="0077147F" w:rsidRDefault="0005356C" w:rsidP="00380779">
            <w:pPr>
              <w:tabs>
                <w:tab w:val="left" w:pos="426"/>
              </w:tabs>
              <w:spacing w:after="0"/>
              <w:jc w:val="both"/>
              <w:rPr>
                <w:rFonts w:cs="Calibri"/>
                <w:bCs w:val="0"/>
                <w:color w:val="000000"/>
                <w:szCs w:val="24"/>
              </w:rPr>
            </w:pPr>
            <w:r w:rsidRPr="0077147F">
              <w:rPr>
                <w:rFonts w:cs="Calibri"/>
                <w:bCs w:val="0"/>
                <w:color w:val="000000"/>
                <w:szCs w:val="24"/>
              </w:rPr>
              <w:t>Tuvalet Sayısı</w:t>
            </w:r>
          </w:p>
        </w:tc>
        <w:tc>
          <w:tcPr>
            <w:tcW w:w="686" w:type="pct"/>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12</w:t>
            </w:r>
          </w:p>
        </w:tc>
        <w:tc>
          <w:tcPr>
            <w:tcW w:w="1527" w:type="pct"/>
          </w:tcPr>
          <w:p w:rsidR="0005356C" w:rsidRPr="00380779" w:rsidRDefault="0005356C"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82" w:type="pct"/>
          </w:tcPr>
          <w:p w:rsidR="0005356C" w:rsidRPr="00380779" w:rsidRDefault="0005356C"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438" w:type="pct"/>
          </w:tcPr>
          <w:p w:rsidR="0005356C" w:rsidRPr="00380779" w:rsidRDefault="0005356C" w:rsidP="00380779">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bl>
    <w:p w:rsidR="00390AA4" w:rsidRPr="00F42CAD" w:rsidRDefault="00E67FCA" w:rsidP="00F42CAD">
      <w:pPr>
        <w:pStyle w:val="Balk3"/>
        <w:rPr>
          <w:b/>
        </w:rPr>
      </w:pPr>
      <w:bookmarkStart w:id="37" w:name="_Toc534829222"/>
      <w:bookmarkStart w:id="38" w:name="_Toc432273"/>
      <w:r w:rsidRPr="00F42CAD">
        <w:rPr>
          <w:b/>
        </w:rPr>
        <w:lastRenderedPageBreak/>
        <w:t>Sınıf ve Öğrenci Bilgileri</w:t>
      </w:r>
      <w:bookmarkEnd w:id="37"/>
      <w:bookmarkEnd w:id="38"/>
    </w:p>
    <w:p w:rsidR="00FA3886" w:rsidRDefault="008E01DD" w:rsidP="00E504CC">
      <w:pPr>
        <w:tabs>
          <w:tab w:val="left" w:pos="426"/>
        </w:tabs>
        <w:spacing w:after="0" w:line="360" w:lineRule="auto"/>
        <w:jc w:val="both"/>
        <w:rPr>
          <w:szCs w:val="24"/>
        </w:rPr>
      </w:pPr>
      <w:r>
        <w:rPr>
          <w:szCs w:val="24"/>
        </w:rPr>
        <w:tab/>
      </w:r>
      <w:r w:rsidR="00DC5F2E">
        <w:rPr>
          <w:szCs w:val="24"/>
        </w:rPr>
        <w:t>Okulumuzda yer alan sınıflar ve bu sınıflarda öğrenim gören</w:t>
      </w:r>
      <w:r w:rsidR="00E67FCA">
        <w:rPr>
          <w:szCs w:val="24"/>
        </w:rPr>
        <w:t xml:space="preserve"> öğrenci sayıl</w:t>
      </w:r>
      <w:r w:rsidR="00DC5F2E">
        <w:rPr>
          <w:szCs w:val="24"/>
        </w:rPr>
        <w:t>arı alttaki tabloda yer almaktadır.</w:t>
      </w:r>
    </w:p>
    <w:p w:rsidR="00E67FCA" w:rsidRDefault="00E504CC" w:rsidP="00E67FCA">
      <w:pPr>
        <w:tabs>
          <w:tab w:val="left" w:pos="426"/>
        </w:tabs>
        <w:spacing w:after="0"/>
        <w:jc w:val="both"/>
        <w:rPr>
          <w:szCs w:val="24"/>
        </w:rPr>
      </w:pPr>
      <w:r w:rsidRPr="00E504CC">
        <w:rPr>
          <w:b/>
          <w:szCs w:val="24"/>
        </w:rPr>
        <w:t>Tablo 5.</w:t>
      </w:r>
      <w:r>
        <w:rPr>
          <w:szCs w:val="24"/>
        </w:rPr>
        <w:t xml:space="preserve"> Öğrenci Sayıları</w:t>
      </w:r>
    </w:p>
    <w:tbl>
      <w:tblPr>
        <w:tblStyle w:val="KlavuzuTablo4-Vurgu61"/>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88"/>
        <w:gridCol w:w="943"/>
        <w:gridCol w:w="1293"/>
        <w:gridCol w:w="1438"/>
        <w:gridCol w:w="854"/>
        <w:gridCol w:w="1130"/>
        <w:gridCol w:w="1386"/>
      </w:tblGrid>
      <w:tr w:rsidR="00A01141" w:rsidRPr="00A01141" w:rsidTr="00FA3886">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83" w:type="dxa"/>
            <w:tcBorders>
              <w:top w:val="none" w:sz="0" w:space="0" w:color="auto"/>
              <w:left w:val="none" w:sz="0" w:space="0" w:color="auto"/>
              <w:bottom w:val="none" w:sz="0" w:space="0" w:color="auto"/>
              <w:right w:val="none" w:sz="0" w:space="0" w:color="auto"/>
            </w:tcBorders>
          </w:tcPr>
          <w:p w:rsidR="009C6C05" w:rsidRPr="00A01141" w:rsidRDefault="009C6C05" w:rsidP="00A01141">
            <w:pPr>
              <w:tabs>
                <w:tab w:val="left" w:pos="426"/>
              </w:tabs>
              <w:spacing w:after="0"/>
              <w:jc w:val="both"/>
              <w:rPr>
                <w:b w:val="0"/>
                <w:bCs w:val="0"/>
                <w:szCs w:val="24"/>
              </w:rPr>
            </w:pPr>
            <w:r w:rsidRPr="00A01141">
              <w:rPr>
                <w:b w:val="0"/>
                <w:bCs w:val="0"/>
                <w:szCs w:val="24"/>
              </w:rPr>
              <w:t>SINIFI</w:t>
            </w:r>
          </w:p>
        </w:tc>
        <w:tc>
          <w:tcPr>
            <w:tcW w:w="788" w:type="dxa"/>
            <w:tcBorders>
              <w:top w:val="none" w:sz="0" w:space="0" w:color="auto"/>
              <w:left w:val="none" w:sz="0" w:space="0" w:color="auto"/>
              <w:bottom w:val="none" w:sz="0" w:space="0" w:color="auto"/>
              <w:right w:val="none" w:sz="0" w:space="0" w:color="auto"/>
            </w:tcBorders>
          </w:tcPr>
          <w:p w:rsidR="009C6C05" w:rsidRPr="00A01141" w:rsidRDefault="009C6C05" w:rsidP="00A01141">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b w:val="0"/>
                <w:bCs w:val="0"/>
                <w:szCs w:val="24"/>
              </w:rPr>
            </w:pPr>
            <w:r w:rsidRPr="00A01141">
              <w:rPr>
                <w:b w:val="0"/>
                <w:bCs w:val="0"/>
                <w:szCs w:val="24"/>
              </w:rPr>
              <w:t>Kız</w:t>
            </w:r>
          </w:p>
        </w:tc>
        <w:tc>
          <w:tcPr>
            <w:tcW w:w="943" w:type="dxa"/>
            <w:tcBorders>
              <w:top w:val="none" w:sz="0" w:space="0" w:color="auto"/>
              <w:left w:val="none" w:sz="0" w:space="0" w:color="auto"/>
              <w:bottom w:val="none" w:sz="0" w:space="0" w:color="auto"/>
              <w:right w:val="none" w:sz="0" w:space="0" w:color="auto"/>
            </w:tcBorders>
          </w:tcPr>
          <w:p w:rsidR="009C6C05" w:rsidRPr="00A01141" w:rsidRDefault="009C6C05" w:rsidP="00A01141">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b w:val="0"/>
                <w:bCs w:val="0"/>
                <w:szCs w:val="24"/>
              </w:rPr>
            </w:pPr>
            <w:r w:rsidRPr="00A01141">
              <w:rPr>
                <w:b w:val="0"/>
                <w:bCs w:val="0"/>
                <w:szCs w:val="24"/>
              </w:rPr>
              <w:t>Erkek</w:t>
            </w:r>
          </w:p>
        </w:tc>
        <w:tc>
          <w:tcPr>
            <w:tcW w:w="1293" w:type="dxa"/>
            <w:tcBorders>
              <w:top w:val="none" w:sz="0" w:space="0" w:color="auto"/>
              <w:left w:val="none" w:sz="0" w:space="0" w:color="auto"/>
              <w:bottom w:val="none" w:sz="0" w:space="0" w:color="auto"/>
              <w:right w:val="none" w:sz="0" w:space="0" w:color="auto"/>
            </w:tcBorders>
          </w:tcPr>
          <w:p w:rsidR="009C6C05" w:rsidRPr="00A01141" w:rsidRDefault="009C6C05" w:rsidP="00A01141">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b w:val="0"/>
                <w:bCs w:val="0"/>
                <w:szCs w:val="24"/>
              </w:rPr>
            </w:pPr>
            <w:r w:rsidRPr="00A01141">
              <w:rPr>
                <w:b w:val="0"/>
                <w:bCs w:val="0"/>
                <w:szCs w:val="24"/>
              </w:rPr>
              <w:t>Toplam</w:t>
            </w:r>
          </w:p>
        </w:tc>
        <w:tc>
          <w:tcPr>
            <w:tcW w:w="1438" w:type="dxa"/>
            <w:tcBorders>
              <w:top w:val="none" w:sz="0" w:space="0" w:color="auto"/>
              <w:left w:val="none" w:sz="0" w:space="0" w:color="auto"/>
              <w:bottom w:val="none" w:sz="0" w:space="0" w:color="auto"/>
              <w:right w:val="none" w:sz="0" w:space="0" w:color="auto"/>
            </w:tcBorders>
          </w:tcPr>
          <w:p w:rsidR="009C6C05" w:rsidRPr="00A01141" w:rsidRDefault="009C6C05" w:rsidP="00A01141">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b w:val="0"/>
                <w:bCs w:val="0"/>
                <w:szCs w:val="24"/>
              </w:rPr>
            </w:pPr>
            <w:r w:rsidRPr="00A01141">
              <w:rPr>
                <w:b w:val="0"/>
                <w:bCs w:val="0"/>
                <w:szCs w:val="24"/>
              </w:rPr>
              <w:t>SINIFI</w:t>
            </w:r>
          </w:p>
        </w:tc>
        <w:tc>
          <w:tcPr>
            <w:tcW w:w="854" w:type="dxa"/>
            <w:tcBorders>
              <w:top w:val="none" w:sz="0" w:space="0" w:color="auto"/>
              <w:left w:val="none" w:sz="0" w:space="0" w:color="auto"/>
              <w:bottom w:val="none" w:sz="0" w:space="0" w:color="auto"/>
              <w:right w:val="none" w:sz="0" w:space="0" w:color="auto"/>
            </w:tcBorders>
          </w:tcPr>
          <w:p w:rsidR="009C6C05" w:rsidRPr="00A01141" w:rsidRDefault="009C6C05" w:rsidP="00A01141">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b w:val="0"/>
                <w:bCs w:val="0"/>
                <w:szCs w:val="24"/>
              </w:rPr>
            </w:pPr>
            <w:r w:rsidRPr="00A01141">
              <w:rPr>
                <w:b w:val="0"/>
                <w:bCs w:val="0"/>
                <w:szCs w:val="24"/>
              </w:rPr>
              <w:t>Kız</w:t>
            </w:r>
          </w:p>
        </w:tc>
        <w:tc>
          <w:tcPr>
            <w:tcW w:w="1130" w:type="dxa"/>
            <w:tcBorders>
              <w:top w:val="none" w:sz="0" w:space="0" w:color="auto"/>
              <w:left w:val="none" w:sz="0" w:space="0" w:color="auto"/>
              <w:bottom w:val="none" w:sz="0" w:space="0" w:color="auto"/>
              <w:right w:val="none" w:sz="0" w:space="0" w:color="auto"/>
            </w:tcBorders>
          </w:tcPr>
          <w:p w:rsidR="009C6C05" w:rsidRPr="00A01141" w:rsidRDefault="009C6C05" w:rsidP="00A01141">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b w:val="0"/>
                <w:bCs w:val="0"/>
                <w:szCs w:val="24"/>
              </w:rPr>
            </w:pPr>
            <w:r w:rsidRPr="00A01141">
              <w:rPr>
                <w:b w:val="0"/>
                <w:bCs w:val="0"/>
                <w:szCs w:val="24"/>
              </w:rPr>
              <w:t>Erkek</w:t>
            </w:r>
          </w:p>
        </w:tc>
        <w:tc>
          <w:tcPr>
            <w:tcW w:w="1386" w:type="dxa"/>
            <w:tcBorders>
              <w:top w:val="none" w:sz="0" w:space="0" w:color="auto"/>
              <w:left w:val="none" w:sz="0" w:space="0" w:color="auto"/>
              <w:bottom w:val="none" w:sz="0" w:space="0" w:color="auto"/>
              <w:right w:val="none" w:sz="0" w:space="0" w:color="auto"/>
            </w:tcBorders>
          </w:tcPr>
          <w:p w:rsidR="009C6C05" w:rsidRPr="00A01141" w:rsidRDefault="009C6C05" w:rsidP="00A01141">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b w:val="0"/>
                <w:bCs w:val="0"/>
                <w:szCs w:val="24"/>
              </w:rPr>
            </w:pPr>
            <w:r w:rsidRPr="00A01141">
              <w:rPr>
                <w:b w:val="0"/>
                <w:bCs w:val="0"/>
                <w:szCs w:val="24"/>
              </w:rPr>
              <w:t>Toplam</w:t>
            </w:r>
          </w:p>
        </w:tc>
      </w:tr>
      <w:tr w:rsidR="0005356C" w:rsidRPr="00A01141" w:rsidTr="00FA3886">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83" w:type="dxa"/>
          </w:tcPr>
          <w:p w:rsidR="0005356C" w:rsidRPr="00D41148" w:rsidRDefault="0005356C" w:rsidP="00FF0D2B">
            <w:pPr>
              <w:tabs>
                <w:tab w:val="left" w:pos="426"/>
              </w:tabs>
              <w:spacing w:after="0"/>
              <w:jc w:val="both"/>
              <w:rPr>
                <w:szCs w:val="24"/>
              </w:rPr>
            </w:pPr>
            <w:r>
              <w:rPr>
                <w:szCs w:val="24"/>
              </w:rPr>
              <w:t>1-A</w:t>
            </w:r>
          </w:p>
        </w:tc>
        <w:tc>
          <w:tcPr>
            <w:tcW w:w="788"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12</w:t>
            </w:r>
          </w:p>
        </w:tc>
        <w:tc>
          <w:tcPr>
            <w:tcW w:w="943"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20</w:t>
            </w:r>
          </w:p>
        </w:tc>
        <w:tc>
          <w:tcPr>
            <w:tcW w:w="1293"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32</w:t>
            </w:r>
          </w:p>
        </w:tc>
        <w:tc>
          <w:tcPr>
            <w:tcW w:w="1438"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3-C</w:t>
            </w:r>
          </w:p>
        </w:tc>
        <w:tc>
          <w:tcPr>
            <w:tcW w:w="854"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15</w:t>
            </w:r>
          </w:p>
        </w:tc>
        <w:tc>
          <w:tcPr>
            <w:tcW w:w="1130"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1386"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28</w:t>
            </w:r>
          </w:p>
        </w:tc>
      </w:tr>
      <w:tr w:rsidR="0005356C" w:rsidRPr="00A01141" w:rsidTr="00FA3886">
        <w:trPr>
          <w:trHeight w:val="113"/>
        </w:trPr>
        <w:tc>
          <w:tcPr>
            <w:cnfStyle w:val="001000000000" w:firstRow="0" w:lastRow="0" w:firstColumn="1" w:lastColumn="0" w:oddVBand="0" w:evenVBand="0" w:oddHBand="0" w:evenHBand="0" w:firstRowFirstColumn="0" w:firstRowLastColumn="0" w:lastRowFirstColumn="0" w:lastRowLastColumn="0"/>
            <w:tcW w:w="1483" w:type="dxa"/>
          </w:tcPr>
          <w:p w:rsidR="0005356C" w:rsidRPr="00D41148" w:rsidRDefault="0005356C" w:rsidP="00FF0D2B">
            <w:pPr>
              <w:tabs>
                <w:tab w:val="left" w:pos="426"/>
              </w:tabs>
              <w:spacing w:after="0"/>
              <w:jc w:val="both"/>
              <w:rPr>
                <w:szCs w:val="24"/>
              </w:rPr>
            </w:pPr>
            <w:r>
              <w:rPr>
                <w:szCs w:val="24"/>
              </w:rPr>
              <w:t>1-B</w:t>
            </w:r>
          </w:p>
        </w:tc>
        <w:tc>
          <w:tcPr>
            <w:tcW w:w="788"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11</w:t>
            </w:r>
          </w:p>
        </w:tc>
        <w:tc>
          <w:tcPr>
            <w:tcW w:w="943"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21</w:t>
            </w:r>
          </w:p>
        </w:tc>
        <w:tc>
          <w:tcPr>
            <w:tcW w:w="1293"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32</w:t>
            </w:r>
          </w:p>
        </w:tc>
        <w:tc>
          <w:tcPr>
            <w:tcW w:w="1438"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3-D</w:t>
            </w:r>
          </w:p>
        </w:tc>
        <w:tc>
          <w:tcPr>
            <w:tcW w:w="854"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13</w:t>
            </w:r>
          </w:p>
        </w:tc>
        <w:tc>
          <w:tcPr>
            <w:tcW w:w="1130"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15</w:t>
            </w:r>
          </w:p>
        </w:tc>
        <w:tc>
          <w:tcPr>
            <w:tcW w:w="1386"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28</w:t>
            </w:r>
          </w:p>
        </w:tc>
      </w:tr>
      <w:tr w:rsidR="0005356C" w:rsidRPr="00A01141" w:rsidTr="00FA3886">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83" w:type="dxa"/>
          </w:tcPr>
          <w:p w:rsidR="0005356C" w:rsidRPr="00D41148" w:rsidRDefault="0005356C" w:rsidP="00FF0D2B">
            <w:pPr>
              <w:tabs>
                <w:tab w:val="left" w:pos="426"/>
              </w:tabs>
              <w:spacing w:after="0"/>
              <w:jc w:val="both"/>
              <w:rPr>
                <w:szCs w:val="24"/>
              </w:rPr>
            </w:pPr>
            <w:r>
              <w:rPr>
                <w:szCs w:val="24"/>
              </w:rPr>
              <w:t>1-C</w:t>
            </w:r>
          </w:p>
        </w:tc>
        <w:tc>
          <w:tcPr>
            <w:tcW w:w="788"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943"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16</w:t>
            </w:r>
          </w:p>
        </w:tc>
        <w:tc>
          <w:tcPr>
            <w:tcW w:w="1293"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29</w:t>
            </w:r>
          </w:p>
        </w:tc>
        <w:tc>
          <w:tcPr>
            <w:tcW w:w="1438"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3-E</w:t>
            </w:r>
          </w:p>
        </w:tc>
        <w:tc>
          <w:tcPr>
            <w:tcW w:w="854"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14</w:t>
            </w:r>
          </w:p>
        </w:tc>
        <w:tc>
          <w:tcPr>
            <w:tcW w:w="1130"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15</w:t>
            </w:r>
          </w:p>
        </w:tc>
        <w:tc>
          <w:tcPr>
            <w:tcW w:w="1386"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29</w:t>
            </w:r>
          </w:p>
        </w:tc>
      </w:tr>
      <w:tr w:rsidR="0005356C" w:rsidRPr="00A01141" w:rsidTr="00FA3886">
        <w:trPr>
          <w:trHeight w:val="113"/>
        </w:trPr>
        <w:tc>
          <w:tcPr>
            <w:cnfStyle w:val="001000000000" w:firstRow="0" w:lastRow="0" w:firstColumn="1" w:lastColumn="0" w:oddVBand="0" w:evenVBand="0" w:oddHBand="0" w:evenHBand="0" w:firstRowFirstColumn="0" w:firstRowLastColumn="0" w:lastRowFirstColumn="0" w:lastRowLastColumn="0"/>
            <w:tcW w:w="1483" w:type="dxa"/>
          </w:tcPr>
          <w:p w:rsidR="0005356C" w:rsidRPr="00D41148" w:rsidRDefault="0005356C" w:rsidP="00FF0D2B">
            <w:pPr>
              <w:tabs>
                <w:tab w:val="left" w:pos="426"/>
              </w:tabs>
              <w:spacing w:after="0"/>
              <w:jc w:val="both"/>
              <w:rPr>
                <w:szCs w:val="24"/>
              </w:rPr>
            </w:pPr>
            <w:r>
              <w:rPr>
                <w:szCs w:val="24"/>
              </w:rPr>
              <w:t>1-D</w:t>
            </w:r>
          </w:p>
        </w:tc>
        <w:tc>
          <w:tcPr>
            <w:tcW w:w="788"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18</w:t>
            </w:r>
          </w:p>
        </w:tc>
        <w:tc>
          <w:tcPr>
            <w:tcW w:w="943"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14</w:t>
            </w:r>
          </w:p>
        </w:tc>
        <w:tc>
          <w:tcPr>
            <w:tcW w:w="1293"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32</w:t>
            </w:r>
          </w:p>
        </w:tc>
        <w:tc>
          <w:tcPr>
            <w:tcW w:w="1438"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3-F</w:t>
            </w:r>
          </w:p>
        </w:tc>
        <w:tc>
          <w:tcPr>
            <w:tcW w:w="854"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1130"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13</w:t>
            </w:r>
          </w:p>
        </w:tc>
        <w:tc>
          <w:tcPr>
            <w:tcW w:w="1386"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29</w:t>
            </w:r>
          </w:p>
        </w:tc>
      </w:tr>
      <w:tr w:rsidR="0005356C" w:rsidRPr="00A01141" w:rsidTr="00FA3886">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83" w:type="dxa"/>
          </w:tcPr>
          <w:p w:rsidR="0005356C" w:rsidRPr="00D41148" w:rsidRDefault="0005356C" w:rsidP="00FF0D2B">
            <w:pPr>
              <w:tabs>
                <w:tab w:val="left" w:pos="426"/>
              </w:tabs>
              <w:spacing w:after="0"/>
              <w:jc w:val="both"/>
              <w:rPr>
                <w:szCs w:val="24"/>
              </w:rPr>
            </w:pPr>
            <w:r>
              <w:rPr>
                <w:szCs w:val="24"/>
              </w:rPr>
              <w:t>1-E</w:t>
            </w:r>
          </w:p>
        </w:tc>
        <w:tc>
          <w:tcPr>
            <w:tcW w:w="788"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15</w:t>
            </w:r>
          </w:p>
        </w:tc>
        <w:tc>
          <w:tcPr>
            <w:tcW w:w="943"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17</w:t>
            </w:r>
          </w:p>
        </w:tc>
        <w:tc>
          <w:tcPr>
            <w:tcW w:w="1293"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32</w:t>
            </w:r>
          </w:p>
        </w:tc>
        <w:tc>
          <w:tcPr>
            <w:tcW w:w="1438"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3-G</w:t>
            </w:r>
          </w:p>
        </w:tc>
        <w:tc>
          <w:tcPr>
            <w:tcW w:w="854"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15</w:t>
            </w:r>
          </w:p>
        </w:tc>
        <w:tc>
          <w:tcPr>
            <w:tcW w:w="1130"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15</w:t>
            </w:r>
          </w:p>
        </w:tc>
        <w:tc>
          <w:tcPr>
            <w:tcW w:w="1386"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30</w:t>
            </w:r>
          </w:p>
        </w:tc>
      </w:tr>
      <w:tr w:rsidR="0005356C" w:rsidRPr="00A01141" w:rsidTr="00FA3886">
        <w:trPr>
          <w:trHeight w:val="113"/>
        </w:trPr>
        <w:tc>
          <w:tcPr>
            <w:cnfStyle w:val="001000000000" w:firstRow="0" w:lastRow="0" w:firstColumn="1" w:lastColumn="0" w:oddVBand="0" w:evenVBand="0" w:oddHBand="0" w:evenHBand="0" w:firstRowFirstColumn="0" w:firstRowLastColumn="0" w:lastRowFirstColumn="0" w:lastRowLastColumn="0"/>
            <w:tcW w:w="1483" w:type="dxa"/>
          </w:tcPr>
          <w:p w:rsidR="0005356C" w:rsidRPr="00D41148" w:rsidRDefault="0005356C" w:rsidP="00FF0D2B">
            <w:pPr>
              <w:tabs>
                <w:tab w:val="left" w:pos="426"/>
              </w:tabs>
              <w:spacing w:after="0"/>
              <w:jc w:val="both"/>
              <w:rPr>
                <w:szCs w:val="24"/>
              </w:rPr>
            </w:pPr>
            <w:r>
              <w:rPr>
                <w:szCs w:val="24"/>
              </w:rPr>
              <w:t>1-F</w:t>
            </w:r>
          </w:p>
        </w:tc>
        <w:tc>
          <w:tcPr>
            <w:tcW w:w="788"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14</w:t>
            </w:r>
          </w:p>
        </w:tc>
        <w:tc>
          <w:tcPr>
            <w:tcW w:w="943"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17</w:t>
            </w:r>
          </w:p>
        </w:tc>
        <w:tc>
          <w:tcPr>
            <w:tcW w:w="1293"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31</w:t>
            </w:r>
          </w:p>
        </w:tc>
        <w:tc>
          <w:tcPr>
            <w:tcW w:w="1438"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4-A</w:t>
            </w:r>
          </w:p>
        </w:tc>
        <w:tc>
          <w:tcPr>
            <w:tcW w:w="854"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17</w:t>
            </w:r>
          </w:p>
        </w:tc>
        <w:tc>
          <w:tcPr>
            <w:tcW w:w="1130"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1386"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33</w:t>
            </w:r>
          </w:p>
        </w:tc>
      </w:tr>
      <w:tr w:rsidR="0005356C" w:rsidRPr="00A01141" w:rsidTr="00FA3886">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83" w:type="dxa"/>
          </w:tcPr>
          <w:p w:rsidR="0005356C" w:rsidRPr="00D41148" w:rsidRDefault="0005356C" w:rsidP="00FF0D2B">
            <w:pPr>
              <w:tabs>
                <w:tab w:val="left" w:pos="426"/>
              </w:tabs>
              <w:spacing w:after="0"/>
              <w:jc w:val="both"/>
              <w:rPr>
                <w:szCs w:val="24"/>
              </w:rPr>
            </w:pPr>
            <w:r>
              <w:rPr>
                <w:szCs w:val="24"/>
              </w:rPr>
              <w:t>1-G</w:t>
            </w:r>
          </w:p>
        </w:tc>
        <w:tc>
          <w:tcPr>
            <w:tcW w:w="788"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16</w:t>
            </w:r>
          </w:p>
        </w:tc>
        <w:tc>
          <w:tcPr>
            <w:tcW w:w="943"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16</w:t>
            </w:r>
          </w:p>
        </w:tc>
        <w:tc>
          <w:tcPr>
            <w:tcW w:w="1293"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32</w:t>
            </w:r>
          </w:p>
        </w:tc>
        <w:tc>
          <w:tcPr>
            <w:tcW w:w="1438"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4-B</w:t>
            </w:r>
          </w:p>
        </w:tc>
        <w:tc>
          <w:tcPr>
            <w:tcW w:w="854"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16</w:t>
            </w:r>
          </w:p>
        </w:tc>
        <w:tc>
          <w:tcPr>
            <w:tcW w:w="1130"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17</w:t>
            </w:r>
          </w:p>
        </w:tc>
        <w:tc>
          <w:tcPr>
            <w:tcW w:w="1386"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33</w:t>
            </w:r>
          </w:p>
        </w:tc>
      </w:tr>
      <w:tr w:rsidR="0005356C" w:rsidRPr="00A01141" w:rsidTr="00FA3886">
        <w:trPr>
          <w:trHeight w:val="113"/>
        </w:trPr>
        <w:tc>
          <w:tcPr>
            <w:cnfStyle w:val="001000000000" w:firstRow="0" w:lastRow="0" w:firstColumn="1" w:lastColumn="0" w:oddVBand="0" w:evenVBand="0" w:oddHBand="0" w:evenHBand="0" w:firstRowFirstColumn="0" w:firstRowLastColumn="0" w:lastRowFirstColumn="0" w:lastRowLastColumn="0"/>
            <w:tcW w:w="1483" w:type="dxa"/>
          </w:tcPr>
          <w:p w:rsidR="0005356C" w:rsidRPr="00D41148" w:rsidRDefault="0005356C" w:rsidP="00FF0D2B">
            <w:pPr>
              <w:tabs>
                <w:tab w:val="left" w:pos="426"/>
              </w:tabs>
              <w:spacing w:after="0"/>
              <w:jc w:val="both"/>
              <w:rPr>
                <w:szCs w:val="24"/>
              </w:rPr>
            </w:pPr>
            <w:r>
              <w:rPr>
                <w:szCs w:val="24"/>
              </w:rPr>
              <w:t>2-A</w:t>
            </w:r>
          </w:p>
        </w:tc>
        <w:tc>
          <w:tcPr>
            <w:tcW w:w="788"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17</w:t>
            </w:r>
          </w:p>
        </w:tc>
        <w:tc>
          <w:tcPr>
            <w:tcW w:w="943"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8</w:t>
            </w:r>
          </w:p>
        </w:tc>
        <w:tc>
          <w:tcPr>
            <w:tcW w:w="1293"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25</w:t>
            </w:r>
          </w:p>
        </w:tc>
        <w:tc>
          <w:tcPr>
            <w:tcW w:w="1438"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4-C</w:t>
            </w:r>
          </w:p>
        </w:tc>
        <w:tc>
          <w:tcPr>
            <w:tcW w:w="854"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17</w:t>
            </w:r>
          </w:p>
        </w:tc>
        <w:tc>
          <w:tcPr>
            <w:tcW w:w="1130"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1386"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33</w:t>
            </w:r>
          </w:p>
        </w:tc>
      </w:tr>
      <w:tr w:rsidR="0005356C" w:rsidRPr="00A01141" w:rsidTr="00FA3886">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83" w:type="dxa"/>
          </w:tcPr>
          <w:p w:rsidR="0005356C" w:rsidRPr="00D41148" w:rsidRDefault="0005356C" w:rsidP="00FF0D2B">
            <w:pPr>
              <w:tabs>
                <w:tab w:val="left" w:pos="426"/>
              </w:tabs>
              <w:spacing w:after="0"/>
              <w:jc w:val="both"/>
              <w:rPr>
                <w:szCs w:val="24"/>
              </w:rPr>
            </w:pPr>
            <w:r>
              <w:rPr>
                <w:szCs w:val="24"/>
              </w:rPr>
              <w:t>2-B</w:t>
            </w:r>
          </w:p>
        </w:tc>
        <w:tc>
          <w:tcPr>
            <w:tcW w:w="788"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11</w:t>
            </w:r>
          </w:p>
        </w:tc>
        <w:tc>
          <w:tcPr>
            <w:tcW w:w="943"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1293"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24</w:t>
            </w:r>
          </w:p>
        </w:tc>
        <w:tc>
          <w:tcPr>
            <w:tcW w:w="1438"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4-D</w:t>
            </w:r>
          </w:p>
        </w:tc>
        <w:tc>
          <w:tcPr>
            <w:tcW w:w="854"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17</w:t>
            </w:r>
          </w:p>
        </w:tc>
        <w:tc>
          <w:tcPr>
            <w:tcW w:w="1130"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1386"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30</w:t>
            </w:r>
          </w:p>
        </w:tc>
      </w:tr>
      <w:tr w:rsidR="0005356C" w:rsidRPr="00A01141" w:rsidTr="00FA3886">
        <w:trPr>
          <w:trHeight w:val="113"/>
        </w:trPr>
        <w:tc>
          <w:tcPr>
            <w:cnfStyle w:val="001000000000" w:firstRow="0" w:lastRow="0" w:firstColumn="1" w:lastColumn="0" w:oddVBand="0" w:evenVBand="0" w:oddHBand="0" w:evenHBand="0" w:firstRowFirstColumn="0" w:firstRowLastColumn="0" w:lastRowFirstColumn="0" w:lastRowLastColumn="0"/>
            <w:tcW w:w="1483" w:type="dxa"/>
          </w:tcPr>
          <w:p w:rsidR="0005356C" w:rsidRPr="00D41148" w:rsidRDefault="0005356C" w:rsidP="00FF0D2B">
            <w:pPr>
              <w:tabs>
                <w:tab w:val="left" w:pos="426"/>
              </w:tabs>
              <w:spacing w:after="0"/>
              <w:jc w:val="both"/>
              <w:rPr>
                <w:szCs w:val="24"/>
              </w:rPr>
            </w:pPr>
            <w:r>
              <w:rPr>
                <w:szCs w:val="24"/>
              </w:rPr>
              <w:t>2-C</w:t>
            </w:r>
          </w:p>
        </w:tc>
        <w:tc>
          <w:tcPr>
            <w:tcW w:w="788"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10</w:t>
            </w:r>
          </w:p>
        </w:tc>
        <w:tc>
          <w:tcPr>
            <w:tcW w:w="943"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15</w:t>
            </w:r>
          </w:p>
        </w:tc>
        <w:tc>
          <w:tcPr>
            <w:tcW w:w="1293"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25</w:t>
            </w:r>
          </w:p>
        </w:tc>
        <w:tc>
          <w:tcPr>
            <w:tcW w:w="1438"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4-E</w:t>
            </w:r>
          </w:p>
        </w:tc>
        <w:tc>
          <w:tcPr>
            <w:tcW w:w="854"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15</w:t>
            </w:r>
          </w:p>
        </w:tc>
        <w:tc>
          <w:tcPr>
            <w:tcW w:w="1130"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1386"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31</w:t>
            </w:r>
          </w:p>
        </w:tc>
      </w:tr>
      <w:tr w:rsidR="0005356C" w:rsidRPr="00A01141" w:rsidTr="00FA3886">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83" w:type="dxa"/>
          </w:tcPr>
          <w:p w:rsidR="0005356C" w:rsidRPr="00D41148" w:rsidRDefault="0005356C" w:rsidP="00FF0D2B">
            <w:pPr>
              <w:tabs>
                <w:tab w:val="left" w:pos="426"/>
              </w:tabs>
              <w:spacing w:after="0"/>
              <w:jc w:val="both"/>
              <w:rPr>
                <w:szCs w:val="24"/>
              </w:rPr>
            </w:pPr>
            <w:r>
              <w:rPr>
                <w:szCs w:val="24"/>
              </w:rPr>
              <w:t>2-D</w:t>
            </w:r>
          </w:p>
        </w:tc>
        <w:tc>
          <w:tcPr>
            <w:tcW w:w="788"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943"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1293"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26</w:t>
            </w:r>
          </w:p>
        </w:tc>
        <w:tc>
          <w:tcPr>
            <w:tcW w:w="1438"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4-F</w:t>
            </w:r>
          </w:p>
        </w:tc>
        <w:tc>
          <w:tcPr>
            <w:tcW w:w="854"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15</w:t>
            </w:r>
          </w:p>
        </w:tc>
        <w:tc>
          <w:tcPr>
            <w:tcW w:w="1130"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16</w:t>
            </w:r>
          </w:p>
        </w:tc>
        <w:tc>
          <w:tcPr>
            <w:tcW w:w="1386"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31</w:t>
            </w:r>
          </w:p>
        </w:tc>
      </w:tr>
      <w:tr w:rsidR="0005356C" w:rsidRPr="00A01141" w:rsidTr="00FA3886">
        <w:trPr>
          <w:trHeight w:val="113"/>
        </w:trPr>
        <w:tc>
          <w:tcPr>
            <w:cnfStyle w:val="001000000000" w:firstRow="0" w:lastRow="0" w:firstColumn="1" w:lastColumn="0" w:oddVBand="0" w:evenVBand="0" w:oddHBand="0" w:evenHBand="0" w:firstRowFirstColumn="0" w:firstRowLastColumn="0" w:lastRowFirstColumn="0" w:lastRowLastColumn="0"/>
            <w:tcW w:w="1483" w:type="dxa"/>
          </w:tcPr>
          <w:p w:rsidR="0005356C" w:rsidRPr="00D41148" w:rsidRDefault="0005356C" w:rsidP="00FF0D2B">
            <w:pPr>
              <w:tabs>
                <w:tab w:val="left" w:pos="426"/>
              </w:tabs>
              <w:spacing w:after="0"/>
              <w:jc w:val="both"/>
              <w:rPr>
                <w:szCs w:val="24"/>
              </w:rPr>
            </w:pPr>
            <w:r>
              <w:rPr>
                <w:szCs w:val="24"/>
              </w:rPr>
              <w:t>2-E</w:t>
            </w:r>
          </w:p>
        </w:tc>
        <w:tc>
          <w:tcPr>
            <w:tcW w:w="788"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12</w:t>
            </w:r>
          </w:p>
        </w:tc>
        <w:tc>
          <w:tcPr>
            <w:tcW w:w="943"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8</w:t>
            </w:r>
          </w:p>
        </w:tc>
        <w:tc>
          <w:tcPr>
            <w:tcW w:w="1293"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20</w:t>
            </w:r>
          </w:p>
        </w:tc>
        <w:tc>
          <w:tcPr>
            <w:tcW w:w="1438"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4-G</w:t>
            </w:r>
          </w:p>
        </w:tc>
        <w:tc>
          <w:tcPr>
            <w:tcW w:w="854"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17</w:t>
            </w:r>
          </w:p>
        </w:tc>
        <w:tc>
          <w:tcPr>
            <w:tcW w:w="1130"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14</w:t>
            </w:r>
          </w:p>
        </w:tc>
        <w:tc>
          <w:tcPr>
            <w:tcW w:w="1386"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31</w:t>
            </w:r>
          </w:p>
        </w:tc>
      </w:tr>
      <w:tr w:rsidR="0005356C" w:rsidRPr="00A01141" w:rsidTr="00FA3886">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83" w:type="dxa"/>
          </w:tcPr>
          <w:p w:rsidR="0005356C" w:rsidRPr="00D41148" w:rsidRDefault="0005356C" w:rsidP="00FF0D2B">
            <w:pPr>
              <w:tabs>
                <w:tab w:val="left" w:pos="426"/>
              </w:tabs>
              <w:spacing w:after="0"/>
              <w:jc w:val="both"/>
              <w:rPr>
                <w:szCs w:val="24"/>
              </w:rPr>
            </w:pPr>
            <w:r>
              <w:rPr>
                <w:szCs w:val="24"/>
              </w:rPr>
              <w:t>2-F</w:t>
            </w:r>
          </w:p>
        </w:tc>
        <w:tc>
          <w:tcPr>
            <w:tcW w:w="788"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17</w:t>
            </w:r>
          </w:p>
        </w:tc>
        <w:tc>
          <w:tcPr>
            <w:tcW w:w="943"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10</w:t>
            </w:r>
          </w:p>
        </w:tc>
        <w:tc>
          <w:tcPr>
            <w:tcW w:w="1293"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27</w:t>
            </w:r>
          </w:p>
        </w:tc>
        <w:tc>
          <w:tcPr>
            <w:tcW w:w="1438"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Ö.EĞT. S.</w:t>
            </w:r>
          </w:p>
        </w:tc>
        <w:tc>
          <w:tcPr>
            <w:tcW w:w="854"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4</w:t>
            </w:r>
          </w:p>
        </w:tc>
        <w:tc>
          <w:tcPr>
            <w:tcW w:w="1130"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6</w:t>
            </w:r>
          </w:p>
        </w:tc>
        <w:tc>
          <w:tcPr>
            <w:tcW w:w="1386"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10</w:t>
            </w:r>
          </w:p>
        </w:tc>
      </w:tr>
      <w:tr w:rsidR="0005356C" w:rsidRPr="00A01141" w:rsidTr="00FA3886">
        <w:trPr>
          <w:trHeight w:val="113"/>
        </w:trPr>
        <w:tc>
          <w:tcPr>
            <w:cnfStyle w:val="001000000000" w:firstRow="0" w:lastRow="0" w:firstColumn="1" w:lastColumn="0" w:oddVBand="0" w:evenVBand="0" w:oddHBand="0" w:evenHBand="0" w:firstRowFirstColumn="0" w:firstRowLastColumn="0" w:lastRowFirstColumn="0" w:lastRowLastColumn="0"/>
            <w:tcW w:w="1483" w:type="dxa"/>
          </w:tcPr>
          <w:p w:rsidR="0005356C" w:rsidRPr="00D41148" w:rsidRDefault="0005356C" w:rsidP="00FF0D2B">
            <w:pPr>
              <w:tabs>
                <w:tab w:val="left" w:pos="426"/>
              </w:tabs>
              <w:spacing w:after="0"/>
              <w:jc w:val="both"/>
              <w:rPr>
                <w:szCs w:val="24"/>
              </w:rPr>
            </w:pPr>
            <w:r>
              <w:rPr>
                <w:szCs w:val="24"/>
              </w:rPr>
              <w:t>2-G</w:t>
            </w:r>
          </w:p>
        </w:tc>
        <w:tc>
          <w:tcPr>
            <w:tcW w:w="788"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13</w:t>
            </w:r>
          </w:p>
        </w:tc>
        <w:tc>
          <w:tcPr>
            <w:tcW w:w="943"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12</w:t>
            </w:r>
          </w:p>
        </w:tc>
        <w:tc>
          <w:tcPr>
            <w:tcW w:w="1293"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25</w:t>
            </w:r>
          </w:p>
        </w:tc>
        <w:tc>
          <w:tcPr>
            <w:tcW w:w="1438" w:type="dxa"/>
          </w:tcPr>
          <w:p w:rsidR="0005356C" w:rsidRPr="00A01141" w:rsidRDefault="0005356C" w:rsidP="00A01141">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854" w:type="dxa"/>
          </w:tcPr>
          <w:p w:rsidR="0005356C" w:rsidRPr="00A01141" w:rsidRDefault="0005356C" w:rsidP="00A01141">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1130" w:type="dxa"/>
          </w:tcPr>
          <w:p w:rsidR="0005356C" w:rsidRPr="00A01141" w:rsidRDefault="0005356C" w:rsidP="00A01141">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1386" w:type="dxa"/>
          </w:tcPr>
          <w:p w:rsidR="0005356C" w:rsidRPr="00A01141" w:rsidRDefault="0005356C" w:rsidP="00A01141">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r>
      <w:tr w:rsidR="0005356C" w:rsidRPr="00A01141" w:rsidTr="00FA3886">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83" w:type="dxa"/>
          </w:tcPr>
          <w:p w:rsidR="0005356C" w:rsidRPr="00D41148" w:rsidRDefault="0005356C" w:rsidP="00FF0D2B">
            <w:pPr>
              <w:tabs>
                <w:tab w:val="left" w:pos="426"/>
              </w:tabs>
              <w:spacing w:after="0"/>
              <w:jc w:val="both"/>
              <w:rPr>
                <w:szCs w:val="24"/>
              </w:rPr>
            </w:pPr>
            <w:r>
              <w:rPr>
                <w:szCs w:val="24"/>
              </w:rPr>
              <w:t>2-H</w:t>
            </w:r>
          </w:p>
        </w:tc>
        <w:tc>
          <w:tcPr>
            <w:tcW w:w="788"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12</w:t>
            </w:r>
          </w:p>
        </w:tc>
        <w:tc>
          <w:tcPr>
            <w:tcW w:w="943"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11</w:t>
            </w:r>
          </w:p>
        </w:tc>
        <w:tc>
          <w:tcPr>
            <w:tcW w:w="1293"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23</w:t>
            </w:r>
          </w:p>
        </w:tc>
        <w:tc>
          <w:tcPr>
            <w:tcW w:w="1438" w:type="dxa"/>
          </w:tcPr>
          <w:p w:rsidR="0005356C" w:rsidRPr="00A01141" w:rsidRDefault="0005356C" w:rsidP="00A01141">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854" w:type="dxa"/>
          </w:tcPr>
          <w:p w:rsidR="0005356C" w:rsidRPr="00A01141" w:rsidRDefault="0005356C" w:rsidP="00A01141">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1130" w:type="dxa"/>
          </w:tcPr>
          <w:p w:rsidR="0005356C" w:rsidRPr="00A01141" w:rsidRDefault="0005356C" w:rsidP="00A01141">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1386" w:type="dxa"/>
          </w:tcPr>
          <w:p w:rsidR="0005356C" w:rsidRPr="00A01141" w:rsidRDefault="0005356C" w:rsidP="00A01141">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r>
      <w:tr w:rsidR="0005356C" w:rsidRPr="00A01141" w:rsidTr="00FA3886">
        <w:trPr>
          <w:trHeight w:val="113"/>
        </w:trPr>
        <w:tc>
          <w:tcPr>
            <w:cnfStyle w:val="001000000000" w:firstRow="0" w:lastRow="0" w:firstColumn="1" w:lastColumn="0" w:oddVBand="0" w:evenVBand="0" w:oddHBand="0" w:evenHBand="0" w:firstRowFirstColumn="0" w:firstRowLastColumn="0" w:lastRowFirstColumn="0" w:lastRowLastColumn="0"/>
            <w:tcW w:w="1483" w:type="dxa"/>
          </w:tcPr>
          <w:p w:rsidR="0005356C" w:rsidRPr="00D41148" w:rsidRDefault="0005356C" w:rsidP="00FF0D2B">
            <w:pPr>
              <w:tabs>
                <w:tab w:val="left" w:pos="426"/>
              </w:tabs>
              <w:spacing w:after="0"/>
              <w:jc w:val="both"/>
              <w:rPr>
                <w:szCs w:val="24"/>
              </w:rPr>
            </w:pPr>
            <w:r>
              <w:rPr>
                <w:szCs w:val="24"/>
              </w:rPr>
              <w:t>3-A</w:t>
            </w:r>
          </w:p>
        </w:tc>
        <w:tc>
          <w:tcPr>
            <w:tcW w:w="788"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12</w:t>
            </w:r>
          </w:p>
        </w:tc>
        <w:tc>
          <w:tcPr>
            <w:tcW w:w="943"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13</w:t>
            </w:r>
          </w:p>
        </w:tc>
        <w:tc>
          <w:tcPr>
            <w:tcW w:w="1293" w:type="dxa"/>
          </w:tcPr>
          <w:p w:rsidR="0005356C" w:rsidRPr="00D41148" w:rsidRDefault="0005356C" w:rsidP="00FF0D2B">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25</w:t>
            </w:r>
          </w:p>
        </w:tc>
        <w:tc>
          <w:tcPr>
            <w:tcW w:w="1438" w:type="dxa"/>
          </w:tcPr>
          <w:p w:rsidR="0005356C" w:rsidRPr="00A01141" w:rsidRDefault="0005356C" w:rsidP="00A01141">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854" w:type="dxa"/>
          </w:tcPr>
          <w:p w:rsidR="0005356C" w:rsidRPr="00A01141" w:rsidRDefault="0005356C" w:rsidP="00A01141">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1130" w:type="dxa"/>
          </w:tcPr>
          <w:p w:rsidR="0005356C" w:rsidRPr="00A01141" w:rsidRDefault="0005356C" w:rsidP="00A01141">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1386" w:type="dxa"/>
          </w:tcPr>
          <w:p w:rsidR="0005356C" w:rsidRPr="00A01141" w:rsidRDefault="0005356C" w:rsidP="00A01141">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r>
      <w:tr w:rsidR="0005356C" w:rsidRPr="00A01141" w:rsidTr="00FA3886">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83" w:type="dxa"/>
          </w:tcPr>
          <w:p w:rsidR="0005356C" w:rsidRPr="00D41148" w:rsidRDefault="0005356C" w:rsidP="00FF0D2B">
            <w:pPr>
              <w:tabs>
                <w:tab w:val="left" w:pos="426"/>
              </w:tabs>
              <w:spacing w:after="0"/>
              <w:jc w:val="both"/>
              <w:rPr>
                <w:szCs w:val="24"/>
              </w:rPr>
            </w:pPr>
            <w:r>
              <w:rPr>
                <w:szCs w:val="24"/>
              </w:rPr>
              <w:t>3-B</w:t>
            </w:r>
          </w:p>
        </w:tc>
        <w:tc>
          <w:tcPr>
            <w:tcW w:w="788"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14</w:t>
            </w:r>
          </w:p>
        </w:tc>
        <w:tc>
          <w:tcPr>
            <w:tcW w:w="943"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15</w:t>
            </w:r>
          </w:p>
        </w:tc>
        <w:tc>
          <w:tcPr>
            <w:tcW w:w="1293" w:type="dxa"/>
          </w:tcPr>
          <w:p w:rsidR="0005356C" w:rsidRPr="00D41148" w:rsidRDefault="0005356C" w:rsidP="00FF0D2B">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29</w:t>
            </w:r>
          </w:p>
        </w:tc>
        <w:tc>
          <w:tcPr>
            <w:tcW w:w="1438" w:type="dxa"/>
          </w:tcPr>
          <w:p w:rsidR="0005356C" w:rsidRPr="00A01141" w:rsidRDefault="0005356C" w:rsidP="00A01141">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854" w:type="dxa"/>
          </w:tcPr>
          <w:p w:rsidR="0005356C" w:rsidRPr="00A01141" w:rsidRDefault="0005356C" w:rsidP="00A01141">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1130" w:type="dxa"/>
          </w:tcPr>
          <w:p w:rsidR="0005356C" w:rsidRPr="00A01141" w:rsidRDefault="0005356C" w:rsidP="00A01141">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1386" w:type="dxa"/>
          </w:tcPr>
          <w:p w:rsidR="0005356C" w:rsidRPr="00A01141" w:rsidRDefault="0005356C" w:rsidP="00A01141">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r>
    </w:tbl>
    <w:p w:rsidR="009C6C05" w:rsidRPr="00F42CAD" w:rsidRDefault="009C6C05" w:rsidP="00F42CAD">
      <w:pPr>
        <w:pStyle w:val="Balk3"/>
        <w:rPr>
          <w:b/>
        </w:rPr>
      </w:pPr>
      <w:bookmarkStart w:id="39" w:name="_Toc534829223"/>
      <w:bookmarkStart w:id="40" w:name="_Toc432274"/>
      <w:r w:rsidRPr="00F42CAD">
        <w:rPr>
          <w:b/>
        </w:rPr>
        <w:t>Donanım ve Teknolojik Kaynaklarımız</w:t>
      </w:r>
      <w:bookmarkEnd w:id="39"/>
      <w:bookmarkEnd w:id="40"/>
    </w:p>
    <w:p w:rsidR="009C6C05" w:rsidRDefault="009C6C05" w:rsidP="00FA3886">
      <w:pPr>
        <w:spacing w:after="0" w:line="360" w:lineRule="auto"/>
        <w:ind w:firstLine="708"/>
        <w:jc w:val="both"/>
      </w:pPr>
      <w:r>
        <w:t>Teknolojik kaynaklar başta olmak üzere okulumuzda bulunan çalış</w:t>
      </w:r>
      <w:r w:rsidR="000B20D0">
        <w:t>ır durumdaki donanım malzemelerine ilişkin bilgilere Tablo 6’da</w:t>
      </w:r>
      <w:r>
        <w:t xml:space="preserve"> yer verilmiştir.</w:t>
      </w:r>
    </w:p>
    <w:p w:rsidR="009C6C05" w:rsidRPr="004962D0" w:rsidRDefault="00C345E6" w:rsidP="00C345E6">
      <w:pPr>
        <w:spacing w:after="0" w:line="360" w:lineRule="auto"/>
        <w:rPr>
          <w:b/>
        </w:rPr>
      </w:pPr>
      <w:r>
        <w:rPr>
          <w:b/>
        </w:rPr>
        <w:t xml:space="preserve">Tablo 6. </w:t>
      </w:r>
      <w:r w:rsidR="004962D0" w:rsidRPr="00C345E6">
        <w:t>Teknolojik Kaynaklar Tablosu</w:t>
      </w:r>
    </w:p>
    <w:tbl>
      <w:tblPr>
        <w:tblStyle w:val="AkGlgeleme-Vurgu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209"/>
        <w:gridCol w:w="3157"/>
        <w:gridCol w:w="1412"/>
      </w:tblGrid>
      <w:tr w:rsidR="00A01141" w:rsidTr="00FA3886">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9C6C05" w:rsidRPr="00CA06D6" w:rsidRDefault="00CA06D6" w:rsidP="009C6C05">
            <w:pPr>
              <w:rPr>
                <w:bCs w:val="0"/>
              </w:rPr>
            </w:pPr>
            <w:r w:rsidRPr="00CA06D6">
              <w:rPr>
                <w:bCs w:val="0"/>
              </w:rPr>
              <w:t>Akıllı Tahta Sayısı</w:t>
            </w:r>
          </w:p>
        </w:tc>
        <w:tc>
          <w:tcPr>
            <w:tcW w:w="1209" w:type="dxa"/>
            <w:tcBorders>
              <w:top w:val="none" w:sz="0" w:space="0" w:color="auto"/>
              <w:left w:val="none" w:sz="0" w:space="0" w:color="auto"/>
              <w:bottom w:val="none" w:sz="0" w:space="0" w:color="auto"/>
              <w:right w:val="none" w:sz="0" w:space="0" w:color="auto"/>
            </w:tcBorders>
          </w:tcPr>
          <w:p w:rsidR="009C6C05" w:rsidRPr="00CA06D6" w:rsidRDefault="0005356C" w:rsidP="009C6C05">
            <w:pPr>
              <w:cnfStyle w:val="100000000000" w:firstRow="1" w:lastRow="0" w:firstColumn="0" w:lastColumn="0" w:oddVBand="0" w:evenVBand="0" w:oddHBand="0" w:evenHBand="0" w:firstRowFirstColumn="0" w:firstRowLastColumn="0" w:lastRowFirstColumn="0" w:lastRowLastColumn="0"/>
            </w:pPr>
            <w:r>
              <w:t>0</w:t>
            </w:r>
          </w:p>
        </w:tc>
        <w:tc>
          <w:tcPr>
            <w:tcW w:w="3157" w:type="dxa"/>
            <w:tcBorders>
              <w:top w:val="none" w:sz="0" w:space="0" w:color="auto"/>
              <w:left w:val="none" w:sz="0" w:space="0" w:color="auto"/>
              <w:bottom w:val="none" w:sz="0" w:space="0" w:color="auto"/>
              <w:right w:val="none" w:sz="0" w:space="0" w:color="auto"/>
            </w:tcBorders>
          </w:tcPr>
          <w:p w:rsidR="009C6C05" w:rsidRPr="00CA06D6" w:rsidRDefault="009C6C05" w:rsidP="009C6C05">
            <w:pPr>
              <w:cnfStyle w:val="100000000000" w:firstRow="1" w:lastRow="0" w:firstColumn="0" w:lastColumn="0" w:oddVBand="0" w:evenVBand="0" w:oddHBand="0" w:evenHBand="0" w:firstRowFirstColumn="0" w:firstRowLastColumn="0" w:lastRowFirstColumn="0" w:lastRowLastColumn="0"/>
            </w:pPr>
            <w:r w:rsidRPr="00CA06D6">
              <w:t>Yazıcı Sayısı</w:t>
            </w:r>
          </w:p>
        </w:tc>
        <w:tc>
          <w:tcPr>
            <w:tcW w:w="1412" w:type="dxa"/>
            <w:tcBorders>
              <w:top w:val="none" w:sz="0" w:space="0" w:color="auto"/>
              <w:left w:val="none" w:sz="0" w:space="0" w:color="auto"/>
              <w:bottom w:val="none" w:sz="0" w:space="0" w:color="auto"/>
              <w:right w:val="none" w:sz="0" w:space="0" w:color="auto"/>
            </w:tcBorders>
          </w:tcPr>
          <w:p w:rsidR="009C6C05" w:rsidRDefault="0005356C" w:rsidP="009C6C05">
            <w:pPr>
              <w:cnfStyle w:val="100000000000" w:firstRow="1" w:lastRow="0" w:firstColumn="0" w:lastColumn="0" w:oddVBand="0" w:evenVBand="0" w:oddHBand="0" w:evenHBand="0" w:firstRowFirstColumn="0" w:firstRowLastColumn="0" w:lastRowFirstColumn="0" w:lastRowLastColumn="0"/>
            </w:pPr>
            <w:r>
              <w:t>5</w:t>
            </w:r>
          </w:p>
        </w:tc>
      </w:tr>
      <w:tr w:rsidR="00A01141" w:rsidTr="00FA388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tcPr>
          <w:p w:rsidR="009C6C05" w:rsidRPr="00CA06D6" w:rsidRDefault="00CA06D6" w:rsidP="009C6C05">
            <w:pPr>
              <w:rPr>
                <w:bCs w:val="0"/>
              </w:rPr>
            </w:pPr>
            <w:r w:rsidRPr="00CA06D6">
              <w:rPr>
                <w:bCs w:val="0"/>
              </w:rPr>
              <w:t>Masaüstü Bilgisayar Sayısı</w:t>
            </w:r>
          </w:p>
        </w:tc>
        <w:tc>
          <w:tcPr>
            <w:tcW w:w="1209" w:type="dxa"/>
            <w:tcBorders>
              <w:left w:val="none" w:sz="0" w:space="0" w:color="auto"/>
              <w:right w:val="none" w:sz="0" w:space="0" w:color="auto"/>
            </w:tcBorders>
          </w:tcPr>
          <w:p w:rsidR="009C6C05" w:rsidRPr="00CA06D6" w:rsidRDefault="0005356C" w:rsidP="009C6C05">
            <w:pPr>
              <w:cnfStyle w:val="000000100000" w:firstRow="0" w:lastRow="0" w:firstColumn="0" w:lastColumn="0" w:oddVBand="0" w:evenVBand="0" w:oddHBand="1" w:evenHBand="0" w:firstRowFirstColumn="0" w:firstRowLastColumn="0" w:lastRowFirstColumn="0" w:lastRowLastColumn="0"/>
            </w:pPr>
            <w:r>
              <w:t>7</w:t>
            </w:r>
          </w:p>
        </w:tc>
        <w:tc>
          <w:tcPr>
            <w:tcW w:w="3157" w:type="dxa"/>
            <w:tcBorders>
              <w:left w:val="none" w:sz="0" w:space="0" w:color="auto"/>
              <w:right w:val="none" w:sz="0" w:space="0" w:color="auto"/>
            </w:tcBorders>
          </w:tcPr>
          <w:p w:rsidR="009C6C05" w:rsidRPr="00CA06D6" w:rsidRDefault="009C6C05" w:rsidP="009C6C05">
            <w:pPr>
              <w:cnfStyle w:val="000000100000" w:firstRow="0" w:lastRow="0" w:firstColumn="0" w:lastColumn="0" w:oddVBand="0" w:evenVBand="0" w:oddHBand="1" w:evenHBand="0" w:firstRowFirstColumn="0" w:firstRowLastColumn="0" w:lastRowFirstColumn="0" w:lastRowLastColumn="0"/>
            </w:pPr>
            <w:r w:rsidRPr="00CA06D6">
              <w:t>Fotokopi Makinası Sayısı</w:t>
            </w:r>
          </w:p>
        </w:tc>
        <w:tc>
          <w:tcPr>
            <w:tcW w:w="1412" w:type="dxa"/>
            <w:tcBorders>
              <w:left w:val="none" w:sz="0" w:space="0" w:color="auto"/>
              <w:right w:val="none" w:sz="0" w:space="0" w:color="auto"/>
            </w:tcBorders>
          </w:tcPr>
          <w:p w:rsidR="009C6C05" w:rsidRDefault="0005356C" w:rsidP="009C6C05">
            <w:pPr>
              <w:cnfStyle w:val="000000100000" w:firstRow="0" w:lastRow="0" w:firstColumn="0" w:lastColumn="0" w:oddVBand="0" w:evenVBand="0" w:oddHBand="1" w:evenHBand="0" w:firstRowFirstColumn="0" w:firstRowLastColumn="0" w:lastRowFirstColumn="0" w:lastRowLastColumn="0"/>
            </w:pPr>
            <w:r>
              <w:t>2</w:t>
            </w:r>
          </w:p>
        </w:tc>
      </w:tr>
      <w:tr w:rsidR="00A01141" w:rsidTr="00FA3886">
        <w:trPr>
          <w:trHeight w:val="458"/>
        </w:trPr>
        <w:tc>
          <w:tcPr>
            <w:cnfStyle w:val="001000000000" w:firstRow="0" w:lastRow="0" w:firstColumn="1" w:lastColumn="0" w:oddVBand="0" w:evenVBand="0" w:oddHBand="0" w:evenHBand="0" w:firstRowFirstColumn="0" w:firstRowLastColumn="0" w:lastRowFirstColumn="0" w:lastRowLastColumn="0"/>
            <w:tcW w:w="3510" w:type="dxa"/>
          </w:tcPr>
          <w:p w:rsidR="009C6C05" w:rsidRPr="00CA06D6" w:rsidRDefault="00CA06D6" w:rsidP="009C6C05">
            <w:pPr>
              <w:rPr>
                <w:bCs w:val="0"/>
              </w:rPr>
            </w:pPr>
            <w:r w:rsidRPr="00CA06D6">
              <w:rPr>
                <w:bCs w:val="0"/>
              </w:rPr>
              <w:t>Taşınabilir Bilgisayar Sayısı</w:t>
            </w:r>
          </w:p>
        </w:tc>
        <w:tc>
          <w:tcPr>
            <w:tcW w:w="1209" w:type="dxa"/>
          </w:tcPr>
          <w:p w:rsidR="009C6C05" w:rsidRPr="00CA06D6" w:rsidRDefault="0005356C" w:rsidP="009C6C05">
            <w:pPr>
              <w:cnfStyle w:val="000000000000" w:firstRow="0" w:lastRow="0" w:firstColumn="0" w:lastColumn="0" w:oddVBand="0" w:evenVBand="0" w:oddHBand="0" w:evenHBand="0" w:firstRowFirstColumn="0" w:firstRowLastColumn="0" w:lastRowFirstColumn="0" w:lastRowLastColumn="0"/>
            </w:pPr>
            <w:r>
              <w:t>1</w:t>
            </w:r>
          </w:p>
        </w:tc>
        <w:tc>
          <w:tcPr>
            <w:tcW w:w="3157" w:type="dxa"/>
          </w:tcPr>
          <w:p w:rsidR="009C6C05" w:rsidRPr="00CA06D6" w:rsidRDefault="00CA06D6" w:rsidP="009C6C05">
            <w:pPr>
              <w:cnfStyle w:val="000000000000" w:firstRow="0" w:lastRow="0" w:firstColumn="0" w:lastColumn="0" w:oddVBand="0" w:evenVBand="0" w:oddHBand="0" w:evenHBand="0" w:firstRowFirstColumn="0" w:firstRowLastColumn="0" w:lastRowFirstColumn="0" w:lastRowLastColumn="0"/>
            </w:pPr>
            <w:r w:rsidRPr="00CA06D6">
              <w:rPr>
                <w:bCs/>
              </w:rPr>
              <w:t>TV Sayısı</w:t>
            </w:r>
          </w:p>
        </w:tc>
        <w:tc>
          <w:tcPr>
            <w:tcW w:w="1412" w:type="dxa"/>
          </w:tcPr>
          <w:p w:rsidR="009C6C05" w:rsidRDefault="009C6C05" w:rsidP="009C6C05">
            <w:pPr>
              <w:cnfStyle w:val="000000000000" w:firstRow="0" w:lastRow="0" w:firstColumn="0" w:lastColumn="0" w:oddVBand="0" w:evenVBand="0" w:oddHBand="0" w:evenHBand="0" w:firstRowFirstColumn="0" w:firstRowLastColumn="0" w:lastRowFirstColumn="0" w:lastRowLastColumn="0"/>
            </w:pPr>
          </w:p>
        </w:tc>
      </w:tr>
      <w:tr w:rsidR="00A01141" w:rsidTr="00FA388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tcPr>
          <w:p w:rsidR="009C6C05" w:rsidRPr="00A01141" w:rsidRDefault="00CA06D6" w:rsidP="009C6C05">
            <w:pPr>
              <w:rPr>
                <w:b w:val="0"/>
                <w:bCs w:val="0"/>
              </w:rPr>
            </w:pPr>
            <w:r w:rsidRPr="000B20D0">
              <w:rPr>
                <w:bCs w:val="0"/>
              </w:rPr>
              <w:t>Projeksiyon Sayısı</w:t>
            </w:r>
          </w:p>
        </w:tc>
        <w:tc>
          <w:tcPr>
            <w:tcW w:w="1209" w:type="dxa"/>
            <w:tcBorders>
              <w:left w:val="none" w:sz="0" w:space="0" w:color="auto"/>
              <w:right w:val="none" w:sz="0" w:space="0" w:color="auto"/>
            </w:tcBorders>
          </w:tcPr>
          <w:p w:rsidR="009C6C05" w:rsidRDefault="0005356C" w:rsidP="009C6C05">
            <w:pPr>
              <w:cnfStyle w:val="000000100000" w:firstRow="0" w:lastRow="0" w:firstColumn="0" w:lastColumn="0" w:oddVBand="0" w:evenVBand="0" w:oddHBand="1" w:evenHBand="0" w:firstRowFirstColumn="0" w:firstRowLastColumn="0" w:lastRowFirstColumn="0" w:lastRowLastColumn="0"/>
            </w:pPr>
            <w:r>
              <w:t>5</w:t>
            </w:r>
          </w:p>
        </w:tc>
        <w:tc>
          <w:tcPr>
            <w:tcW w:w="3157" w:type="dxa"/>
            <w:tcBorders>
              <w:left w:val="none" w:sz="0" w:space="0" w:color="auto"/>
              <w:right w:val="none" w:sz="0" w:space="0" w:color="auto"/>
            </w:tcBorders>
          </w:tcPr>
          <w:p w:rsidR="009C6C05" w:rsidRDefault="00CA06D6" w:rsidP="009C6C05">
            <w:pPr>
              <w:cnfStyle w:val="000000100000" w:firstRow="0" w:lastRow="0" w:firstColumn="0" w:lastColumn="0" w:oddVBand="0" w:evenVBand="0" w:oddHBand="1" w:evenHBand="0" w:firstRowFirstColumn="0" w:firstRowLastColumn="0" w:lastRowFirstColumn="0" w:lastRowLastColumn="0"/>
            </w:pPr>
            <w:r>
              <w:t>İnternet Bağlantı Hızı</w:t>
            </w:r>
          </w:p>
        </w:tc>
        <w:tc>
          <w:tcPr>
            <w:tcW w:w="1412" w:type="dxa"/>
            <w:tcBorders>
              <w:left w:val="none" w:sz="0" w:space="0" w:color="auto"/>
              <w:right w:val="none" w:sz="0" w:space="0" w:color="auto"/>
            </w:tcBorders>
          </w:tcPr>
          <w:p w:rsidR="009C6C05" w:rsidRDefault="009C6C05" w:rsidP="009C6C05">
            <w:pPr>
              <w:cnfStyle w:val="000000100000" w:firstRow="0" w:lastRow="0" w:firstColumn="0" w:lastColumn="0" w:oddVBand="0" w:evenVBand="0" w:oddHBand="1" w:evenHBand="0" w:firstRowFirstColumn="0" w:firstRowLastColumn="0" w:lastRowFirstColumn="0" w:lastRowLastColumn="0"/>
            </w:pPr>
          </w:p>
        </w:tc>
      </w:tr>
    </w:tbl>
    <w:p w:rsidR="00C345E6" w:rsidRDefault="00C345E6" w:rsidP="009C6C05"/>
    <w:p w:rsidR="009C6C05" w:rsidRPr="00F42CAD" w:rsidRDefault="004962D0" w:rsidP="00F42CAD">
      <w:pPr>
        <w:pStyle w:val="Balk3"/>
        <w:rPr>
          <w:b/>
        </w:rPr>
      </w:pPr>
      <w:bookmarkStart w:id="41" w:name="_Toc534829224"/>
      <w:bookmarkStart w:id="42" w:name="_Toc432275"/>
      <w:r w:rsidRPr="00F42CAD">
        <w:rPr>
          <w:b/>
        </w:rPr>
        <w:lastRenderedPageBreak/>
        <w:t>Gelir ve Gider Bilgisi</w:t>
      </w:r>
      <w:bookmarkEnd w:id="41"/>
      <w:bookmarkEnd w:id="42"/>
    </w:p>
    <w:p w:rsidR="000B20D0" w:rsidRDefault="004962D0" w:rsidP="00FA3886">
      <w:pPr>
        <w:spacing w:after="0" w:line="360" w:lineRule="auto"/>
        <w:ind w:firstLine="708"/>
        <w:jc w:val="both"/>
      </w:pPr>
      <w:r>
        <w:t>Okulumuzun genel bütçe ödenekleri, okul aile birliği gelirleri ve diğer katkılarda dâhil olmak üzere gelir ve giderlerine ilişkin son iki yıl gerçekleşme bilgileri alttaki tabloda verilmiştir.</w:t>
      </w:r>
    </w:p>
    <w:p w:rsidR="009C6C05" w:rsidRDefault="00C345E6" w:rsidP="00C345E6">
      <w:pPr>
        <w:spacing w:after="0" w:line="240" w:lineRule="auto"/>
      </w:pPr>
      <w:r w:rsidRPr="00C345E6">
        <w:rPr>
          <w:b/>
        </w:rPr>
        <w:t>Tablo 7.</w:t>
      </w:r>
      <w:r>
        <w:t xml:space="preserve"> Gelir/Gider Tablosu</w:t>
      </w:r>
    </w:p>
    <w:tbl>
      <w:tblPr>
        <w:tblStyle w:val="KlavuzuTablo4-Vurgu6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2708"/>
        <w:gridCol w:w="3260"/>
      </w:tblGrid>
      <w:tr w:rsidR="00A01141" w:rsidTr="00FA3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6" w:type="dxa"/>
            <w:tcBorders>
              <w:top w:val="none" w:sz="0" w:space="0" w:color="auto"/>
              <w:left w:val="none" w:sz="0" w:space="0" w:color="auto"/>
              <w:bottom w:val="none" w:sz="0" w:space="0" w:color="auto"/>
              <w:right w:val="none" w:sz="0" w:space="0" w:color="auto"/>
            </w:tcBorders>
          </w:tcPr>
          <w:p w:rsidR="004962D0" w:rsidRPr="00A01141" w:rsidRDefault="004962D0" w:rsidP="009C6C05">
            <w:pPr>
              <w:rPr>
                <w:b w:val="0"/>
                <w:bCs w:val="0"/>
              </w:rPr>
            </w:pPr>
            <w:r w:rsidRPr="00A01141">
              <w:rPr>
                <w:b w:val="0"/>
                <w:bCs w:val="0"/>
              </w:rPr>
              <w:t>Yıllar</w:t>
            </w:r>
          </w:p>
        </w:tc>
        <w:tc>
          <w:tcPr>
            <w:tcW w:w="2708" w:type="dxa"/>
            <w:tcBorders>
              <w:top w:val="none" w:sz="0" w:space="0" w:color="auto"/>
              <w:left w:val="none" w:sz="0" w:space="0" w:color="auto"/>
              <w:bottom w:val="none" w:sz="0" w:space="0" w:color="auto"/>
              <w:right w:val="none" w:sz="0" w:space="0" w:color="auto"/>
            </w:tcBorders>
          </w:tcPr>
          <w:p w:rsidR="004962D0" w:rsidRPr="00A01141" w:rsidRDefault="004962D0" w:rsidP="009C6C05">
            <w:pPr>
              <w:cnfStyle w:val="100000000000" w:firstRow="1" w:lastRow="0" w:firstColumn="0" w:lastColumn="0" w:oddVBand="0" w:evenVBand="0" w:oddHBand="0" w:evenHBand="0" w:firstRowFirstColumn="0" w:firstRowLastColumn="0" w:lastRowFirstColumn="0" w:lastRowLastColumn="0"/>
              <w:rPr>
                <w:b w:val="0"/>
                <w:bCs w:val="0"/>
              </w:rPr>
            </w:pPr>
            <w:r w:rsidRPr="00A01141">
              <w:rPr>
                <w:b w:val="0"/>
                <w:bCs w:val="0"/>
              </w:rPr>
              <w:t>Gelir Miktarı</w:t>
            </w:r>
          </w:p>
        </w:tc>
        <w:tc>
          <w:tcPr>
            <w:tcW w:w="3260" w:type="dxa"/>
            <w:tcBorders>
              <w:top w:val="none" w:sz="0" w:space="0" w:color="auto"/>
              <w:left w:val="none" w:sz="0" w:space="0" w:color="auto"/>
              <w:bottom w:val="none" w:sz="0" w:space="0" w:color="auto"/>
              <w:right w:val="none" w:sz="0" w:space="0" w:color="auto"/>
            </w:tcBorders>
          </w:tcPr>
          <w:p w:rsidR="004962D0" w:rsidRPr="00A01141" w:rsidRDefault="004962D0" w:rsidP="009C6C05">
            <w:pPr>
              <w:cnfStyle w:val="100000000000" w:firstRow="1" w:lastRow="0" w:firstColumn="0" w:lastColumn="0" w:oddVBand="0" w:evenVBand="0" w:oddHBand="0" w:evenHBand="0" w:firstRowFirstColumn="0" w:firstRowLastColumn="0" w:lastRowFirstColumn="0" w:lastRowLastColumn="0"/>
              <w:rPr>
                <w:b w:val="0"/>
                <w:bCs w:val="0"/>
              </w:rPr>
            </w:pPr>
            <w:r w:rsidRPr="00A01141">
              <w:rPr>
                <w:b w:val="0"/>
                <w:bCs w:val="0"/>
              </w:rPr>
              <w:t>Gider Miktarı</w:t>
            </w:r>
          </w:p>
        </w:tc>
      </w:tr>
      <w:tr w:rsidR="00A01141" w:rsidTr="00FA3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6" w:type="dxa"/>
          </w:tcPr>
          <w:p w:rsidR="004962D0" w:rsidRPr="00A01141" w:rsidRDefault="00155749" w:rsidP="009C6C05">
            <w:pPr>
              <w:rPr>
                <w:b w:val="0"/>
                <w:bCs w:val="0"/>
              </w:rPr>
            </w:pPr>
            <w:r>
              <w:rPr>
                <w:b w:val="0"/>
                <w:bCs w:val="0"/>
              </w:rPr>
              <w:t>201</w:t>
            </w:r>
            <w:r w:rsidR="00E25B81">
              <w:rPr>
                <w:b w:val="0"/>
                <w:bCs w:val="0"/>
              </w:rPr>
              <w:t>8</w:t>
            </w:r>
          </w:p>
        </w:tc>
        <w:tc>
          <w:tcPr>
            <w:tcW w:w="2708" w:type="dxa"/>
          </w:tcPr>
          <w:p w:rsidR="004962D0" w:rsidRDefault="004962D0" w:rsidP="009C6C05">
            <w:pPr>
              <w:cnfStyle w:val="000000100000" w:firstRow="0" w:lastRow="0" w:firstColumn="0" w:lastColumn="0" w:oddVBand="0" w:evenVBand="0" w:oddHBand="1" w:evenHBand="0" w:firstRowFirstColumn="0" w:firstRowLastColumn="0" w:lastRowFirstColumn="0" w:lastRowLastColumn="0"/>
            </w:pPr>
          </w:p>
        </w:tc>
        <w:tc>
          <w:tcPr>
            <w:tcW w:w="3260" w:type="dxa"/>
          </w:tcPr>
          <w:p w:rsidR="004962D0" w:rsidRDefault="004962D0" w:rsidP="009C6C05">
            <w:pPr>
              <w:cnfStyle w:val="000000100000" w:firstRow="0" w:lastRow="0" w:firstColumn="0" w:lastColumn="0" w:oddVBand="0" w:evenVBand="0" w:oddHBand="1" w:evenHBand="0" w:firstRowFirstColumn="0" w:firstRowLastColumn="0" w:lastRowFirstColumn="0" w:lastRowLastColumn="0"/>
            </w:pPr>
          </w:p>
        </w:tc>
      </w:tr>
      <w:tr w:rsidR="00A01141" w:rsidTr="00FA3886">
        <w:tc>
          <w:tcPr>
            <w:cnfStyle w:val="001000000000" w:firstRow="0" w:lastRow="0" w:firstColumn="1" w:lastColumn="0" w:oddVBand="0" w:evenVBand="0" w:oddHBand="0" w:evenHBand="0" w:firstRowFirstColumn="0" w:firstRowLastColumn="0" w:lastRowFirstColumn="0" w:lastRowLastColumn="0"/>
            <w:tcW w:w="3246" w:type="dxa"/>
          </w:tcPr>
          <w:p w:rsidR="004962D0" w:rsidRPr="00A01141" w:rsidRDefault="00155749" w:rsidP="009C6C05">
            <w:pPr>
              <w:rPr>
                <w:b w:val="0"/>
                <w:bCs w:val="0"/>
              </w:rPr>
            </w:pPr>
            <w:r>
              <w:rPr>
                <w:b w:val="0"/>
                <w:bCs w:val="0"/>
              </w:rPr>
              <w:t>201</w:t>
            </w:r>
            <w:r w:rsidR="00E25B81">
              <w:rPr>
                <w:b w:val="0"/>
                <w:bCs w:val="0"/>
              </w:rPr>
              <w:t>9</w:t>
            </w:r>
          </w:p>
        </w:tc>
        <w:tc>
          <w:tcPr>
            <w:tcW w:w="2708" w:type="dxa"/>
          </w:tcPr>
          <w:p w:rsidR="004962D0" w:rsidRDefault="004962D0" w:rsidP="009C6C05">
            <w:pPr>
              <w:cnfStyle w:val="000000000000" w:firstRow="0" w:lastRow="0" w:firstColumn="0" w:lastColumn="0" w:oddVBand="0" w:evenVBand="0" w:oddHBand="0" w:evenHBand="0" w:firstRowFirstColumn="0" w:firstRowLastColumn="0" w:lastRowFirstColumn="0" w:lastRowLastColumn="0"/>
            </w:pPr>
          </w:p>
        </w:tc>
        <w:tc>
          <w:tcPr>
            <w:tcW w:w="3260" w:type="dxa"/>
          </w:tcPr>
          <w:p w:rsidR="004962D0" w:rsidRDefault="004962D0" w:rsidP="009C6C05">
            <w:pPr>
              <w:cnfStyle w:val="000000000000" w:firstRow="0" w:lastRow="0" w:firstColumn="0" w:lastColumn="0" w:oddVBand="0" w:evenVBand="0" w:oddHBand="0" w:evenHBand="0" w:firstRowFirstColumn="0" w:firstRowLastColumn="0" w:lastRowFirstColumn="0" w:lastRowLastColumn="0"/>
            </w:pPr>
          </w:p>
        </w:tc>
      </w:tr>
    </w:tbl>
    <w:p w:rsidR="003C7244" w:rsidRPr="00DE46E9" w:rsidRDefault="003C7244" w:rsidP="00F42CAD">
      <w:pPr>
        <w:pStyle w:val="Balk2"/>
      </w:pPr>
      <w:bookmarkStart w:id="43" w:name="_Toc534829225"/>
      <w:bookmarkStart w:id="44" w:name="_Toc432276"/>
      <w:bookmarkStart w:id="45" w:name="_Toc416085140"/>
      <w:r w:rsidRPr="00DE46E9">
        <w:t>PAYDAŞ ANALİZİ</w:t>
      </w:r>
      <w:bookmarkEnd w:id="43"/>
      <w:bookmarkEnd w:id="44"/>
    </w:p>
    <w:p w:rsidR="00052DDF" w:rsidRDefault="002D155D" w:rsidP="00C345E6">
      <w:pPr>
        <w:spacing w:after="0" w:line="360" w:lineRule="auto"/>
        <w:ind w:firstLine="708"/>
        <w:jc w:val="both"/>
      </w:pPr>
      <w:r w:rsidRPr="00B21A33">
        <w:t xml:space="preserve">Kurumumuzun </w:t>
      </w:r>
      <w:r w:rsidR="00052DDF">
        <w:t>en önemli paydaşları arasında yer alan öğrenci, veli ve öğretmenleri</w:t>
      </w:r>
      <w:r w:rsidR="00421AE9">
        <w:t xml:space="preserve">mize yönelik olarak anket </w:t>
      </w:r>
      <w:r w:rsidR="00052DDF">
        <w:t>uygulanmıştır.</w:t>
      </w:r>
      <w:r w:rsidR="00421AE9">
        <w:t xml:space="preserve"> 5’li </w:t>
      </w:r>
      <w:proofErr w:type="spellStart"/>
      <w:r w:rsidR="00421AE9">
        <w:t>Likert</w:t>
      </w:r>
      <w:proofErr w:type="spellEnd"/>
      <w:r w:rsidR="00421AE9">
        <w:t xml:space="preserve"> Ölçeğine göre hazırlanmış olan anketlerde öğretmenler için toplam 14, öğrenciler için toplam 14, veliler için ise yine 14 soruya yer verilmiştir.</w:t>
      </w:r>
    </w:p>
    <w:p w:rsidR="00B21A33" w:rsidRDefault="00052DDF" w:rsidP="00052DDF">
      <w:pPr>
        <w:ind w:firstLine="708"/>
        <w:jc w:val="both"/>
      </w:pPr>
      <w:r>
        <w:t xml:space="preserve">Paydaşlarımıza uygulamış olduğumuz anket çalışması verileri </w:t>
      </w:r>
      <w:r w:rsidR="009C2C69">
        <w:t>sonuçlar</w:t>
      </w:r>
      <w:r w:rsidR="00B34E1D">
        <w:t>ı</w:t>
      </w:r>
      <w:r w:rsidR="009C2C69">
        <w:t xml:space="preserve"> aşağıdaki gibi yorumlanmıştır.</w:t>
      </w:r>
    </w:p>
    <w:p w:rsidR="00F42CAD" w:rsidRDefault="00F42CAD" w:rsidP="00373590">
      <w:pPr>
        <w:pStyle w:val="Balk3"/>
        <w:rPr>
          <w:rFonts w:ascii="Book Antiqua" w:hAnsi="Book Antiqua"/>
          <w:b/>
          <w:sz w:val="28"/>
          <w:szCs w:val="28"/>
        </w:rPr>
      </w:pPr>
    </w:p>
    <w:p w:rsidR="00B21A33" w:rsidRPr="00F42CAD" w:rsidRDefault="00373590" w:rsidP="00F42CAD">
      <w:pPr>
        <w:pStyle w:val="Balk3"/>
        <w:rPr>
          <w:b/>
        </w:rPr>
      </w:pPr>
      <w:bookmarkStart w:id="46" w:name="_Toc432277"/>
      <w:r w:rsidRPr="00F42CAD">
        <w:rPr>
          <w:b/>
        </w:rPr>
        <w:t>Öğrenci Anketi Sonuçları:</w:t>
      </w:r>
      <w:bookmarkEnd w:id="46"/>
    </w:p>
    <w:p w:rsidR="00AC4967" w:rsidRDefault="00AC4967" w:rsidP="007A7520">
      <w:pPr>
        <w:ind w:firstLine="708"/>
        <w:jc w:val="both"/>
        <w:rPr>
          <w:color w:val="000000"/>
        </w:rPr>
      </w:pPr>
      <w:r>
        <w:rPr>
          <w:color w:val="000000"/>
        </w:rPr>
        <w:t xml:space="preserve">Okulumuzda </w:t>
      </w:r>
      <w:r w:rsidRPr="00E25B81">
        <w:rPr>
          <w:b/>
          <w:color w:val="FF0000"/>
          <w:highlight w:val="yellow"/>
        </w:rPr>
        <w:t>toplam 500 öğrenci</w:t>
      </w:r>
      <w:r>
        <w:rPr>
          <w:color w:val="000000"/>
        </w:rPr>
        <w:t xml:space="preserve"> öğrenim görmektedir. Tesadüfi Örnekleme Yöntemine göre seçilmiş toplam </w:t>
      </w:r>
      <w:r w:rsidRPr="00E25B81">
        <w:rPr>
          <w:color w:val="FF0000"/>
          <w:highlight w:val="yellow"/>
        </w:rPr>
        <w:t>150 öğrenciye uygulanan</w:t>
      </w:r>
      <w:r>
        <w:rPr>
          <w:color w:val="000000"/>
        </w:rPr>
        <w:t xml:space="preserve"> anket sonuçları aşağıda yer almaktadır.</w:t>
      </w:r>
    </w:p>
    <w:p w:rsidR="00AC4967" w:rsidRDefault="00EE4D42" w:rsidP="00EE4D42">
      <w:pPr>
        <w:jc w:val="both"/>
        <w:rPr>
          <w:color w:val="000000"/>
        </w:rPr>
      </w:pPr>
      <w:bookmarkStart w:id="47" w:name="_GoBack"/>
      <w:r>
        <w:rPr>
          <w:noProof/>
          <w:color w:val="000000"/>
        </w:rPr>
        <w:drawing>
          <wp:anchor distT="0" distB="0" distL="114300" distR="114300" simplePos="0" relativeHeight="251662336" behindDoc="0" locked="0" layoutInCell="1" allowOverlap="1">
            <wp:simplePos x="0" y="0"/>
            <wp:positionH relativeFrom="column">
              <wp:posOffset>595630</wp:posOffset>
            </wp:positionH>
            <wp:positionV relativeFrom="paragraph">
              <wp:posOffset>205740</wp:posOffset>
            </wp:positionV>
            <wp:extent cx="4457700" cy="2733675"/>
            <wp:effectExtent l="0" t="0" r="19050" b="9525"/>
            <wp:wrapSquare wrapText="bothSides"/>
            <wp:docPr id="12" name="Nesnesi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bookmarkEnd w:id="47"/>
    </w:p>
    <w:p w:rsidR="00DE3CA0" w:rsidRDefault="00DE3CA0" w:rsidP="00DE3CA0">
      <w:pPr>
        <w:keepNext/>
        <w:ind w:firstLine="708"/>
        <w:jc w:val="both"/>
      </w:pPr>
    </w:p>
    <w:p w:rsidR="00DE3CA0" w:rsidRDefault="00DE3CA0" w:rsidP="00DE3CA0">
      <w:pPr>
        <w:pStyle w:val="ResimYazs"/>
        <w:jc w:val="both"/>
        <w:rPr>
          <w:sz w:val="24"/>
          <w:szCs w:val="24"/>
        </w:rPr>
      </w:pPr>
      <w:r>
        <w:rPr>
          <w:sz w:val="24"/>
          <w:szCs w:val="24"/>
        </w:rPr>
        <w:t xml:space="preserve">            </w:t>
      </w:r>
    </w:p>
    <w:p w:rsidR="00DE3CA0" w:rsidRDefault="00DE3CA0" w:rsidP="00DE3CA0">
      <w:pPr>
        <w:pStyle w:val="ResimYazs"/>
        <w:jc w:val="both"/>
        <w:rPr>
          <w:sz w:val="24"/>
          <w:szCs w:val="24"/>
        </w:rPr>
      </w:pPr>
    </w:p>
    <w:p w:rsidR="00DE3CA0" w:rsidRDefault="00DE3CA0" w:rsidP="00DE3CA0">
      <w:pPr>
        <w:pStyle w:val="ResimYazs"/>
        <w:jc w:val="both"/>
        <w:rPr>
          <w:sz w:val="24"/>
          <w:szCs w:val="24"/>
        </w:rPr>
      </w:pPr>
    </w:p>
    <w:p w:rsidR="00DE3CA0" w:rsidRDefault="00DE3CA0" w:rsidP="00DE3CA0">
      <w:pPr>
        <w:pStyle w:val="ResimYazs"/>
        <w:jc w:val="both"/>
        <w:rPr>
          <w:sz w:val="24"/>
          <w:szCs w:val="24"/>
        </w:rPr>
      </w:pPr>
    </w:p>
    <w:p w:rsidR="00DE3CA0" w:rsidRDefault="00DE3CA0" w:rsidP="00DE3CA0">
      <w:pPr>
        <w:pStyle w:val="ResimYazs"/>
        <w:jc w:val="both"/>
        <w:rPr>
          <w:sz w:val="24"/>
          <w:szCs w:val="24"/>
        </w:rPr>
      </w:pPr>
    </w:p>
    <w:p w:rsidR="00DE3CA0" w:rsidRDefault="00DE3CA0" w:rsidP="00DE3CA0">
      <w:pPr>
        <w:pStyle w:val="ResimYazs"/>
        <w:jc w:val="both"/>
        <w:rPr>
          <w:sz w:val="24"/>
          <w:szCs w:val="24"/>
        </w:rPr>
      </w:pPr>
    </w:p>
    <w:p w:rsidR="00DE3CA0" w:rsidRDefault="00DE3CA0" w:rsidP="00DE3CA0">
      <w:pPr>
        <w:pStyle w:val="ResimYazs"/>
        <w:jc w:val="both"/>
        <w:rPr>
          <w:sz w:val="24"/>
          <w:szCs w:val="24"/>
        </w:rPr>
      </w:pPr>
    </w:p>
    <w:p w:rsidR="00DE3CA0" w:rsidRDefault="00DE3CA0" w:rsidP="00DE3CA0">
      <w:pPr>
        <w:pStyle w:val="ResimYazs"/>
        <w:jc w:val="both"/>
        <w:rPr>
          <w:sz w:val="24"/>
          <w:szCs w:val="24"/>
        </w:rPr>
      </w:pPr>
    </w:p>
    <w:p w:rsidR="00DE3CA0" w:rsidRPr="00CA06D6" w:rsidRDefault="00DE3CA0" w:rsidP="00CA06D6">
      <w:pPr>
        <w:pStyle w:val="ResimYazs"/>
        <w:jc w:val="both"/>
        <w:rPr>
          <w:b w:val="0"/>
          <w:sz w:val="24"/>
          <w:szCs w:val="24"/>
        </w:rPr>
      </w:pPr>
      <w:r>
        <w:rPr>
          <w:sz w:val="24"/>
          <w:szCs w:val="24"/>
        </w:rPr>
        <w:t xml:space="preserve">                  </w:t>
      </w:r>
      <w:r w:rsidRPr="00DE3CA0">
        <w:rPr>
          <w:sz w:val="24"/>
          <w:szCs w:val="24"/>
        </w:rPr>
        <w:t xml:space="preserve">Şekil </w:t>
      </w:r>
      <w:r w:rsidR="00C0243F" w:rsidRPr="00DE3CA0">
        <w:rPr>
          <w:sz w:val="24"/>
          <w:szCs w:val="24"/>
        </w:rPr>
        <w:fldChar w:fldCharType="begin"/>
      </w:r>
      <w:r w:rsidRPr="00DE3CA0">
        <w:rPr>
          <w:sz w:val="24"/>
          <w:szCs w:val="24"/>
        </w:rPr>
        <w:instrText xml:space="preserve"> SEQ Şekil \* ARABIC </w:instrText>
      </w:r>
      <w:r w:rsidR="00C0243F" w:rsidRPr="00DE3CA0">
        <w:rPr>
          <w:sz w:val="24"/>
          <w:szCs w:val="24"/>
        </w:rPr>
        <w:fldChar w:fldCharType="separate"/>
      </w:r>
      <w:r w:rsidR="00C12892">
        <w:rPr>
          <w:noProof/>
          <w:sz w:val="24"/>
          <w:szCs w:val="24"/>
        </w:rPr>
        <w:t>1</w:t>
      </w:r>
      <w:r w:rsidR="00C0243F" w:rsidRPr="00DE3CA0">
        <w:rPr>
          <w:sz w:val="24"/>
          <w:szCs w:val="24"/>
        </w:rPr>
        <w:fldChar w:fldCharType="end"/>
      </w:r>
      <w:r w:rsidRPr="00DE3CA0">
        <w:rPr>
          <w:sz w:val="24"/>
          <w:szCs w:val="24"/>
        </w:rPr>
        <w:t>:</w:t>
      </w:r>
      <w:r>
        <w:rPr>
          <w:sz w:val="24"/>
          <w:szCs w:val="24"/>
        </w:rPr>
        <w:t xml:space="preserve"> </w:t>
      </w:r>
      <w:r w:rsidRPr="00DE3CA0">
        <w:rPr>
          <w:b w:val="0"/>
          <w:sz w:val="24"/>
          <w:szCs w:val="24"/>
        </w:rPr>
        <w:t>Öğr</w:t>
      </w:r>
      <w:r w:rsidR="00CA06D6">
        <w:rPr>
          <w:b w:val="0"/>
          <w:sz w:val="24"/>
          <w:szCs w:val="24"/>
        </w:rPr>
        <w:t>encilerin Ulaşılabilirlik Düzeyi</w:t>
      </w:r>
    </w:p>
    <w:p w:rsidR="00AC4967" w:rsidRDefault="00AC4967" w:rsidP="0024228E">
      <w:pPr>
        <w:ind w:firstLine="708"/>
        <w:jc w:val="both"/>
        <w:rPr>
          <w:color w:val="000000"/>
        </w:rPr>
      </w:pPr>
      <w:r>
        <w:rPr>
          <w:color w:val="000000"/>
        </w:rPr>
        <w:t>“</w:t>
      </w:r>
      <w:r w:rsidRPr="003A42B1">
        <w:rPr>
          <w:color w:val="000000"/>
          <w:shd w:val="clear" w:color="auto" w:fill="FFFFFF"/>
        </w:rPr>
        <w:t>Öğretmenlerimle ihtiyaç duyd</w:t>
      </w:r>
      <w:r>
        <w:rPr>
          <w:color w:val="000000"/>
          <w:shd w:val="clear" w:color="auto" w:fill="FFFFFF"/>
        </w:rPr>
        <w:t xml:space="preserve">uğumda rahatlıkla görüşebilirim” sorusuna ankete katılan öğrencilerin </w:t>
      </w:r>
      <w:r w:rsidRPr="00E25B81">
        <w:rPr>
          <w:b/>
          <w:color w:val="000000"/>
          <w:highlight w:val="yellow"/>
          <w:shd w:val="clear" w:color="auto" w:fill="FFFFFF"/>
        </w:rPr>
        <w:t>%66’</w:t>
      </w:r>
      <w:r w:rsidR="006B50F2" w:rsidRPr="00E25B81">
        <w:rPr>
          <w:b/>
          <w:color w:val="000000"/>
          <w:highlight w:val="yellow"/>
          <w:shd w:val="clear" w:color="auto" w:fill="FFFFFF"/>
        </w:rPr>
        <w:t>sı Katılıyorum</w:t>
      </w:r>
      <w:r w:rsidR="006B50F2">
        <w:rPr>
          <w:color w:val="000000"/>
          <w:shd w:val="clear" w:color="auto" w:fill="FFFFFF"/>
        </w:rPr>
        <w:t xml:space="preserve"> yönünde görüş belirtmişlerdir.</w:t>
      </w:r>
    </w:p>
    <w:p w:rsidR="00AC4967" w:rsidRPr="00C12892" w:rsidRDefault="00AC4967" w:rsidP="00373590">
      <w:pPr>
        <w:rPr>
          <w:color w:val="FF0000"/>
        </w:rPr>
      </w:pPr>
    </w:p>
    <w:p w:rsidR="00DE3CA0" w:rsidRPr="00C12892" w:rsidRDefault="00DE3CA0" w:rsidP="00CA06D6">
      <w:pPr>
        <w:jc w:val="center"/>
        <w:rPr>
          <w:b/>
          <w:color w:val="FF0000"/>
          <w:u w:val="single"/>
        </w:rPr>
      </w:pPr>
      <w:r w:rsidRPr="00AC1BD7">
        <w:rPr>
          <w:b/>
          <w:color w:val="FF0000"/>
          <w:highlight w:val="yellow"/>
          <w:u w:val="single"/>
        </w:rPr>
        <w:t xml:space="preserve">Bu şekilde tüm </w:t>
      </w:r>
      <w:r w:rsidR="00AC1BD7" w:rsidRPr="00AC1BD7">
        <w:rPr>
          <w:b/>
          <w:color w:val="FF0000"/>
          <w:highlight w:val="yellow"/>
          <w:u w:val="single"/>
        </w:rPr>
        <w:t>sorunlar</w:t>
      </w:r>
      <w:r w:rsidRPr="00AC1BD7">
        <w:rPr>
          <w:b/>
          <w:color w:val="FF0000"/>
          <w:highlight w:val="yellow"/>
          <w:u w:val="single"/>
        </w:rPr>
        <w:t xml:space="preserve"> yorumlanmalıdır.</w:t>
      </w:r>
    </w:p>
    <w:p w:rsidR="00373590" w:rsidRPr="00F42CAD" w:rsidRDefault="00373590" w:rsidP="00F42CAD">
      <w:pPr>
        <w:pStyle w:val="Balk3"/>
        <w:rPr>
          <w:b/>
        </w:rPr>
      </w:pPr>
      <w:bookmarkStart w:id="48" w:name="_Toc432278"/>
      <w:r w:rsidRPr="00F42CAD">
        <w:rPr>
          <w:b/>
        </w:rPr>
        <w:t>Öğretmen Anketi Sonuçları:</w:t>
      </w:r>
      <w:bookmarkEnd w:id="48"/>
    </w:p>
    <w:p w:rsidR="00DE3CA0" w:rsidRPr="00DE3CA0" w:rsidRDefault="00DE3CA0" w:rsidP="008A61C4">
      <w:pPr>
        <w:jc w:val="both"/>
      </w:pPr>
      <w:r>
        <w:tab/>
        <w:t xml:space="preserve">Okulumuzda görev yapmakta olan </w:t>
      </w:r>
      <w:r w:rsidRPr="00E25B81">
        <w:rPr>
          <w:b/>
          <w:highlight w:val="yellow"/>
        </w:rPr>
        <w:t>toplam 40 öğretmenin</w:t>
      </w:r>
      <w:r>
        <w:t xml:space="preserve"> tamamına uygulanan anket sonuçları aşağıda yer almaktadır.</w:t>
      </w:r>
    </w:p>
    <w:p w:rsidR="00A95A10" w:rsidRDefault="00D40CD7" w:rsidP="00A95A10">
      <w:pPr>
        <w:keepNext/>
      </w:pPr>
      <w:r>
        <w:rPr>
          <w:noProof/>
        </w:rPr>
        <w:drawing>
          <wp:inline distT="0" distB="0" distL="0" distR="0">
            <wp:extent cx="5191125" cy="1943100"/>
            <wp:effectExtent l="0" t="0" r="0" b="0"/>
            <wp:docPr id="3" name="Nesnesi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E009D" w:rsidRPr="00EE4D42" w:rsidRDefault="00A95A10" w:rsidP="00EE4D42">
      <w:pPr>
        <w:pStyle w:val="ResimYazs"/>
        <w:rPr>
          <w:sz w:val="24"/>
          <w:szCs w:val="24"/>
        </w:rPr>
      </w:pPr>
      <w:r w:rsidRPr="00A95A10">
        <w:rPr>
          <w:sz w:val="24"/>
          <w:szCs w:val="24"/>
        </w:rPr>
        <w:t xml:space="preserve">Şekil </w:t>
      </w:r>
      <w:r w:rsidR="00C0243F" w:rsidRPr="00A95A10">
        <w:rPr>
          <w:sz w:val="24"/>
          <w:szCs w:val="24"/>
        </w:rPr>
        <w:fldChar w:fldCharType="begin"/>
      </w:r>
      <w:r w:rsidRPr="00A95A10">
        <w:rPr>
          <w:sz w:val="24"/>
          <w:szCs w:val="24"/>
        </w:rPr>
        <w:instrText xml:space="preserve"> SEQ Şekil \* ARABIC </w:instrText>
      </w:r>
      <w:r w:rsidR="00C0243F" w:rsidRPr="00A95A10">
        <w:rPr>
          <w:sz w:val="24"/>
          <w:szCs w:val="24"/>
        </w:rPr>
        <w:fldChar w:fldCharType="separate"/>
      </w:r>
      <w:r w:rsidR="00C12892">
        <w:rPr>
          <w:noProof/>
          <w:sz w:val="24"/>
          <w:szCs w:val="24"/>
        </w:rPr>
        <w:t>2</w:t>
      </w:r>
      <w:r w:rsidR="00C0243F" w:rsidRPr="00A95A10">
        <w:rPr>
          <w:sz w:val="24"/>
          <w:szCs w:val="24"/>
        </w:rPr>
        <w:fldChar w:fldCharType="end"/>
      </w:r>
      <w:r w:rsidRPr="00A95A10">
        <w:rPr>
          <w:sz w:val="24"/>
          <w:szCs w:val="24"/>
        </w:rPr>
        <w:t xml:space="preserve">: </w:t>
      </w:r>
      <w:r w:rsidRPr="00A95A10">
        <w:rPr>
          <w:b w:val="0"/>
          <w:sz w:val="24"/>
          <w:szCs w:val="24"/>
        </w:rPr>
        <w:t>Katılımcı Karar Alma Seviyesi</w:t>
      </w:r>
    </w:p>
    <w:p w:rsidR="00DE3CA0" w:rsidRDefault="007A7520" w:rsidP="00EE4D42">
      <w:pPr>
        <w:tabs>
          <w:tab w:val="left" w:pos="915"/>
        </w:tabs>
        <w:jc w:val="both"/>
      </w:pPr>
      <w:r>
        <w:rPr>
          <w:color w:val="000000"/>
        </w:rPr>
        <w:t>“</w:t>
      </w:r>
      <w:r w:rsidR="00DE3CA0" w:rsidRPr="00431961">
        <w:rPr>
          <w:color w:val="000000"/>
        </w:rPr>
        <w:t xml:space="preserve">Okulumuzda </w:t>
      </w:r>
      <w:r w:rsidR="00DE3CA0">
        <w:rPr>
          <w:color w:val="000000"/>
        </w:rPr>
        <w:t>alınan</w:t>
      </w:r>
      <w:r w:rsidR="00DE3CA0" w:rsidRPr="00431961">
        <w:rPr>
          <w:color w:val="000000"/>
        </w:rPr>
        <w:t xml:space="preserve"> kararlar, </w:t>
      </w:r>
      <w:r>
        <w:rPr>
          <w:color w:val="000000"/>
        </w:rPr>
        <w:t xml:space="preserve">çalışanların katılımıyla alınır” sorusuna anket çalışmasına katılan </w:t>
      </w:r>
      <w:r w:rsidRPr="00E25B81">
        <w:rPr>
          <w:color w:val="000000"/>
          <w:highlight w:val="yellow"/>
        </w:rPr>
        <w:t>40 öğretmenlerimizin %58’</w:t>
      </w:r>
      <w:r w:rsidR="00A95A10" w:rsidRPr="00E25B81">
        <w:rPr>
          <w:color w:val="000000"/>
          <w:highlight w:val="yellow"/>
        </w:rPr>
        <w:t>i</w:t>
      </w:r>
      <w:r w:rsidR="00A95A10">
        <w:rPr>
          <w:color w:val="000000"/>
        </w:rPr>
        <w:t xml:space="preserve"> K</w:t>
      </w:r>
      <w:r>
        <w:rPr>
          <w:color w:val="000000"/>
        </w:rPr>
        <w:t>atılıyorum yönünde görüş belirtmişlerdir.</w:t>
      </w:r>
    </w:p>
    <w:p w:rsidR="00C12892" w:rsidRPr="00C12892" w:rsidRDefault="00C12892" w:rsidP="00C12892">
      <w:pPr>
        <w:jc w:val="center"/>
        <w:rPr>
          <w:b/>
          <w:i/>
          <w:color w:val="FF0000"/>
          <w:u w:val="single"/>
        </w:rPr>
      </w:pPr>
      <w:r w:rsidRPr="00AC1BD7">
        <w:rPr>
          <w:b/>
          <w:i/>
          <w:color w:val="FF0000"/>
          <w:highlight w:val="yellow"/>
          <w:u w:val="single"/>
        </w:rPr>
        <w:t>Bu şekilde</w:t>
      </w:r>
      <w:r w:rsidR="00AC1BD7" w:rsidRPr="00AC1BD7">
        <w:rPr>
          <w:b/>
          <w:i/>
          <w:color w:val="FF0000"/>
          <w:highlight w:val="yellow"/>
          <w:u w:val="single"/>
        </w:rPr>
        <w:t xml:space="preserve"> tüm sorun</w:t>
      </w:r>
      <w:r w:rsidRPr="00AC1BD7">
        <w:rPr>
          <w:b/>
          <w:i/>
          <w:color w:val="FF0000"/>
          <w:highlight w:val="yellow"/>
          <w:u w:val="single"/>
        </w:rPr>
        <w:t>lar yorumlanmalıdır.</w:t>
      </w:r>
    </w:p>
    <w:p w:rsidR="00EE4D42" w:rsidRPr="00373590" w:rsidRDefault="00EE4D42" w:rsidP="00EE4D42">
      <w:pPr>
        <w:tabs>
          <w:tab w:val="left" w:pos="915"/>
        </w:tabs>
        <w:jc w:val="both"/>
      </w:pPr>
    </w:p>
    <w:p w:rsidR="00373590" w:rsidRPr="00F42CAD" w:rsidRDefault="00373590" w:rsidP="00F42CAD">
      <w:pPr>
        <w:pStyle w:val="Balk3"/>
        <w:rPr>
          <w:b/>
        </w:rPr>
      </w:pPr>
      <w:bookmarkStart w:id="49" w:name="_Toc432279"/>
      <w:r w:rsidRPr="00F42CAD">
        <w:rPr>
          <w:b/>
        </w:rPr>
        <w:t>Veli Anketi Sonuçları:</w:t>
      </w:r>
      <w:bookmarkEnd w:id="49"/>
    </w:p>
    <w:p w:rsidR="00A95A10" w:rsidRDefault="00A95A10" w:rsidP="00A95A10">
      <w:pPr>
        <w:ind w:firstLine="708"/>
        <w:jc w:val="both"/>
        <w:rPr>
          <w:szCs w:val="24"/>
        </w:rPr>
      </w:pPr>
      <w:r w:rsidRPr="00A95A10">
        <w:rPr>
          <w:szCs w:val="24"/>
        </w:rPr>
        <w:t>750 veli içerisinde Tesadüfi Örnekl</w:t>
      </w:r>
      <w:r>
        <w:rPr>
          <w:szCs w:val="24"/>
        </w:rPr>
        <w:t>eme Yöntemine göre</w:t>
      </w:r>
      <w:r w:rsidRPr="00A95A10">
        <w:rPr>
          <w:szCs w:val="24"/>
        </w:rPr>
        <w:t xml:space="preserve"> </w:t>
      </w:r>
      <w:r>
        <w:rPr>
          <w:szCs w:val="24"/>
        </w:rPr>
        <w:t>200 kişi seçilmiştir.</w:t>
      </w:r>
    </w:p>
    <w:p w:rsidR="00373590" w:rsidRDefault="00A95A10" w:rsidP="00A95A10">
      <w:pPr>
        <w:ind w:firstLine="708"/>
        <w:jc w:val="both"/>
        <w:rPr>
          <w:szCs w:val="24"/>
        </w:rPr>
      </w:pPr>
      <w:r w:rsidRPr="00A95A10">
        <w:rPr>
          <w:szCs w:val="24"/>
        </w:rPr>
        <w:t xml:space="preserve">Okulumuzda öğrenim gören öğrencilerin velilerine yönelik gerçekleştirilmiş olan anket çalışması sonuçları aşağıdaki gibidir. </w:t>
      </w:r>
    </w:p>
    <w:p w:rsidR="00A95A10" w:rsidRDefault="00EE4D42" w:rsidP="00A95A10">
      <w:pPr>
        <w:keepNext/>
        <w:ind w:firstLine="708"/>
        <w:jc w:val="both"/>
      </w:pPr>
      <w:r>
        <w:rPr>
          <w:noProof/>
        </w:rPr>
        <w:lastRenderedPageBreak/>
        <w:drawing>
          <wp:inline distT="0" distB="0" distL="0" distR="0">
            <wp:extent cx="4306765" cy="1863969"/>
            <wp:effectExtent l="19050" t="0" r="17585" b="2931"/>
            <wp:docPr id="96" name="Nesnesi 9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E4D42" w:rsidRPr="00C12892" w:rsidRDefault="00A95A10" w:rsidP="00C12892">
      <w:pPr>
        <w:pStyle w:val="ResimYazs"/>
        <w:jc w:val="both"/>
        <w:rPr>
          <w:b w:val="0"/>
          <w:sz w:val="24"/>
          <w:szCs w:val="24"/>
        </w:rPr>
      </w:pPr>
      <w:r>
        <w:t xml:space="preserve">                 </w:t>
      </w:r>
      <w:r w:rsidRPr="00A95A10">
        <w:rPr>
          <w:sz w:val="24"/>
          <w:szCs w:val="24"/>
        </w:rPr>
        <w:t xml:space="preserve">Şekil </w:t>
      </w:r>
      <w:r w:rsidR="00C0243F" w:rsidRPr="00A95A10">
        <w:rPr>
          <w:sz w:val="24"/>
          <w:szCs w:val="24"/>
        </w:rPr>
        <w:fldChar w:fldCharType="begin"/>
      </w:r>
      <w:r w:rsidRPr="00A95A10">
        <w:rPr>
          <w:sz w:val="24"/>
          <w:szCs w:val="24"/>
        </w:rPr>
        <w:instrText xml:space="preserve"> SEQ Şekil \* ARABIC </w:instrText>
      </w:r>
      <w:r w:rsidR="00C0243F" w:rsidRPr="00A95A10">
        <w:rPr>
          <w:sz w:val="24"/>
          <w:szCs w:val="24"/>
        </w:rPr>
        <w:fldChar w:fldCharType="separate"/>
      </w:r>
      <w:r w:rsidR="00C12892">
        <w:rPr>
          <w:noProof/>
          <w:sz w:val="24"/>
          <w:szCs w:val="24"/>
        </w:rPr>
        <w:t>3</w:t>
      </w:r>
      <w:r w:rsidR="00C0243F" w:rsidRPr="00A95A10">
        <w:rPr>
          <w:sz w:val="24"/>
          <w:szCs w:val="24"/>
        </w:rPr>
        <w:fldChar w:fldCharType="end"/>
      </w:r>
      <w:r w:rsidRPr="00A95A10">
        <w:rPr>
          <w:sz w:val="24"/>
          <w:szCs w:val="24"/>
        </w:rPr>
        <w:t xml:space="preserve">: </w:t>
      </w:r>
      <w:r w:rsidRPr="00A95A10">
        <w:rPr>
          <w:b w:val="0"/>
          <w:sz w:val="24"/>
          <w:szCs w:val="24"/>
        </w:rPr>
        <w:t>Velilerin Ulaşabilme Seviyesi</w:t>
      </w:r>
    </w:p>
    <w:p w:rsidR="00CA06D6" w:rsidRDefault="00A95A10" w:rsidP="00CA06D6">
      <w:r>
        <w:tab/>
      </w:r>
      <w:r w:rsidR="00CA06D6">
        <w:t>“</w:t>
      </w:r>
      <w:r w:rsidRPr="00BE22A7">
        <w:t>İhti</w:t>
      </w:r>
      <w:r>
        <w:t xml:space="preserve">yaç duyduğumda okul çalışanlarıyla </w:t>
      </w:r>
      <w:r w:rsidR="00CA06D6">
        <w:t xml:space="preserve">rahatlıkla görüşebiliyorum” sorusuna ankete katılmış olan velilerin </w:t>
      </w:r>
      <w:r w:rsidR="00CA06D6" w:rsidRPr="00E25B81">
        <w:rPr>
          <w:highlight w:val="yellow"/>
        </w:rPr>
        <w:t>%53’u olumlu yönde görüş</w:t>
      </w:r>
      <w:r w:rsidR="00CA06D6">
        <w:t xml:space="preserve"> belirtmişlerdir.</w:t>
      </w:r>
    </w:p>
    <w:p w:rsidR="00C12892" w:rsidRPr="00C12892" w:rsidRDefault="00C12892" w:rsidP="00C12892">
      <w:pPr>
        <w:jc w:val="center"/>
        <w:rPr>
          <w:b/>
          <w:i/>
          <w:color w:val="FF0000"/>
          <w:u w:val="single"/>
        </w:rPr>
      </w:pPr>
      <w:r w:rsidRPr="00AC1BD7">
        <w:rPr>
          <w:b/>
          <w:i/>
          <w:color w:val="FF0000"/>
          <w:highlight w:val="yellow"/>
          <w:u w:val="single"/>
        </w:rPr>
        <w:t xml:space="preserve">Bu şekilde tüm </w:t>
      </w:r>
      <w:r w:rsidR="00AC1BD7" w:rsidRPr="00AC1BD7">
        <w:rPr>
          <w:b/>
          <w:i/>
          <w:color w:val="FF0000"/>
          <w:highlight w:val="yellow"/>
          <w:u w:val="single"/>
        </w:rPr>
        <w:t>sorunlar</w:t>
      </w:r>
      <w:r w:rsidRPr="00AC1BD7">
        <w:rPr>
          <w:b/>
          <w:i/>
          <w:color w:val="FF0000"/>
          <w:highlight w:val="yellow"/>
          <w:u w:val="single"/>
        </w:rPr>
        <w:t xml:space="preserve"> yorumlanmalıdır.</w:t>
      </w:r>
    </w:p>
    <w:p w:rsidR="00EA32DB" w:rsidRPr="00DE46E9" w:rsidRDefault="00F16D1B" w:rsidP="00C12892">
      <w:pPr>
        <w:pStyle w:val="Balk2"/>
        <w:spacing w:after="0"/>
      </w:pPr>
      <w:bookmarkStart w:id="50" w:name="_Toc534829226"/>
      <w:bookmarkStart w:id="51" w:name="_Toc432280"/>
      <w:r w:rsidRPr="00DE46E9">
        <w:t>GZFT</w:t>
      </w:r>
      <w:r w:rsidR="006658C1" w:rsidRPr="00DE46E9">
        <w:t xml:space="preserve"> (Güçlü, Zayıf, Fırsat, Tehdit)</w:t>
      </w:r>
      <w:r w:rsidRPr="00DE46E9">
        <w:t xml:space="preserve"> Analizi</w:t>
      </w:r>
      <w:bookmarkEnd w:id="45"/>
      <w:bookmarkEnd w:id="50"/>
      <w:bookmarkEnd w:id="51"/>
      <w:r w:rsidR="00710994" w:rsidRPr="00DE46E9">
        <w:t xml:space="preserve"> </w:t>
      </w:r>
    </w:p>
    <w:p w:rsidR="009149CE" w:rsidRDefault="009149CE" w:rsidP="00C12892">
      <w:pPr>
        <w:spacing w:after="0"/>
        <w:ind w:firstLine="708"/>
        <w:jc w:val="both"/>
        <w:rPr>
          <w:szCs w:val="24"/>
        </w:rPr>
      </w:pPr>
      <w:r w:rsidRPr="009149CE">
        <w:rPr>
          <w:szCs w:val="24"/>
        </w:rPr>
        <w:t>GZFT (Güçlü Yönler, Zayıf Yönler, Fırsatlar ve Tehditler) durum analizi kapsamında kullanılan temel</w:t>
      </w:r>
      <w:r>
        <w:rPr>
          <w:szCs w:val="24"/>
        </w:rPr>
        <w:t xml:space="preserve"> yöntemlerdendir. Okulumuzun</w:t>
      </w:r>
      <w:r w:rsidRPr="009149CE">
        <w:rPr>
          <w:szCs w:val="24"/>
        </w:rPr>
        <w:t xml:space="preserve"> mevcut durumunu ortaya koyabilmek için geniş katılımlı bir grup ile GZFT analizi yapılmıştır. </w:t>
      </w:r>
      <w:r w:rsidR="006B0B19">
        <w:rPr>
          <w:szCs w:val="24"/>
        </w:rPr>
        <w:t xml:space="preserve"> </w:t>
      </w:r>
      <w:r>
        <w:rPr>
          <w:szCs w:val="24"/>
        </w:rPr>
        <w:t>Okulumuzda</w:t>
      </w:r>
      <w:r w:rsidRPr="009149CE">
        <w:rPr>
          <w:szCs w:val="24"/>
        </w:rPr>
        <w:t xml:space="preserve"> ya</w:t>
      </w:r>
      <w:r>
        <w:rPr>
          <w:szCs w:val="24"/>
        </w:rPr>
        <w:t>pılan GZFT analizinde okulun</w:t>
      </w:r>
      <w:r w:rsidRPr="009149CE">
        <w:rPr>
          <w:szCs w:val="24"/>
        </w:rPr>
        <w:t xml:space="preserve"> güçlü v</w:t>
      </w:r>
      <w:r>
        <w:rPr>
          <w:szCs w:val="24"/>
        </w:rPr>
        <w:t>e zayıf yönleri ile okulumuz</w:t>
      </w:r>
      <w:r w:rsidRPr="009149CE">
        <w:rPr>
          <w:szCs w:val="24"/>
        </w:rPr>
        <w:t xml:space="preserve"> için fırsat ve tehdit olarak değerlendirilebilecek unsurlar tespit edilmiştir.</w:t>
      </w:r>
      <w:bookmarkStart w:id="52" w:name="_Toc416084889"/>
    </w:p>
    <w:p w:rsidR="00194763" w:rsidRDefault="00194763" w:rsidP="00C12892">
      <w:pPr>
        <w:spacing w:after="0"/>
        <w:jc w:val="both"/>
      </w:pPr>
    </w:p>
    <w:p w:rsidR="00194763" w:rsidRDefault="00194763" w:rsidP="00C12892">
      <w:pPr>
        <w:pStyle w:val="Balk3"/>
        <w:rPr>
          <w:b/>
        </w:rPr>
      </w:pPr>
      <w:bookmarkStart w:id="53" w:name="_Toc432281"/>
      <w:r w:rsidRPr="00F42CAD">
        <w:rPr>
          <w:b/>
        </w:rPr>
        <w:t>İçsel Faktörler</w:t>
      </w:r>
      <w:bookmarkEnd w:id="53"/>
    </w:p>
    <w:p w:rsidR="00AC1BD7" w:rsidRPr="00AC1BD7" w:rsidRDefault="00AC1BD7" w:rsidP="00AC1BD7">
      <w:pPr>
        <w:rPr>
          <w:color w:val="FF0000"/>
        </w:rPr>
      </w:pPr>
      <w:r w:rsidRPr="00AC1BD7">
        <w:rPr>
          <w:b/>
          <w:color w:val="FF0000"/>
          <w:highlight w:val="yellow"/>
        </w:rPr>
        <w:t>(</w:t>
      </w:r>
      <w:r w:rsidR="002F39AD">
        <w:rPr>
          <w:b/>
          <w:color w:val="FF0000"/>
          <w:highlight w:val="yellow"/>
        </w:rPr>
        <w:t xml:space="preserve">Bu bölümde </w:t>
      </w:r>
      <w:r>
        <w:rPr>
          <w:b/>
          <w:color w:val="FF0000"/>
          <w:highlight w:val="yellow"/>
        </w:rPr>
        <w:t xml:space="preserve">GZFT ALANLARININ tümünde </w:t>
      </w:r>
      <w:r w:rsidRPr="00AC1BD7">
        <w:rPr>
          <w:b/>
          <w:color w:val="FF0000"/>
          <w:highlight w:val="yellow"/>
        </w:rPr>
        <w:t>yazılan yönler örnek olarak yazılmıştır okulunuza göre analiz çalışmaları sonucunda elde ettiğiniz yönleri yazınız)</w:t>
      </w:r>
    </w:p>
    <w:p w:rsidR="006F2494" w:rsidRDefault="006F2494" w:rsidP="00C12892">
      <w:pPr>
        <w:pStyle w:val="Balk3"/>
        <w:spacing w:after="0"/>
        <w:rPr>
          <w:b/>
        </w:rPr>
      </w:pPr>
      <w:bookmarkStart w:id="54" w:name="_Toc432282"/>
    </w:p>
    <w:p w:rsidR="006F2494" w:rsidRDefault="006F2494" w:rsidP="00C12892">
      <w:pPr>
        <w:pStyle w:val="Balk3"/>
        <w:spacing w:after="0"/>
        <w:rPr>
          <w:b/>
        </w:rPr>
      </w:pPr>
    </w:p>
    <w:p w:rsidR="006F2494" w:rsidRDefault="006F2494" w:rsidP="00C12892">
      <w:pPr>
        <w:pStyle w:val="Balk3"/>
        <w:spacing w:after="0"/>
        <w:rPr>
          <w:b/>
        </w:rPr>
      </w:pPr>
    </w:p>
    <w:p w:rsidR="006F2494" w:rsidRPr="006F2494" w:rsidRDefault="006F2494" w:rsidP="006F2494"/>
    <w:p w:rsidR="000D3A4A" w:rsidRPr="00F42CAD" w:rsidRDefault="00284611" w:rsidP="00C12892">
      <w:pPr>
        <w:pStyle w:val="Balk3"/>
        <w:spacing w:after="0"/>
        <w:rPr>
          <w:b/>
        </w:rPr>
      </w:pPr>
      <w:r w:rsidRPr="00F42CAD">
        <w:rPr>
          <w:b/>
        </w:rPr>
        <w:lastRenderedPageBreak/>
        <w:t>Güçlü Yönler</w:t>
      </w:r>
      <w:bookmarkEnd w:id="54"/>
      <w:r w:rsidR="00AC1BD7">
        <w:rPr>
          <w:b/>
        </w:rPr>
        <w:t xml:space="preserve"> </w:t>
      </w:r>
    </w:p>
    <w:tbl>
      <w:tblPr>
        <w:tblStyle w:val="AkGlgeleme-Vurgu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84611" w:rsidRPr="00A01141" w:rsidTr="006B0B19">
        <w:trPr>
          <w:cnfStyle w:val="100000000000" w:firstRow="1" w:lastRow="0" w:firstColumn="0" w:lastColumn="0" w:oddVBand="0" w:evenVBand="0" w:oddHBand="0" w:evenHBand="0" w:firstRowFirstColumn="0" w:firstRowLastColumn="0" w:lastRowFirstColumn="0" w:lastRowLastColumn="0"/>
          <w:trHeight w:val="1895"/>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vAlign w:val="center"/>
          </w:tcPr>
          <w:p w:rsidR="009149CE" w:rsidRPr="006B0B19" w:rsidRDefault="009149CE" w:rsidP="00C12892">
            <w:pPr>
              <w:spacing w:after="0"/>
              <w:rPr>
                <w:bCs w:val="0"/>
                <w:color w:val="000000" w:themeColor="text1"/>
                <w:szCs w:val="24"/>
              </w:rPr>
            </w:pPr>
          </w:p>
          <w:p w:rsidR="009149CE" w:rsidRPr="006B0B19" w:rsidRDefault="009149CE" w:rsidP="00C12892">
            <w:pPr>
              <w:spacing w:after="0"/>
              <w:rPr>
                <w:bCs w:val="0"/>
                <w:color w:val="000000" w:themeColor="text1"/>
                <w:szCs w:val="24"/>
              </w:rPr>
            </w:pPr>
          </w:p>
          <w:p w:rsidR="00284611" w:rsidRPr="006B0B19" w:rsidRDefault="009149CE" w:rsidP="006F2494">
            <w:pPr>
              <w:spacing w:after="0"/>
              <w:rPr>
                <w:bCs w:val="0"/>
                <w:color w:val="000000" w:themeColor="text1"/>
                <w:szCs w:val="24"/>
              </w:rPr>
            </w:pPr>
            <w:r w:rsidRPr="006B0B19">
              <w:rPr>
                <w:bCs w:val="0"/>
                <w:color w:val="000000" w:themeColor="text1"/>
                <w:szCs w:val="24"/>
              </w:rPr>
              <w:t>Öğrenciler</w:t>
            </w:r>
          </w:p>
        </w:tc>
        <w:tc>
          <w:tcPr>
            <w:tcW w:w="7371" w:type="dxa"/>
            <w:tcBorders>
              <w:top w:val="none" w:sz="0" w:space="0" w:color="auto"/>
              <w:left w:val="none" w:sz="0" w:space="0" w:color="auto"/>
              <w:bottom w:val="none" w:sz="0" w:space="0" w:color="auto"/>
              <w:right w:val="none" w:sz="0" w:space="0" w:color="auto"/>
            </w:tcBorders>
          </w:tcPr>
          <w:p w:rsidR="004C195F" w:rsidRDefault="004C195F" w:rsidP="00C12892">
            <w:pPr>
              <w:spacing w:after="0"/>
              <w:jc w:val="both"/>
              <w:cnfStyle w:val="100000000000" w:firstRow="1" w:lastRow="0" w:firstColumn="0" w:lastColumn="0" w:oddVBand="0" w:evenVBand="0" w:oddHBand="0" w:evenHBand="0" w:firstRowFirstColumn="0" w:firstRowLastColumn="0" w:lastRowFirstColumn="0" w:lastRowLastColumn="0"/>
              <w:rPr>
                <w:szCs w:val="24"/>
              </w:rPr>
            </w:pPr>
          </w:p>
          <w:p w:rsidR="004C195F" w:rsidRDefault="004C195F" w:rsidP="00C12892">
            <w:pPr>
              <w:spacing w:after="0"/>
              <w:jc w:val="both"/>
              <w:cnfStyle w:val="100000000000" w:firstRow="1" w:lastRow="0" w:firstColumn="0" w:lastColumn="0" w:oddVBand="0" w:evenVBand="0" w:oddHBand="0" w:evenHBand="0" w:firstRowFirstColumn="0" w:firstRowLastColumn="0" w:lastRowFirstColumn="0" w:lastRowLastColumn="0"/>
              <w:rPr>
                <w:szCs w:val="24"/>
              </w:rPr>
            </w:pPr>
          </w:p>
          <w:p w:rsidR="00AC1BD7" w:rsidRPr="00A01141" w:rsidRDefault="0005356C" w:rsidP="00C12892">
            <w:pPr>
              <w:spacing w:after="0"/>
              <w:jc w:val="both"/>
              <w:cnfStyle w:val="100000000000" w:firstRow="1" w:lastRow="0" w:firstColumn="0" w:lastColumn="0" w:oddVBand="0" w:evenVBand="0" w:oddHBand="0" w:evenHBand="0" w:firstRowFirstColumn="0" w:firstRowLastColumn="0" w:lastRowFirstColumn="0" w:lastRowLastColumn="0"/>
              <w:rPr>
                <w:szCs w:val="24"/>
              </w:rPr>
            </w:pPr>
            <w:r w:rsidRPr="0005356C">
              <w:rPr>
                <w:szCs w:val="24"/>
              </w:rPr>
              <w:t>Sınıf Mevcutlarının Eğitim-Öğretime Elverişli Olması. Disiplinsizlik ve Karmaşa Bulunmaması</w:t>
            </w:r>
          </w:p>
        </w:tc>
      </w:tr>
      <w:tr w:rsidR="00284611" w:rsidRPr="00A01141" w:rsidTr="006B0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rsidR="009149CE" w:rsidRPr="006B0B19" w:rsidRDefault="009149CE" w:rsidP="00C12892">
            <w:pPr>
              <w:spacing w:after="0"/>
              <w:rPr>
                <w:bCs w:val="0"/>
                <w:color w:val="000000" w:themeColor="text1"/>
                <w:szCs w:val="24"/>
              </w:rPr>
            </w:pPr>
          </w:p>
          <w:p w:rsidR="00563898" w:rsidRPr="006B0B19" w:rsidRDefault="009149CE" w:rsidP="00C12892">
            <w:pPr>
              <w:spacing w:after="0"/>
              <w:rPr>
                <w:bCs w:val="0"/>
                <w:color w:val="000000" w:themeColor="text1"/>
                <w:szCs w:val="24"/>
              </w:rPr>
            </w:pPr>
            <w:r w:rsidRPr="006B0B19">
              <w:rPr>
                <w:bCs w:val="0"/>
                <w:color w:val="000000" w:themeColor="text1"/>
                <w:szCs w:val="24"/>
              </w:rPr>
              <w:t>Çalışanlar</w:t>
            </w:r>
          </w:p>
          <w:p w:rsidR="0005356C" w:rsidRPr="006B0B19" w:rsidRDefault="0005356C" w:rsidP="00C12892">
            <w:pPr>
              <w:spacing w:after="0"/>
              <w:rPr>
                <w:bCs w:val="0"/>
                <w:color w:val="000000" w:themeColor="text1"/>
                <w:szCs w:val="24"/>
              </w:rPr>
            </w:pPr>
          </w:p>
        </w:tc>
        <w:tc>
          <w:tcPr>
            <w:tcW w:w="7371" w:type="dxa"/>
            <w:tcBorders>
              <w:left w:val="none" w:sz="0" w:space="0" w:color="auto"/>
              <w:right w:val="none" w:sz="0" w:space="0" w:color="auto"/>
            </w:tcBorders>
          </w:tcPr>
          <w:p w:rsidR="004C195F" w:rsidRDefault="004C195F"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p>
          <w:p w:rsidR="004C195F" w:rsidRDefault="004C195F"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p>
          <w:p w:rsidR="009755D3" w:rsidRPr="00A01141" w:rsidRDefault="0005356C"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05356C">
              <w:rPr>
                <w:szCs w:val="24"/>
              </w:rPr>
              <w:t>Öğretmen yönetici işbirliğinin güçlü olması</w:t>
            </w:r>
          </w:p>
        </w:tc>
      </w:tr>
      <w:tr w:rsidR="00284611" w:rsidRPr="00A01141" w:rsidTr="006B0B19">
        <w:tc>
          <w:tcPr>
            <w:cnfStyle w:val="001000000000" w:firstRow="0" w:lastRow="0" w:firstColumn="1" w:lastColumn="0" w:oddVBand="0" w:evenVBand="0" w:oddHBand="0" w:evenHBand="0" w:firstRowFirstColumn="0" w:firstRowLastColumn="0" w:lastRowFirstColumn="0" w:lastRowLastColumn="0"/>
            <w:tcW w:w="2518" w:type="dxa"/>
            <w:vAlign w:val="center"/>
          </w:tcPr>
          <w:p w:rsidR="009149CE" w:rsidRPr="006B0B19" w:rsidRDefault="009149CE" w:rsidP="00C12892">
            <w:pPr>
              <w:spacing w:after="0"/>
              <w:rPr>
                <w:bCs w:val="0"/>
                <w:color w:val="000000" w:themeColor="text1"/>
                <w:szCs w:val="24"/>
              </w:rPr>
            </w:pPr>
          </w:p>
          <w:p w:rsidR="00284611" w:rsidRPr="006B0B19" w:rsidRDefault="009149CE" w:rsidP="00C12892">
            <w:pPr>
              <w:spacing w:after="0"/>
              <w:rPr>
                <w:bCs w:val="0"/>
                <w:color w:val="000000" w:themeColor="text1"/>
                <w:szCs w:val="24"/>
              </w:rPr>
            </w:pPr>
            <w:r w:rsidRPr="006B0B19">
              <w:rPr>
                <w:bCs w:val="0"/>
                <w:color w:val="000000" w:themeColor="text1"/>
                <w:szCs w:val="24"/>
              </w:rPr>
              <w:t>Veliler</w:t>
            </w:r>
          </w:p>
        </w:tc>
        <w:tc>
          <w:tcPr>
            <w:tcW w:w="7371" w:type="dxa"/>
          </w:tcPr>
          <w:p w:rsidR="004C195F" w:rsidRDefault="004C195F" w:rsidP="00C12892">
            <w:pPr>
              <w:spacing w:after="0"/>
              <w:jc w:val="both"/>
              <w:cnfStyle w:val="000000000000" w:firstRow="0" w:lastRow="0" w:firstColumn="0" w:lastColumn="0" w:oddVBand="0" w:evenVBand="0" w:oddHBand="0" w:evenHBand="0" w:firstRowFirstColumn="0" w:firstRowLastColumn="0" w:lastRowFirstColumn="0" w:lastRowLastColumn="0"/>
              <w:rPr>
                <w:szCs w:val="24"/>
              </w:rPr>
            </w:pPr>
          </w:p>
          <w:p w:rsidR="00284611" w:rsidRPr="00A01141" w:rsidRDefault="004C195F" w:rsidP="00C12892">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4C195F">
              <w:rPr>
                <w:szCs w:val="24"/>
              </w:rPr>
              <w:t>Velilerle İşbirliğinin Yapılması</w:t>
            </w:r>
          </w:p>
        </w:tc>
      </w:tr>
      <w:tr w:rsidR="00284611" w:rsidRPr="00A01141" w:rsidTr="006B0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rsidR="00AB3786" w:rsidRPr="006B0B19" w:rsidRDefault="00AB3786" w:rsidP="00C12892">
            <w:pPr>
              <w:spacing w:after="0"/>
              <w:rPr>
                <w:bCs w:val="0"/>
                <w:color w:val="000000" w:themeColor="text1"/>
                <w:szCs w:val="24"/>
              </w:rPr>
            </w:pPr>
          </w:p>
          <w:p w:rsidR="00284611" w:rsidRPr="006B0B19" w:rsidRDefault="00284611" w:rsidP="00C12892">
            <w:pPr>
              <w:spacing w:after="0"/>
              <w:rPr>
                <w:bCs w:val="0"/>
                <w:color w:val="000000" w:themeColor="text1"/>
                <w:szCs w:val="24"/>
              </w:rPr>
            </w:pPr>
            <w:r w:rsidRPr="006B0B19">
              <w:rPr>
                <w:bCs w:val="0"/>
                <w:color w:val="000000" w:themeColor="text1"/>
                <w:szCs w:val="24"/>
              </w:rPr>
              <w:t>Donanım</w:t>
            </w:r>
          </w:p>
        </w:tc>
        <w:tc>
          <w:tcPr>
            <w:tcW w:w="7371" w:type="dxa"/>
            <w:tcBorders>
              <w:left w:val="none" w:sz="0" w:space="0" w:color="auto"/>
              <w:right w:val="none" w:sz="0" w:space="0" w:color="auto"/>
            </w:tcBorders>
          </w:tcPr>
          <w:p w:rsidR="004C195F" w:rsidRDefault="004C195F"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p>
          <w:p w:rsidR="00827D29" w:rsidRPr="00A01141" w:rsidRDefault="004C195F"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4C195F">
              <w:rPr>
                <w:szCs w:val="24"/>
              </w:rPr>
              <w:t xml:space="preserve">Her sınıfta </w:t>
            </w:r>
            <w:proofErr w:type="gramStart"/>
            <w:r w:rsidRPr="004C195F">
              <w:rPr>
                <w:szCs w:val="24"/>
              </w:rPr>
              <w:t>projeksiyon</w:t>
            </w:r>
            <w:proofErr w:type="gramEnd"/>
            <w:r w:rsidRPr="004C195F">
              <w:rPr>
                <w:szCs w:val="24"/>
              </w:rPr>
              <w:t xml:space="preserve"> ve internet olması</w:t>
            </w:r>
          </w:p>
        </w:tc>
      </w:tr>
      <w:tr w:rsidR="00284611" w:rsidRPr="00A01141" w:rsidTr="006B0B19">
        <w:tc>
          <w:tcPr>
            <w:cnfStyle w:val="001000000000" w:firstRow="0" w:lastRow="0" w:firstColumn="1" w:lastColumn="0" w:oddVBand="0" w:evenVBand="0" w:oddHBand="0" w:evenHBand="0" w:firstRowFirstColumn="0" w:firstRowLastColumn="0" w:lastRowFirstColumn="0" w:lastRowLastColumn="0"/>
            <w:tcW w:w="2518" w:type="dxa"/>
            <w:vAlign w:val="center"/>
          </w:tcPr>
          <w:p w:rsidR="00E508A7" w:rsidRPr="006B0B19" w:rsidRDefault="00E508A7" w:rsidP="00C12892">
            <w:pPr>
              <w:spacing w:after="0"/>
              <w:rPr>
                <w:bCs w:val="0"/>
                <w:color w:val="000000" w:themeColor="text1"/>
                <w:szCs w:val="24"/>
              </w:rPr>
            </w:pPr>
          </w:p>
          <w:p w:rsidR="00284611" w:rsidRPr="006B0B19" w:rsidRDefault="00284611" w:rsidP="00C12892">
            <w:pPr>
              <w:spacing w:after="0"/>
              <w:rPr>
                <w:bCs w:val="0"/>
                <w:color w:val="000000" w:themeColor="text1"/>
                <w:szCs w:val="24"/>
              </w:rPr>
            </w:pPr>
            <w:r w:rsidRPr="006B0B19">
              <w:rPr>
                <w:bCs w:val="0"/>
                <w:color w:val="000000" w:themeColor="text1"/>
                <w:szCs w:val="24"/>
              </w:rPr>
              <w:t>Bütçe</w:t>
            </w:r>
          </w:p>
        </w:tc>
        <w:tc>
          <w:tcPr>
            <w:tcW w:w="7371" w:type="dxa"/>
          </w:tcPr>
          <w:p w:rsidR="004C195F" w:rsidRDefault="004C195F" w:rsidP="00C12892">
            <w:pPr>
              <w:spacing w:after="0"/>
              <w:jc w:val="both"/>
              <w:cnfStyle w:val="000000000000" w:firstRow="0" w:lastRow="0" w:firstColumn="0" w:lastColumn="0" w:oddVBand="0" w:evenVBand="0" w:oddHBand="0" w:evenHBand="0" w:firstRowFirstColumn="0" w:firstRowLastColumn="0" w:lastRowFirstColumn="0" w:lastRowLastColumn="0"/>
              <w:rPr>
                <w:szCs w:val="24"/>
              </w:rPr>
            </w:pPr>
          </w:p>
          <w:p w:rsidR="00A74D0C" w:rsidRPr="00A01141" w:rsidRDefault="004C195F" w:rsidP="00C12892">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4C195F">
              <w:rPr>
                <w:szCs w:val="24"/>
              </w:rPr>
              <w:t>Maddi Koşulların Elverdiği Sürece Harcanıyor Olması</w:t>
            </w:r>
          </w:p>
        </w:tc>
      </w:tr>
      <w:tr w:rsidR="00284611" w:rsidRPr="00A01141" w:rsidTr="006B0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rsidR="00284611" w:rsidRPr="006B0B19" w:rsidRDefault="00284611" w:rsidP="00C12892">
            <w:pPr>
              <w:spacing w:after="0"/>
              <w:rPr>
                <w:bCs w:val="0"/>
                <w:color w:val="000000" w:themeColor="text1"/>
                <w:szCs w:val="24"/>
              </w:rPr>
            </w:pPr>
            <w:r w:rsidRPr="006B0B19">
              <w:rPr>
                <w:bCs w:val="0"/>
                <w:color w:val="000000" w:themeColor="text1"/>
                <w:szCs w:val="24"/>
              </w:rPr>
              <w:t>Yönetim</w:t>
            </w:r>
            <w:r w:rsidR="009F4287" w:rsidRPr="006B0B19">
              <w:rPr>
                <w:bCs w:val="0"/>
                <w:color w:val="000000" w:themeColor="text1"/>
                <w:szCs w:val="24"/>
              </w:rPr>
              <w:t xml:space="preserve"> Süreçleri</w:t>
            </w:r>
          </w:p>
        </w:tc>
        <w:tc>
          <w:tcPr>
            <w:tcW w:w="7371" w:type="dxa"/>
            <w:tcBorders>
              <w:left w:val="none" w:sz="0" w:space="0" w:color="auto"/>
              <w:right w:val="none" w:sz="0" w:space="0" w:color="auto"/>
            </w:tcBorders>
          </w:tcPr>
          <w:p w:rsidR="00947729" w:rsidRPr="00A01141" w:rsidRDefault="004C195F"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4C195F">
              <w:rPr>
                <w:szCs w:val="24"/>
              </w:rPr>
              <w:t>Öğretmenlerin ve çalışanların yönetimle ilgili kararlara katılması</w:t>
            </w:r>
          </w:p>
        </w:tc>
      </w:tr>
      <w:tr w:rsidR="00284611" w:rsidRPr="00A01141" w:rsidTr="006B0B19">
        <w:tc>
          <w:tcPr>
            <w:cnfStyle w:val="001000000000" w:firstRow="0" w:lastRow="0" w:firstColumn="1" w:lastColumn="0" w:oddVBand="0" w:evenVBand="0" w:oddHBand="0" w:evenHBand="0" w:firstRowFirstColumn="0" w:firstRowLastColumn="0" w:lastRowFirstColumn="0" w:lastRowLastColumn="0"/>
            <w:tcW w:w="2518" w:type="dxa"/>
            <w:vAlign w:val="center"/>
          </w:tcPr>
          <w:p w:rsidR="00284611" w:rsidRPr="006B0B19" w:rsidRDefault="00284611" w:rsidP="00C12892">
            <w:pPr>
              <w:spacing w:after="0"/>
              <w:rPr>
                <w:bCs w:val="0"/>
                <w:color w:val="000000" w:themeColor="text1"/>
                <w:szCs w:val="24"/>
              </w:rPr>
            </w:pPr>
            <w:r w:rsidRPr="006B0B19">
              <w:rPr>
                <w:bCs w:val="0"/>
                <w:color w:val="000000" w:themeColor="text1"/>
                <w:szCs w:val="24"/>
              </w:rPr>
              <w:t xml:space="preserve">İletişim </w:t>
            </w:r>
            <w:r w:rsidR="009F4287" w:rsidRPr="006B0B19">
              <w:rPr>
                <w:bCs w:val="0"/>
                <w:color w:val="000000" w:themeColor="text1"/>
                <w:szCs w:val="24"/>
              </w:rPr>
              <w:t>Süreçleri</w:t>
            </w:r>
          </w:p>
        </w:tc>
        <w:tc>
          <w:tcPr>
            <w:tcW w:w="7371" w:type="dxa"/>
          </w:tcPr>
          <w:p w:rsidR="00284611" w:rsidRPr="00A01141" w:rsidRDefault="004C195F" w:rsidP="00C12892">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4C195F">
              <w:rPr>
                <w:szCs w:val="24"/>
              </w:rPr>
              <w:t>Çalışanların arasında iletişimin iyi olması</w:t>
            </w:r>
          </w:p>
        </w:tc>
      </w:tr>
      <w:tr w:rsidR="00710994" w:rsidRPr="00A01141" w:rsidTr="006B0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rsidR="00896F3C" w:rsidRPr="006B0B19" w:rsidRDefault="00896F3C" w:rsidP="00C12892">
            <w:pPr>
              <w:spacing w:after="0"/>
              <w:rPr>
                <w:bCs w:val="0"/>
                <w:color w:val="000000" w:themeColor="text1"/>
                <w:szCs w:val="24"/>
              </w:rPr>
            </w:pPr>
          </w:p>
          <w:p w:rsidR="00710994" w:rsidRPr="006B0B19" w:rsidRDefault="009149CE" w:rsidP="00C12892">
            <w:pPr>
              <w:spacing w:after="0"/>
              <w:rPr>
                <w:bCs w:val="0"/>
                <w:color w:val="000000" w:themeColor="text1"/>
                <w:szCs w:val="24"/>
              </w:rPr>
            </w:pPr>
            <w:r w:rsidRPr="006B0B19">
              <w:rPr>
                <w:bCs w:val="0"/>
                <w:color w:val="000000" w:themeColor="text1"/>
                <w:szCs w:val="24"/>
              </w:rPr>
              <w:t>Bina ve Yerleşke</w:t>
            </w:r>
          </w:p>
        </w:tc>
        <w:tc>
          <w:tcPr>
            <w:tcW w:w="7371" w:type="dxa"/>
            <w:tcBorders>
              <w:left w:val="none" w:sz="0" w:space="0" w:color="auto"/>
              <w:right w:val="none" w:sz="0" w:space="0" w:color="auto"/>
            </w:tcBorders>
          </w:tcPr>
          <w:p w:rsidR="004C195F" w:rsidRDefault="004C195F"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p>
          <w:p w:rsidR="00266484" w:rsidRPr="00A01141" w:rsidRDefault="004C195F"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4C195F">
              <w:rPr>
                <w:szCs w:val="24"/>
              </w:rPr>
              <w:t>İlçe Milli Eğitim Müdürlüğüne yakın olması</w:t>
            </w:r>
          </w:p>
        </w:tc>
      </w:tr>
    </w:tbl>
    <w:p w:rsidR="00194763" w:rsidRPr="00C12892" w:rsidRDefault="008E01DD" w:rsidP="00C12892">
      <w:pPr>
        <w:pStyle w:val="Balk3"/>
        <w:spacing w:after="0"/>
        <w:rPr>
          <w:b/>
        </w:rPr>
      </w:pPr>
      <w:bookmarkStart w:id="55" w:name="_Toc432283"/>
      <w:r w:rsidRPr="00F42CAD">
        <w:rPr>
          <w:b/>
        </w:rPr>
        <w:t>Zayıf Yönler</w:t>
      </w:r>
      <w:bookmarkEnd w:id="55"/>
    </w:p>
    <w:tbl>
      <w:tblPr>
        <w:tblStyle w:val="AkGlgeleme-Vurgu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8E01DD" w:rsidRPr="00A01141" w:rsidTr="006B0B19">
        <w:trPr>
          <w:cnfStyle w:val="100000000000" w:firstRow="1" w:lastRow="0" w:firstColumn="0" w:lastColumn="0" w:oddVBand="0" w:evenVBand="0" w:oddHBand="0" w:evenHBand="0" w:firstRowFirstColumn="0" w:firstRowLastColumn="0" w:lastRowFirstColumn="0" w:lastRowLastColumn="0"/>
          <w:trHeight w:val="1576"/>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vAlign w:val="center"/>
          </w:tcPr>
          <w:p w:rsidR="00896F3C" w:rsidRPr="006B0B19" w:rsidRDefault="00896F3C" w:rsidP="00C12892">
            <w:pPr>
              <w:spacing w:after="0"/>
              <w:rPr>
                <w:bCs w:val="0"/>
                <w:color w:val="000000" w:themeColor="text1"/>
                <w:szCs w:val="24"/>
              </w:rPr>
            </w:pPr>
          </w:p>
          <w:p w:rsidR="008E01DD" w:rsidRPr="006B0B19" w:rsidRDefault="00896F3C" w:rsidP="00C12892">
            <w:pPr>
              <w:spacing w:after="0"/>
              <w:rPr>
                <w:bCs w:val="0"/>
                <w:color w:val="000000" w:themeColor="text1"/>
                <w:szCs w:val="24"/>
              </w:rPr>
            </w:pPr>
            <w:r w:rsidRPr="006B0B19">
              <w:rPr>
                <w:bCs w:val="0"/>
                <w:color w:val="000000" w:themeColor="text1"/>
                <w:szCs w:val="24"/>
              </w:rPr>
              <w:t>Öğrenciler</w:t>
            </w:r>
          </w:p>
        </w:tc>
        <w:tc>
          <w:tcPr>
            <w:tcW w:w="7371" w:type="dxa"/>
            <w:tcBorders>
              <w:top w:val="none" w:sz="0" w:space="0" w:color="auto"/>
              <w:left w:val="none" w:sz="0" w:space="0" w:color="auto"/>
              <w:bottom w:val="none" w:sz="0" w:space="0" w:color="auto"/>
              <w:right w:val="none" w:sz="0" w:space="0" w:color="auto"/>
            </w:tcBorders>
          </w:tcPr>
          <w:p w:rsidR="004C195F" w:rsidRPr="004C195F" w:rsidRDefault="004C195F" w:rsidP="004C195F">
            <w:pPr>
              <w:spacing w:after="0"/>
              <w:cnfStyle w:val="100000000000" w:firstRow="1" w:lastRow="0" w:firstColumn="0" w:lastColumn="0" w:oddVBand="0" w:evenVBand="0" w:oddHBand="0" w:evenHBand="0" w:firstRowFirstColumn="0" w:firstRowLastColumn="0" w:lastRowFirstColumn="0" w:lastRowLastColumn="0"/>
              <w:rPr>
                <w:bCs w:val="0"/>
                <w:szCs w:val="24"/>
              </w:rPr>
            </w:pPr>
            <w:r w:rsidRPr="004C195F">
              <w:rPr>
                <w:bCs w:val="0"/>
                <w:szCs w:val="24"/>
              </w:rPr>
              <w:t>Öğrencilerin oyun ihtiyaçlarını karşılayacakları alanların yetersizliği</w:t>
            </w:r>
          </w:p>
          <w:p w:rsidR="004C195F" w:rsidRPr="004C195F" w:rsidRDefault="004C195F" w:rsidP="004C195F">
            <w:pPr>
              <w:spacing w:after="0"/>
              <w:cnfStyle w:val="100000000000" w:firstRow="1" w:lastRow="0" w:firstColumn="0" w:lastColumn="0" w:oddVBand="0" w:evenVBand="0" w:oddHBand="0" w:evenHBand="0" w:firstRowFirstColumn="0" w:firstRowLastColumn="0" w:lastRowFirstColumn="0" w:lastRowLastColumn="0"/>
              <w:rPr>
                <w:bCs w:val="0"/>
                <w:szCs w:val="24"/>
              </w:rPr>
            </w:pPr>
            <w:r w:rsidRPr="004C195F">
              <w:rPr>
                <w:bCs w:val="0"/>
                <w:szCs w:val="24"/>
              </w:rPr>
              <w:t>-Öğrencilerin okuma alışkanlıklarının yetersizliği</w:t>
            </w:r>
          </w:p>
          <w:p w:rsidR="004C195F" w:rsidRPr="004C195F" w:rsidRDefault="004C195F" w:rsidP="004C195F">
            <w:pPr>
              <w:spacing w:after="0"/>
              <w:cnfStyle w:val="100000000000" w:firstRow="1" w:lastRow="0" w:firstColumn="0" w:lastColumn="0" w:oddVBand="0" w:evenVBand="0" w:oddHBand="0" w:evenHBand="0" w:firstRowFirstColumn="0" w:firstRowLastColumn="0" w:lastRowFirstColumn="0" w:lastRowLastColumn="0"/>
              <w:rPr>
                <w:bCs w:val="0"/>
                <w:szCs w:val="24"/>
              </w:rPr>
            </w:pPr>
            <w:proofErr w:type="gramStart"/>
            <w:r w:rsidRPr="004C195F">
              <w:rPr>
                <w:bCs w:val="0"/>
                <w:szCs w:val="24"/>
              </w:rPr>
              <w:t>-Öğrencilerdeki olumsuz davranışların devam etmesi.</w:t>
            </w:r>
            <w:proofErr w:type="gramEnd"/>
          </w:p>
          <w:p w:rsidR="00C2338B" w:rsidRPr="00C2338B" w:rsidRDefault="004C195F" w:rsidP="004C195F">
            <w:pPr>
              <w:spacing w:after="0"/>
              <w:jc w:val="both"/>
              <w:cnfStyle w:val="100000000000" w:firstRow="1" w:lastRow="0" w:firstColumn="0" w:lastColumn="0" w:oddVBand="0" w:evenVBand="0" w:oddHBand="0" w:evenHBand="0" w:firstRowFirstColumn="0" w:firstRowLastColumn="0" w:lastRowFirstColumn="0" w:lastRowLastColumn="0"/>
              <w:rPr>
                <w:bCs w:val="0"/>
                <w:szCs w:val="24"/>
              </w:rPr>
            </w:pPr>
            <w:r w:rsidRPr="004C195F">
              <w:rPr>
                <w:bCs w:val="0"/>
                <w:szCs w:val="24"/>
              </w:rPr>
              <w:t>-Öğrencilerde çevre ve temizlik bilincinin yetersizliği</w:t>
            </w:r>
          </w:p>
        </w:tc>
      </w:tr>
      <w:tr w:rsidR="008E01DD" w:rsidRPr="00A01141" w:rsidTr="006B0B19">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rsidR="008E01DD" w:rsidRPr="006B0B19" w:rsidRDefault="008E01DD" w:rsidP="00C12892">
            <w:pPr>
              <w:spacing w:after="0"/>
              <w:rPr>
                <w:bCs w:val="0"/>
                <w:color w:val="000000" w:themeColor="text1"/>
                <w:szCs w:val="24"/>
              </w:rPr>
            </w:pPr>
            <w:r w:rsidRPr="006B0B19">
              <w:rPr>
                <w:bCs w:val="0"/>
                <w:color w:val="000000" w:themeColor="text1"/>
                <w:szCs w:val="24"/>
              </w:rPr>
              <w:t>Veliler</w:t>
            </w:r>
          </w:p>
        </w:tc>
        <w:tc>
          <w:tcPr>
            <w:tcW w:w="7371" w:type="dxa"/>
            <w:tcBorders>
              <w:left w:val="none" w:sz="0" w:space="0" w:color="auto"/>
              <w:right w:val="none" w:sz="0" w:space="0" w:color="auto"/>
            </w:tcBorders>
          </w:tcPr>
          <w:p w:rsidR="00C2338B" w:rsidRPr="00A01141" w:rsidRDefault="004C195F"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4C195F">
              <w:rPr>
                <w:szCs w:val="24"/>
              </w:rPr>
              <w:t xml:space="preserve">Okul-veli işbirliğinin istenilen düzeyde </w:t>
            </w:r>
            <w:proofErr w:type="spellStart"/>
            <w:proofErr w:type="gramStart"/>
            <w:r w:rsidRPr="004C195F">
              <w:rPr>
                <w:szCs w:val="24"/>
              </w:rPr>
              <w:t>olmaması.Velilerin</w:t>
            </w:r>
            <w:proofErr w:type="spellEnd"/>
            <w:proofErr w:type="gramEnd"/>
            <w:r w:rsidRPr="004C195F">
              <w:rPr>
                <w:szCs w:val="24"/>
              </w:rPr>
              <w:t xml:space="preserve"> sık sık sınıf değişikliği taleplerinin  düzeni bozması.</w:t>
            </w:r>
          </w:p>
        </w:tc>
      </w:tr>
      <w:tr w:rsidR="008E01DD" w:rsidRPr="00A01141" w:rsidTr="006B0B19">
        <w:trPr>
          <w:trHeight w:val="406"/>
        </w:trPr>
        <w:tc>
          <w:tcPr>
            <w:cnfStyle w:val="001000000000" w:firstRow="0" w:lastRow="0" w:firstColumn="1" w:lastColumn="0" w:oddVBand="0" w:evenVBand="0" w:oddHBand="0" w:evenHBand="0" w:firstRowFirstColumn="0" w:firstRowLastColumn="0" w:lastRowFirstColumn="0" w:lastRowLastColumn="0"/>
            <w:tcW w:w="2518" w:type="dxa"/>
            <w:vAlign w:val="center"/>
          </w:tcPr>
          <w:p w:rsidR="008E01DD" w:rsidRPr="006B0B19" w:rsidRDefault="008E01DD" w:rsidP="00C12892">
            <w:pPr>
              <w:spacing w:after="0"/>
              <w:rPr>
                <w:bCs w:val="0"/>
                <w:color w:val="000000" w:themeColor="text1"/>
                <w:szCs w:val="24"/>
              </w:rPr>
            </w:pPr>
            <w:r w:rsidRPr="006B0B19">
              <w:rPr>
                <w:bCs w:val="0"/>
                <w:color w:val="000000" w:themeColor="text1"/>
                <w:szCs w:val="24"/>
              </w:rPr>
              <w:t>Bina ve Yerleşke</w:t>
            </w:r>
          </w:p>
        </w:tc>
        <w:tc>
          <w:tcPr>
            <w:tcW w:w="7371" w:type="dxa"/>
          </w:tcPr>
          <w:p w:rsidR="008E01DD" w:rsidRPr="00A01141" w:rsidRDefault="004C195F" w:rsidP="00C12892">
            <w:pPr>
              <w:spacing w:after="0"/>
              <w:jc w:val="both"/>
              <w:cnfStyle w:val="000000000000" w:firstRow="0" w:lastRow="0" w:firstColumn="0" w:lastColumn="0" w:oddVBand="0" w:evenVBand="0" w:oddHBand="0" w:evenHBand="0" w:firstRowFirstColumn="0" w:firstRowLastColumn="0" w:lastRowFirstColumn="0" w:lastRowLastColumn="0"/>
              <w:rPr>
                <w:szCs w:val="24"/>
              </w:rPr>
            </w:pPr>
            <w:proofErr w:type="gramStart"/>
            <w:r w:rsidRPr="004C195F">
              <w:rPr>
                <w:szCs w:val="24"/>
              </w:rPr>
              <w:t>Okulumuzun fiziki alt yapısının yetersiz olması.</w:t>
            </w:r>
            <w:proofErr w:type="gramEnd"/>
          </w:p>
        </w:tc>
      </w:tr>
      <w:tr w:rsidR="008E01DD" w:rsidRPr="00A01141" w:rsidTr="006B0B19">
        <w:trPr>
          <w:cnfStyle w:val="000000100000" w:firstRow="0" w:lastRow="0" w:firstColumn="0" w:lastColumn="0" w:oddVBand="0" w:evenVBand="0" w:oddHBand="1"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rsidR="008E01DD" w:rsidRPr="006B0B19" w:rsidRDefault="008E01DD" w:rsidP="00C12892">
            <w:pPr>
              <w:spacing w:after="0"/>
              <w:rPr>
                <w:bCs w:val="0"/>
                <w:color w:val="000000" w:themeColor="text1"/>
                <w:szCs w:val="24"/>
              </w:rPr>
            </w:pPr>
            <w:r w:rsidRPr="006B0B19">
              <w:rPr>
                <w:bCs w:val="0"/>
                <w:color w:val="000000" w:themeColor="text1"/>
                <w:szCs w:val="24"/>
              </w:rPr>
              <w:t>Donanım</w:t>
            </w:r>
          </w:p>
        </w:tc>
        <w:tc>
          <w:tcPr>
            <w:tcW w:w="7371" w:type="dxa"/>
            <w:tcBorders>
              <w:left w:val="none" w:sz="0" w:space="0" w:color="auto"/>
              <w:right w:val="none" w:sz="0" w:space="0" w:color="auto"/>
            </w:tcBorders>
          </w:tcPr>
          <w:p w:rsidR="004C195F" w:rsidRDefault="004C195F"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p>
          <w:p w:rsidR="00947729" w:rsidRPr="00A01141" w:rsidRDefault="004C195F"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4C195F">
              <w:rPr>
                <w:szCs w:val="24"/>
              </w:rPr>
              <w:t>Sportif faaliyetler için spor salonunun olmayışı.</w:t>
            </w:r>
          </w:p>
        </w:tc>
      </w:tr>
      <w:tr w:rsidR="008E01DD" w:rsidRPr="00A01141" w:rsidTr="006B0B19">
        <w:trPr>
          <w:trHeight w:val="406"/>
        </w:trPr>
        <w:tc>
          <w:tcPr>
            <w:cnfStyle w:val="001000000000" w:firstRow="0" w:lastRow="0" w:firstColumn="1" w:lastColumn="0" w:oddVBand="0" w:evenVBand="0" w:oddHBand="0" w:evenHBand="0" w:firstRowFirstColumn="0" w:firstRowLastColumn="0" w:lastRowFirstColumn="0" w:lastRowLastColumn="0"/>
            <w:tcW w:w="2518" w:type="dxa"/>
            <w:vAlign w:val="center"/>
          </w:tcPr>
          <w:p w:rsidR="008E01DD" w:rsidRPr="006B0B19" w:rsidRDefault="008E01DD" w:rsidP="00C12892">
            <w:pPr>
              <w:spacing w:after="0"/>
              <w:rPr>
                <w:bCs w:val="0"/>
                <w:color w:val="000000" w:themeColor="text1"/>
                <w:szCs w:val="24"/>
              </w:rPr>
            </w:pPr>
            <w:r w:rsidRPr="006B0B19">
              <w:rPr>
                <w:bCs w:val="0"/>
                <w:color w:val="000000" w:themeColor="text1"/>
                <w:szCs w:val="24"/>
              </w:rPr>
              <w:t>Bütçe</w:t>
            </w:r>
          </w:p>
        </w:tc>
        <w:tc>
          <w:tcPr>
            <w:tcW w:w="7371" w:type="dxa"/>
          </w:tcPr>
          <w:p w:rsidR="008E01DD" w:rsidRPr="00A01141" w:rsidRDefault="004C195F" w:rsidP="00C12892">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4C195F">
              <w:rPr>
                <w:szCs w:val="24"/>
              </w:rPr>
              <w:t>Ekonomik Kaynak Yetersizliği</w:t>
            </w:r>
          </w:p>
        </w:tc>
      </w:tr>
      <w:tr w:rsidR="008E01DD" w:rsidRPr="00A01141" w:rsidTr="006B0B1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rsidR="008E01DD" w:rsidRPr="006B0B19" w:rsidRDefault="00896F3C" w:rsidP="00C12892">
            <w:pPr>
              <w:spacing w:after="0"/>
              <w:rPr>
                <w:bCs w:val="0"/>
                <w:color w:val="000000" w:themeColor="text1"/>
                <w:szCs w:val="24"/>
              </w:rPr>
            </w:pPr>
            <w:r w:rsidRPr="006B0B19">
              <w:rPr>
                <w:bCs w:val="0"/>
                <w:color w:val="000000" w:themeColor="text1"/>
                <w:szCs w:val="24"/>
              </w:rPr>
              <w:t>Çalışanlar</w:t>
            </w:r>
          </w:p>
        </w:tc>
        <w:tc>
          <w:tcPr>
            <w:tcW w:w="7371" w:type="dxa"/>
            <w:tcBorders>
              <w:left w:val="none" w:sz="0" w:space="0" w:color="auto"/>
              <w:right w:val="none" w:sz="0" w:space="0" w:color="auto"/>
            </w:tcBorders>
          </w:tcPr>
          <w:p w:rsidR="008E01DD" w:rsidRPr="00A01141" w:rsidRDefault="004C195F"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proofErr w:type="gramStart"/>
            <w:r w:rsidRPr="004C195F">
              <w:rPr>
                <w:szCs w:val="24"/>
              </w:rPr>
              <w:t xml:space="preserve">İkili Öğretim yapılması nedeniyle sabahçı ve </w:t>
            </w:r>
            <w:proofErr w:type="spellStart"/>
            <w:r w:rsidRPr="004C195F">
              <w:rPr>
                <w:szCs w:val="24"/>
              </w:rPr>
              <w:t>öğleci</w:t>
            </w:r>
            <w:proofErr w:type="spellEnd"/>
            <w:r w:rsidRPr="004C195F">
              <w:rPr>
                <w:szCs w:val="24"/>
              </w:rPr>
              <w:t xml:space="preserve"> öğretmenlerin birbirleriyle yeterince koordinasyon sağlayamaması.</w:t>
            </w:r>
            <w:proofErr w:type="gramEnd"/>
          </w:p>
        </w:tc>
      </w:tr>
      <w:tr w:rsidR="00710994" w:rsidRPr="00A01141" w:rsidTr="006B0B19">
        <w:trPr>
          <w:trHeight w:val="1202"/>
        </w:trPr>
        <w:tc>
          <w:tcPr>
            <w:cnfStyle w:val="001000000000" w:firstRow="0" w:lastRow="0" w:firstColumn="1" w:lastColumn="0" w:oddVBand="0" w:evenVBand="0" w:oddHBand="0" w:evenHBand="0" w:firstRowFirstColumn="0" w:firstRowLastColumn="0" w:lastRowFirstColumn="0" w:lastRowLastColumn="0"/>
            <w:tcW w:w="2518" w:type="dxa"/>
            <w:vAlign w:val="center"/>
          </w:tcPr>
          <w:p w:rsidR="00710994" w:rsidRPr="006B0B19" w:rsidRDefault="00896F3C" w:rsidP="00C12892">
            <w:pPr>
              <w:spacing w:after="0"/>
              <w:rPr>
                <w:bCs w:val="0"/>
                <w:color w:val="000000" w:themeColor="text1"/>
                <w:szCs w:val="24"/>
              </w:rPr>
            </w:pPr>
            <w:r w:rsidRPr="006B0B19">
              <w:rPr>
                <w:bCs w:val="0"/>
                <w:color w:val="000000" w:themeColor="text1"/>
                <w:szCs w:val="24"/>
              </w:rPr>
              <w:t>Yönetim Süreçleri</w:t>
            </w:r>
          </w:p>
        </w:tc>
        <w:tc>
          <w:tcPr>
            <w:tcW w:w="7371" w:type="dxa"/>
          </w:tcPr>
          <w:p w:rsidR="004C195F" w:rsidRDefault="004C195F" w:rsidP="00C12892">
            <w:pPr>
              <w:spacing w:after="0"/>
              <w:jc w:val="both"/>
              <w:cnfStyle w:val="000000000000" w:firstRow="0" w:lastRow="0" w:firstColumn="0" w:lastColumn="0" w:oddVBand="0" w:evenVBand="0" w:oddHBand="0" w:evenHBand="0" w:firstRowFirstColumn="0" w:firstRowLastColumn="0" w:lastRowFirstColumn="0" w:lastRowLastColumn="0"/>
              <w:rPr>
                <w:szCs w:val="24"/>
              </w:rPr>
            </w:pPr>
          </w:p>
          <w:p w:rsidR="00947729" w:rsidRPr="00A01141" w:rsidRDefault="004C195F" w:rsidP="00C12892">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4C195F">
              <w:rPr>
                <w:szCs w:val="24"/>
              </w:rPr>
              <w:t xml:space="preserve">Yönetici, öğretmen ve çalışanların </w:t>
            </w:r>
            <w:proofErr w:type="gramStart"/>
            <w:r w:rsidRPr="004C195F">
              <w:rPr>
                <w:szCs w:val="24"/>
              </w:rPr>
              <w:t>motivasyon</w:t>
            </w:r>
            <w:proofErr w:type="gramEnd"/>
            <w:r w:rsidRPr="004C195F">
              <w:rPr>
                <w:szCs w:val="24"/>
              </w:rPr>
              <w:t xml:space="preserve"> ve örgütsel bağlılık düzeylerinin kısmen düşük olması</w:t>
            </w:r>
          </w:p>
        </w:tc>
      </w:tr>
      <w:tr w:rsidR="008E01DD" w:rsidRPr="00A01141" w:rsidTr="006B0B19">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rsidR="008E01DD" w:rsidRPr="006B0B19" w:rsidRDefault="00896F3C" w:rsidP="00C12892">
            <w:pPr>
              <w:spacing w:after="0"/>
              <w:rPr>
                <w:bCs w:val="0"/>
                <w:color w:val="000000" w:themeColor="text1"/>
                <w:szCs w:val="24"/>
              </w:rPr>
            </w:pPr>
            <w:r w:rsidRPr="006B0B19">
              <w:rPr>
                <w:bCs w:val="0"/>
                <w:color w:val="000000" w:themeColor="text1"/>
                <w:szCs w:val="24"/>
              </w:rPr>
              <w:t>İletişim Süreçleri</w:t>
            </w:r>
          </w:p>
        </w:tc>
        <w:tc>
          <w:tcPr>
            <w:tcW w:w="7371" w:type="dxa"/>
            <w:tcBorders>
              <w:left w:val="none" w:sz="0" w:space="0" w:color="auto"/>
              <w:right w:val="none" w:sz="0" w:space="0" w:color="auto"/>
            </w:tcBorders>
          </w:tcPr>
          <w:p w:rsidR="008E01DD" w:rsidRPr="00A01141" w:rsidRDefault="004C195F"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4C195F">
              <w:rPr>
                <w:szCs w:val="24"/>
              </w:rPr>
              <w:t>Yabancı uyruklu öğrenci ve velilerle yaşanan iletişim sorunları</w:t>
            </w:r>
          </w:p>
        </w:tc>
      </w:tr>
    </w:tbl>
    <w:p w:rsidR="00194763" w:rsidRDefault="00194763" w:rsidP="00F81A0F">
      <w:pPr>
        <w:spacing w:after="0"/>
        <w:jc w:val="both"/>
        <w:rPr>
          <w:b/>
          <w:sz w:val="28"/>
          <w:szCs w:val="28"/>
        </w:rPr>
      </w:pPr>
    </w:p>
    <w:p w:rsidR="00194763" w:rsidRPr="00C12892" w:rsidRDefault="00194763" w:rsidP="00C12892">
      <w:pPr>
        <w:pStyle w:val="Balk3"/>
        <w:rPr>
          <w:b/>
        </w:rPr>
      </w:pPr>
      <w:bookmarkStart w:id="56" w:name="_Toc432284"/>
      <w:r w:rsidRPr="00F42CAD">
        <w:rPr>
          <w:b/>
        </w:rPr>
        <w:t>Dışsal Faktörler</w:t>
      </w:r>
      <w:bookmarkEnd w:id="56"/>
    </w:p>
    <w:p w:rsidR="009029FB" w:rsidRPr="00F42CAD" w:rsidRDefault="009029FB" w:rsidP="00C12892">
      <w:pPr>
        <w:pStyle w:val="Balk3"/>
        <w:spacing w:after="0"/>
        <w:rPr>
          <w:b/>
        </w:rPr>
      </w:pPr>
      <w:bookmarkStart w:id="57" w:name="_Toc432285"/>
      <w:r w:rsidRPr="00F42CAD">
        <w:rPr>
          <w:b/>
        </w:rPr>
        <w:t>Fırsatlar</w:t>
      </w:r>
      <w:bookmarkEnd w:id="57"/>
    </w:p>
    <w:tbl>
      <w:tblPr>
        <w:tblStyle w:val="AkGlgeleme-Vurgu2"/>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7235"/>
      </w:tblGrid>
      <w:tr w:rsidR="009029FB" w:rsidRPr="00A01141" w:rsidTr="006B0B19">
        <w:trPr>
          <w:cnfStyle w:val="100000000000" w:firstRow="1" w:lastRow="0" w:firstColumn="0" w:lastColumn="0" w:oddVBand="0" w:evenVBand="0" w:oddHBand="0" w:evenHBand="0" w:firstRowFirstColumn="0" w:firstRowLastColumn="0" w:lastRowFirstColumn="0" w:lastRowLastColumn="0"/>
          <w:trHeight w:val="1217"/>
        </w:trPr>
        <w:tc>
          <w:tcPr>
            <w:cnfStyle w:val="001000000000" w:firstRow="0" w:lastRow="0" w:firstColumn="1" w:lastColumn="0" w:oddVBand="0" w:evenVBand="0" w:oddHBand="0" w:evenHBand="0" w:firstRowFirstColumn="0" w:firstRowLastColumn="0" w:lastRowFirstColumn="0" w:lastRowLastColumn="0"/>
            <w:tcW w:w="2366" w:type="dxa"/>
            <w:tcBorders>
              <w:top w:val="none" w:sz="0" w:space="0" w:color="auto"/>
              <w:left w:val="none" w:sz="0" w:space="0" w:color="auto"/>
              <w:bottom w:val="none" w:sz="0" w:space="0" w:color="auto"/>
              <w:right w:val="none" w:sz="0" w:space="0" w:color="auto"/>
            </w:tcBorders>
          </w:tcPr>
          <w:p w:rsidR="00F32BBC" w:rsidRPr="006B0B19" w:rsidRDefault="00F32BBC" w:rsidP="00C12892">
            <w:pPr>
              <w:spacing w:after="0"/>
              <w:jc w:val="both"/>
              <w:rPr>
                <w:bCs w:val="0"/>
                <w:color w:val="000000" w:themeColor="text1"/>
                <w:szCs w:val="24"/>
              </w:rPr>
            </w:pPr>
          </w:p>
          <w:p w:rsidR="009029FB" w:rsidRPr="006B0B19" w:rsidRDefault="009724D7" w:rsidP="00C12892">
            <w:pPr>
              <w:spacing w:after="0"/>
              <w:jc w:val="both"/>
              <w:rPr>
                <w:bCs w:val="0"/>
                <w:color w:val="000000" w:themeColor="text1"/>
                <w:szCs w:val="24"/>
              </w:rPr>
            </w:pPr>
            <w:r w:rsidRPr="006B0B19">
              <w:rPr>
                <w:bCs w:val="0"/>
                <w:color w:val="000000" w:themeColor="text1"/>
                <w:szCs w:val="24"/>
              </w:rPr>
              <w:t>Politik</w:t>
            </w:r>
          </w:p>
        </w:tc>
        <w:tc>
          <w:tcPr>
            <w:tcW w:w="7235" w:type="dxa"/>
            <w:tcBorders>
              <w:top w:val="none" w:sz="0" w:space="0" w:color="auto"/>
              <w:left w:val="none" w:sz="0" w:space="0" w:color="auto"/>
              <w:bottom w:val="none" w:sz="0" w:space="0" w:color="auto"/>
              <w:right w:val="none" w:sz="0" w:space="0" w:color="auto"/>
            </w:tcBorders>
          </w:tcPr>
          <w:p w:rsidR="004C195F" w:rsidRDefault="004C195F" w:rsidP="00C12892">
            <w:pPr>
              <w:spacing w:after="0"/>
              <w:jc w:val="both"/>
              <w:cnfStyle w:val="100000000000" w:firstRow="1" w:lastRow="0" w:firstColumn="0" w:lastColumn="0" w:oddVBand="0" w:evenVBand="0" w:oddHBand="0" w:evenHBand="0" w:firstRowFirstColumn="0" w:firstRowLastColumn="0" w:lastRowFirstColumn="0" w:lastRowLastColumn="0"/>
              <w:rPr>
                <w:szCs w:val="24"/>
              </w:rPr>
            </w:pPr>
          </w:p>
          <w:p w:rsidR="00F32BBC" w:rsidRPr="00A01141" w:rsidRDefault="004C195F" w:rsidP="00C12892">
            <w:pPr>
              <w:spacing w:after="0"/>
              <w:jc w:val="both"/>
              <w:cnfStyle w:val="100000000000" w:firstRow="1" w:lastRow="0" w:firstColumn="0" w:lastColumn="0" w:oddVBand="0" w:evenVBand="0" w:oddHBand="0" w:evenHBand="0" w:firstRowFirstColumn="0" w:firstRowLastColumn="0" w:lastRowFirstColumn="0" w:lastRowLastColumn="0"/>
              <w:rPr>
                <w:szCs w:val="24"/>
              </w:rPr>
            </w:pPr>
            <w:r w:rsidRPr="004C195F">
              <w:rPr>
                <w:szCs w:val="24"/>
              </w:rPr>
              <w:t xml:space="preserve">Bakanlığımızda </w:t>
            </w:r>
            <w:proofErr w:type="spellStart"/>
            <w:proofErr w:type="gramStart"/>
            <w:r w:rsidRPr="004C195F">
              <w:rPr>
                <w:szCs w:val="24"/>
              </w:rPr>
              <w:t>gelişimci,şeffaf</w:t>
            </w:r>
            <w:proofErr w:type="gramEnd"/>
            <w:r w:rsidRPr="004C195F">
              <w:rPr>
                <w:szCs w:val="24"/>
              </w:rPr>
              <w:t>,katılımcı</w:t>
            </w:r>
            <w:proofErr w:type="spellEnd"/>
            <w:r w:rsidRPr="004C195F">
              <w:rPr>
                <w:szCs w:val="24"/>
              </w:rPr>
              <w:t xml:space="preserve">  ve performansa dayalı stratejik yönetime geçme çabaları</w:t>
            </w:r>
          </w:p>
        </w:tc>
      </w:tr>
      <w:tr w:rsidR="009029FB" w:rsidRPr="00A01141" w:rsidTr="006B0B19">
        <w:trPr>
          <w:cnfStyle w:val="000000100000" w:firstRow="0" w:lastRow="0" w:firstColumn="0" w:lastColumn="0" w:oddVBand="0" w:evenVBand="0" w:oddHBand="1" w:evenHBand="0" w:firstRowFirstColumn="0" w:firstRowLastColumn="0" w:lastRowFirstColumn="0" w:lastRowLastColumn="0"/>
          <w:trHeight w:val="1251"/>
        </w:trPr>
        <w:tc>
          <w:tcPr>
            <w:cnfStyle w:val="001000000000" w:firstRow="0" w:lastRow="0" w:firstColumn="1" w:lastColumn="0" w:oddVBand="0" w:evenVBand="0" w:oddHBand="0" w:evenHBand="0" w:firstRowFirstColumn="0" w:firstRowLastColumn="0" w:lastRowFirstColumn="0" w:lastRowLastColumn="0"/>
            <w:tcW w:w="2366" w:type="dxa"/>
            <w:tcBorders>
              <w:left w:val="none" w:sz="0" w:space="0" w:color="auto"/>
              <w:right w:val="none" w:sz="0" w:space="0" w:color="auto"/>
            </w:tcBorders>
          </w:tcPr>
          <w:p w:rsidR="00F32BBC" w:rsidRPr="006B0B19" w:rsidRDefault="00F32BBC" w:rsidP="00C12892">
            <w:pPr>
              <w:spacing w:after="0"/>
              <w:jc w:val="both"/>
              <w:rPr>
                <w:bCs w:val="0"/>
                <w:color w:val="000000" w:themeColor="text1"/>
                <w:szCs w:val="24"/>
              </w:rPr>
            </w:pPr>
          </w:p>
          <w:p w:rsidR="009029FB" w:rsidRPr="006B0B19" w:rsidRDefault="009724D7" w:rsidP="00C12892">
            <w:pPr>
              <w:spacing w:after="0"/>
              <w:jc w:val="both"/>
              <w:rPr>
                <w:bCs w:val="0"/>
                <w:color w:val="000000" w:themeColor="text1"/>
                <w:szCs w:val="24"/>
              </w:rPr>
            </w:pPr>
            <w:r w:rsidRPr="006B0B19">
              <w:rPr>
                <w:bCs w:val="0"/>
                <w:color w:val="000000" w:themeColor="text1"/>
                <w:szCs w:val="24"/>
              </w:rPr>
              <w:t>Ekonomik</w:t>
            </w:r>
          </w:p>
        </w:tc>
        <w:tc>
          <w:tcPr>
            <w:tcW w:w="7235" w:type="dxa"/>
            <w:tcBorders>
              <w:left w:val="none" w:sz="0" w:space="0" w:color="auto"/>
              <w:right w:val="none" w:sz="0" w:space="0" w:color="auto"/>
            </w:tcBorders>
          </w:tcPr>
          <w:p w:rsidR="004C195F" w:rsidRDefault="004C195F"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p>
          <w:p w:rsidR="009029FB" w:rsidRPr="00A01141" w:rsidRDefault="004C195F"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4C195F">
              <w:rPr>
                <w:szCs w:val="24"/>
              </w:rPr>
              <w:t xml:space="preserve">Yönetimin yaptığı </w:t>
            </w:r>
            <w:proofErr w:type="gramStart"/>
            <w:r w:rsidRPr="004C195F">
              <w:rPr>
                <w:szCs w:val="24"/>
              </w:rPr>
              <w:t>çalışmaları  dikkate</w:t>
            </w:r>
            <w:proofErr w:type="gramEnd"/>
            <w:r w:rsidRPr="004C195F">
              <w:rPr>
                <w:szCs w:val="24"/>
              </w:rPr>
              <w:t xml:space="preserve"> alan  velilerin maddi açıdan okula destek vermeleri.</w:t>
            </w:r>
          </w:p>
        </w:tc>
      </w:tr>
      <w:tr w:rsidR="009029FB" w:rsidRPr="00A01141" w:rsidTr="006B0B19">
        <w:trPr>
          <w:trHeight w:val="1251"/>
        </w:trPr>
        <w:tc>
          <w:tcPr>
            <w:cnfStyle w:val="001000000000" w:firstRow="0" w:lastRow="0" w:firstColumn="1" w:lastColumn="0" w:oddVBand="0" w:evenVBand="0" w:oddHBand="0" w:evenHBand="0" w:firstRowFirstColumn="0" w:firstRowLastColumn="0" w:lastRowFirstColumn="0" w:lastRowLastColumn="0"/>
            <w:tcW w:w="2366" w:type="dxa"/>
          </w:tcPr>
          <w:p w:rsidR="00F32BBC" w:rsidRPr="006B0B19" w:rsidRDefault="00F32BBC" w:rsidP="00C12892">
            <w:pPr>
              <w:spacing w:after="0"/>
              <w:jc w:val="both"/>
              <w:rPr>
                <w:bCs w:val="0"/>
                <w:color w:val="000000" w:themeColor="text1"/>
                <w:szCs w:val="24"/>
              </w:rPr>
            </w:pPr>
          </w:p>
          <w:p w:rsidR="009029FB" w:rsidRPr="006B0B19" w:rsidRDefault="009724D7" w:rsidP="00C12892">
            <w:pPr>
              <w:spacing w:after="0"/>
              <w:jc w:val="both"/>
              <w:rPr>
                <w:bCs w:val="0"/>
                <w:color w:val="000000" w:themeColor="text1"/>
                <w:szCs w:val="24"/>
              </w:rPr>
            </w:pPr>
            <w:r w:rsidRPr="006B0B19">
              <w:rPr>
                <w:bCs w:val="0"/>
                <w:color w:val="000000" w:themeColor="text1"/>
                <w:szCs w:val="24"/>
              </w:rPr>
              <w:t>Sosyolojik</w:t>
            </w:r>
          </w:p>
        </w:tc>
        <w:tc>
          <w:tcPr>
            <w:tcW w:w="7235" w:type="dxa"/>
          </w:tcPr>
          <w:p w:rsidR="004C195F" w:rsidRDefault="004C195F" w:rsidP="00C12892">
            <w:pPr>
              <w:spacing w:after="0"/>
              <w:jc w:val="both"/>
              <w:cnfStyle w:val="000000000000" w:firstRow="0" w:lastRow="0" w:firstColumn="0" w:lastColumn="0" w:oddVBand="0" w:evenVBand="0" w:oddHBand="0" w:evenHBand="0" w:firstRowFirstColumn="0" w:firstRowLastColumn="0" w:lastRowFirstColumn="0" w:lastRowLastColumn="0"/>
              <w:rPr>
                <w:szCs w:val="24"/>
              </w:rPr>
            </w:pPr>
          </w:p>
          <w:p w:rsidR="00F32BBC" w:rsidRPr="00A01141" w:rsidRDefault="004C195F" w:rsidP="00C12892">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4C195F">
              <w:rPr>
                <w:szCs w:val="24"/>
              </w:rPr>
              <w:t>Toplumun eğitim gerekliliğine olan inancının artması</w:t>
            </w:r>
          </w:p>
        </w:tc>
      </w:tr>
      <w:tr w:rsidR="009724D7" w:rsidRPr="00A01141" w:rsidTr="006B0B19">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66" w:type="dxa"/>
            <w:tcBorders>
              <w:left w:val="none" w:sz="0" w:space="0" w:color="auto"/>
              <w:right w:val="none" w:sz="0" w:space="0" w:color="auto"/>
            </w:tcBorders>
          </w:tcPr>
          <w:p w:rsidR="009724D7" w:rsidRPr="006B0B19" w:rsidRDefault="009724D7" w:rsidP="00C12892">
            <w:pPr>
              <w:spacing w:after="0"/>
              <w:jc w:val="both"/>
              <w:rPr>
                <w:bCs w:val="0"/>
                <w:color w:val="000000" w:themeColor="text1"/>
                <w:szCs w:val="24"/>
              </w:rPr>
            </w:pPr>
            <w:r w:rsidRPr="006B0B19">
              <w:rPr>
                <w:bCs w:val="0"/>
                <w:color w:val="000000" w:themeColor="text1"/>
                <w:szCs w:val="24"/>
              </w:rPr>
              <w:t>Teknolojik</w:t>
            </w:r>
          </w:p>
        </w:tc>
        <w:tc>
          <w:tcPr>
            <w:tcW w:w="7235" w:type="dxa"/>
            <w:tcBorders>
              <w:left w:val="none" w:sz="0" w:space="0" w:color="auto"/>
              <w:right w:val="none" w:sz="0" w:space="0" w:color="auto"/>
            </w:tcBorders>
          </w:tcPr>
          <w:p w:rsidR="009724D7" w:rsidRPr="00A01141" w:rsidRDefault="004C195F"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4C195F">
              <w:rPr>
                <w:szCs w:val="24"/>
              </w:rPr>
              <w:t xml:space="preserve">Eğitimde kullanılan araç gereçlerde yeni teknolojik </w:t>
            </w:r>
            <w:proofErr w:type="gramStart"/>
            <w:r w:rsidRPr="004C195F">
              <w:rPr>
                <w:szCs w:val="24"/>
              </w:rPr>
              <w:t>ekipmanların</w:t>
            </w:r>
            <w:proofErr w:type="gramEnd"/>
            <w:r w:rsidRPr="004C195F">
              <w:rPr>
                <w:szCs w:val="24"/>
              </w:rPr>
              <w:t xml:space="preserve"> kullanılmaya başlanması</w:t>
            </w:r>
          </w:p>
        </w:tc>
      </w:tr>
      <w:tr w:rsidR="009724D7" w:rsidRPr="00A01141" w:rsidTr="006B0B19">
        <w:trPr>
          <w:trHeight w:val="406"/>
        </w:trPr>
        <w:tc>
          <w:tcPr>
            <w:cnfStyle w:val="001000000000" w:firstRow="0" w:lastRow="0" w:firstColumn="1" w:lastColumn="0" w:oddVBand="0" w:evenVBand="0" w:oddHBand="0" w:evenHBand="0" w:firstRowFirstColumn="0" w:firstRowLastColumn="0" w:lastRowFirstColumn="0" w:lastRowLastColumn="0"/>
            <w:tcW w:w="2366" w:type="dxa"/>
          </w:tcPr>
          <w:p w:rsidR="009724D7" w:rsidRPr="006B0B19" w:rsidRDefault="009724D7" w:rsidP="00C12892">
            <w:pPr>
              <w:spacing w:after="0"/>
              <w:jc w:val="both"/>
              <w:rPr>
                <w:bCs w:val="0"/>
                <w:color w:val="000000" w:themeColor="text1"/>
                <w:szCs w:val="24"/>
              </w:rPr>
            </w:pPr>
            <w:r w:rsidRPr="006B0B19">
              <w:rPr>
                <w:bCs w:val="0"/>
                <w:color w:val="000000" w:themeColor="text1"/>
                <w:szCs w:val="24"/>
              </w:rPr>
              <w:t>Mevzuat-Yasal</w:t>
            </w:r>
          </w:p>
        </w:tc>
        <w:tc>
          <w:tcPr>
            <w:tcW w:w="7235" w:type="dxa"/>
          </w:tcPr>
          <w:p w:rsidR="009724D7" w:rsidRPr="00A01141" w:rsidRDefault="00F32BBC" w:rsidP="00C12892">
            <w:pPr>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Eğitimde fırsat eşitliği</w:t>
            </w:r>
          </w:p>
        </w:tc>
      </w:tr>
      <w:tr w:rsidR="009724D7" w:rsidRPr="00A01141" w:rsidTr="006B0B19">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366" w:type="dxa"/>
            <w:tcBorders>
              <w:left w:val="none" w:sz="0" w:space="0" w:color="auto"/>
              <w:right w:val="none" w:sz="0" w:space="0" w:color="auto"/>
            </w:tcBorders>
          </w:tcPr>
          <w:p w:rsidR="009724D7" w:rsidRPr="006B0B19" w:rsidRDefault="009724D7" w:rsidP="00C12892">
            <w:pPr>
              <w:spacing w:after="0"/>
              <w:jc w:val="both"/>
              <w:rPr>
                <w:bCs w:val="0"/>
                <w:color w:val="000000" w:themeColor="text1"/>
                <w:szCs w:val="24"/>
              </w:rPr>
            </w:pPr>
            <w:r w:rsidRPr="006B0B19">
              <w:rPr>
                <w:bCs w:val="0"/>
                <w:color w:val="000000" w:themeColor="text1"/>
                <w:szCs w:val="24"/>
              </w:rPr>
              <w:t>Ekolojik</w:t>
            </w:r>
          </w:p>
        </w:tc>
        <w:tc>
          <w:tcPr>
            <w:tcW w:w="7235" w:type="dxa"/>
            <w:tcBorders>
              <w:left w:val="none" w:sz="0" w:space="0" w:color="auto"/>
              <w:right w:val="none" w:sz="0" w:space="0" w:color="auto"/>
            </w:tcBorders>
          </w:tcPr>
          <w:p w:rsidR="009724D7" w:rsidRPr="00A01141" w:rsidRDefault="006F2494" w:rsidP="00C12892">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Çevre bilincinin tüm toplumlarda artması</w:t>
            </w:r>
          </w:p>
        </w:tc>
      </w:tr>
    </w:tbl>
    <w:p w:rsidR="009029FB" w:rsidRDefault="009029FB" w:rsidP="00C12892">
      <w:pPr>
        <w:spacing w:after="0"/>
        <w:ind w:firstLine="708"/>
        <w:jc w:val="both"/>
        <w:rPr>
          <w:szCs w:val="24"/>
        </w:rPr>
      </w:pPr>
    </w:p>
    <w:p w:rsidR="00F32BBC" w:rsidRDefault="00F32BBC" w:rsidP="0049575C">
      <w:pPr>
        <w:spacing w:after="0"/>
        <w:ind w:firstLine="708"/>
        <w:jc w:val="both"/>
        <w:rPr>
          <w:szCs w:val="24"/>
        </w:rPr>
      </w:pPr>
    </w:p>
    <w:p w:rsidR="006B0B19" w:rsidRDefault="006B0B19" w:rsidP="004C195F">
      <w:pPr>
        <w:spacing w:after="0"/>
        <w:jc w:val="both"/>
        <w:rPr>
          <w:szCs w:val="24"/>
        </w:rPr>
      </w:pPr>
    </w:p>
    <w:p w:rsidR="009029FB" w:rsidRPr="00F42CAD" w:rsidRDefault="009029FB" w:rsidP="00C12892">
      <w:pPr>
        <w:pStyle w:val="Balk3"/>
        <w:spacing w:after="0"/>
        <w:rPr>
          <w:b/>
        </w:rPr>
      </w:pPr>
      <w:bookmarkStart w:id="58" w:name="_Toc432286"/>
      <w:r w:rsidRPr="00F42CAD">
        <w:rPr>
          <w:b/>
        </w:rPr>
        <w:t>Tehditler</w:t>
      </w:r>
      <w:bookmarkEnd w:id="58"/>
    </w:p>
    <w:tbl>
      <w:tblPr>
        <w:tblStyle w:val="AkGlgeleme-Vurgu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474795" w:rsidRPr="00A01141" w:rsidTr="006B0B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vAlign w:val="center"/>
          </w:tcPr>
          <w:p w:rsidR="0088742C" w:rsidRPr="006B0B19" w:rsidRDefault="0088742C" w:rsidP="00C12892">
            <w:pPr>
              <w:spacing w:after="0"/>
              <w:rPr>
                <w:bCs w:val="0"/>
                <w:color w:val="000000" w:themeColor="text1"/>
                <w:szCs w:val="24"/>
              </w:rPr>
            </w:pPr>
          </w:p>
          <w:p w:rsidR="00474795" w:rsidRPr="006B0B19" w:rsidRDefault="00CB221B" w:rsidP="00C12892">
            <w:pPr>
              <w:spacing w:after="0"/>
              <w:rPr>
                <w:bCs w:val="0"/>
                <w:color w:val="000000" w:themeColor="text1"/>
                <w:szCs w:val="24"/>
              </w:rPr>
            </w:pPr>
            <w:r w:rsidRPr="006B0B19">
              <w:rPr>
                <w:bCs w:val="0"/>
                <w:color w:val="000000" w:themeColor="text1"/>
                <w:szCs w:val="24"/>
              </w:rPr>
              <w:t>Politik</w:t>
            </w:r>
          </w:p>
        </w:tc>
        <w:tc>
          <w:tcPr>
            <w:tcW w:w="7371" w:type="dxa"/>
            <w:tcBorders>
              <w:top w:val="none" w:sz="0" w:space="0" w:color="auto"/>
              <w:left w:val="none" w:sz="0" w:space="0" w:color="auto"/>
              <w:bottom w:val="none" w:sz="0" w:space="0" w:color="auto"/>
              <w:right w:val="none" w:sz="0" w:space="0" w:color="auto"/>
            </w:tcBorders>
          </w:tcPr>
          <w:p w:rsidR="00E72625" w:rsidRPr="00A01141" w:rsidRDefault="006F2494" w:rsidP="00C12892">
            <w:pPr>
              <w:spacing w:after="0"/>
              <w:jc w:val="both"/>
              <w:cnfStyle w:val="100000000000" w:firstRow="1" w:lastRow="0" w:firstColumn="0" w:lastColumn="0" w:oddVBand="0" w:evenVBand="0" w:oddHBand="0" w:evenHBand="0" w:firstRowFirstColumn="0" w:firstRowLastColumn="0" w:lastRowFirstColumn="0" w:lastRowLastColumn="0"/>
              <w:rPr>
                <w:szCs w:val="24"/>
              </w:rPr>
            </w:pPr>
            <w:r w:rsidRPr="006F2494">
              <w:rPr>
                <w:szCs w:val="24"/>
              </w:rPr>
              <w:t xml:space="preserve">Eğitim sisteminde çok sık </w:t>
            </w:r>
            <w:proofErr w:type="gramStart"/>
            <w:r w:rsidRPr="006F2494">
              <w:rPr>
                <w:szCs w:val="24"/>
              </w:rPr>
              <w:t>değişiklikler  olması</w:t>
            </w:r>
            <w:proofErr w:type="gramEnd"/>
            <w:r w:rsidRPr="006F2494">
              <w:rPr>
                <w:szCs w:val="24"/>
              </w:rPr>
              <w:t>. Pilot uygulamaların yetersizliği</w:t>
            </w:r>
          </w:p>
        </w:tc>
      </w:tr>
      <w:tr w:rsidR="00474795" w:rsidRPr="00A01141" w:rsidTr="006B0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rsidR="00474795" w:rsidRPr="006B0B19" w:rsidRDefault="00CB221B" w:rsidP="00C12892">
            <w:pPr>
              <w:spacing w:after="0"/>
              <w:rPr>
                <w:bCs w:val="0"/>
                <w:color w:val="000000" w:themeColor="text1"/>
                <w:szCs w:val="24"/>
              </w:rPr>
            </w:pPr>
            <w:r w:rsidRPr="006B0B19">
              <w:rPr>
                <w:bCs w:val="0"/>
                <w:color w:val="000000" w:themeColor="text1"/>
                <w:szCs w:val="24"/>
              </w:rPr>
              <w:t>Ekonomik</w:t>
            </w:r>
          </w:p>
        </w:tc>
        <w:tc>
          <w:tcPr>
            <w:tcW w:w="7371" w:type="dxa"/>
            <w:tcBorders>
              <w:left w:val="none" w:sz="0" w:space="0" w:color="auto"/>
              <w:right w:val="none" w:sz="0" w:space="0" w:color="auto"/>
            </w:tcBorders>
          </w:tcPr>
          <w:p w:rsidR="006F2494" w:rsidRPr="006F2494" w:rsidRDefault="006F2494" w:rsidP="006F2494">
            <w:pPr>
              <w:spacing w:after="0"/>
              <w:cnfStyle w:val="000000100000" w:firstRow="0" w:lastRow="0" w:firstColumn="0" w:lastColumn="0" w:oddVBand="0" w:evenVBand="0" w:oddHBand="1" w:evenHBand="0" w:firstRowFirstColumn="0" w:firstRowLastColumn="0" w:lastRowFirstColumn="0" w:lastRowLastColumn="0"/>
              <w:rPr>
                <w:szCs w:val="24"/>
              </w:rPr>
            </w:pPr>
            <w:r w:rsidRPr="006F2494">
              <w:rPr>
                <w:szCs w:val="24"/>
              </w:rPr>
              <w:t xml:space="preserve">-Velilerin </w:t>
            </w:r>
            <w:proofErr w:type="spellStart"/>
            <w:r w:rsidRPr="006F2494">
              <w:rPr>
                <w:szCs w:val="24"/>
              </w:rPr>
              <w:t>sosyo</w:t>
            </w:r>
            <w:proofErr w:type="spellEnd"/>
            <w:r w:rsidRPr="006F2494">
              <w:rPr>
                <w:szCs w:val="24"/>
              </w:rPr>
              <w:t>-ekonomik düzeylerindeki farklılıklar</w:t>
            </w:r>
          </w:p>
          <w:p w:rsidR="00474795" w:rsidRPr="00A01141" w:rsidRDefault="006F2494" w:rsidP="006F2494">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6F2494">
              <w:rPr>
                <w:szCs w:val="24"/>
              </w:rPr>
              <w:t xml:space="preserve">-Eğitim-öğretimde kalitenin artırılması için yapılacak çalışmalarda maddi </w:t>
            </w:r>
            <w:proofErr w:type="gramStart"/>
            <w:r w:rsidRPr="006F2494">
              <w:rPr>
                <w:szCs w:val="24"/>
              </w:rPr>
              <w:t>imkan</w:t>
            </w:r>
            <w:proofErr w:type="gramEnd"/>
            <w:r w:rsidRPr="006F2494">
              <w:rPr>
                <w:szCs w:val="24"/>
              </w:rPr>
              <w:t xml:space="preserve"> yetersizliği nedeniyle projelerin</w:t>
            </w:r>
          </w:p>
        </w:tc>
      </w:tr>
      <w:tr w:rsidR="00474795" w:rsidRPr="00A01141" w:rsidTr="006B0B19">
        <w:tc>
          <w:tcPr>
            <w:cnfStyle w:val="001000000000" w:firstRow="0" w:lastRow="0" w:firstColumn="1" w:lastColumn="0" w:oddVBand="0" w:evenVBand="0" w:oddHBand="0" w:evenHBand="0" w:firstRowFirstColumn="0" w:firstRowLastColumn="0" w:lastRowFirstColumn="0" w:lastRowLastColumn="0"/>
            <w:tcW w:w="2518" w:type="dxa"/>
            <w:vAlign w:val="center"/>
          </w:tcPr>
          <w:p w:rsidR="00474795" w:rsidRPr="006B0B19" w:rsidRDefault="00CB221B" w:rsidP="006B0B19">
            <w:pPr>
              <w:spacing w:after="0"/>
              <w:rPr>
                <w:bCs w:val="0"/>
                <w:color w:val="000000" w:themeColor="text1"/>
                <w:szCs w:val="24"/>
              </w:rPr>
            </w:pPr>
            <w:r w:rsidRPr="006B0B19">
              <w:rPr>
                <w:bCs w:val="0"/>
                <w:color w:val="000000" w:themeColor="text1"/>
                <w:szCs w:val="24"/>
              </w:rPr>
              <w:t>Sosyolojik</w:t>
            </w:r>
          </w:p>
        </w:tc>
        <w:tc>
          <w:tcPr>
            <w:tcW w:w="7371" w:type="dxa"/>
          </w:tcPr>
          <w:p w:rsidR="006F2494" w:rsidRPr="006F2494" w:rsidRDefault="006F2494" w:rsidP="006F2494">
            <w:pPr>
              <w:spacing w:after="0"/>
              <w:cnfStyle w:val="000000000000" w:firstRow="0" w:lastRow="0" w:firstColumn="0" w:lastColumn="0" w:oddVBand="0" w:evenVBand="0" w:oddHBand="0" w:evenHBand="0" w:firstRowFirstColumn="0" w:firstRowLastColumn="0" w:lastRowFirstColumn="0" w:lastRowLastColumn="0"/>
              <w:rPr>
                <w:szCs w:val="24"/>
              </w:rPr>
            </w:pPr>
            <w:proofErr w:type="gramStart"/>
            <w:r w:rsidRPr="006F2494">
              <w:rPr>
                <w:szCs w:val="24"/>
              </w:rPr>
              <w:t>Velilerin  çocuklarının</w:t>
            </w:r>
            <w:proofErr w:type="gramEnd"/>
            <w:r w:rsidRPr="006F2494">
              <w:rPr>
                <w:szCs w:val="24"/>
              </w:rPr>
              <w:t xml:space="preserve"> eğitimine yönelik duyarlılıklarının aynı oranda olmaması</w:t>
            </w:r>
          </w:p>
          <w:p w:rsidR="00961F37" w:rsidRPr="00A01141" w:rsidRDefault="006F2494" w:rsidP="006F2494">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6F2494">
              <w:rPr>
                <w:szCs w:val="24"/>
              </w:rPr>
              <w:t>-Parçalanmış ve dağınık ailelerde artış yaşanması</w:t>
            </w:r>
          </w:p>
        </w:tc>
      </w:tr>
      <w:tr w:rsidR="00474795" w:rsidRPr="00A01141" w:rsidTr="006B0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rsidR="00474795" w:rsidRPr="006B0B19" w:rsidRDefault="00CB221B" w:rsidP="006B0B19">
            <w:pPr>
              <w:spacing w:after="0"/>
              <w:rPr>
                <w:bCs w:val="0"/>
                <w:color w:val="000000" w:themeColor="text1"/>
                <w:szCs w:val="24"/>
              </w:rPr>
            </w:pPr>
            <w:r w:rsidRPr="006B0B19">
              <w:rPr>
                <w:bCs w:val="0"/>
                <w:color w:val="000000" w:themeColor="text1"/>
                <w:szCs w:val="24"/>
              </w:rPr>
              <w:t>Teknolojik</w:t>
            </w:r>
          </w:p>
        </w:tc>
        <w:tc>
          <w:tcPr>
            <w:tcW w:w="7371" w:type="dxa"/>
            <w:tcBorders>
              <w:left w:val="none" w:sz="0" w:space="0" w:color="auto"/>
              <w:right w:val="none" w:sz="0" w:space="0" w:color="auto"/>
            </w:tcBorders>
          </w:tcPr>
          <w:p w:rsidR="00474795" w:rsidRPr="00A01141" w:rsidRDefault="006F2494"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6F2494">
              <w:rPr>
                <w:szCs w:val="24"/>
              </w:rPr>
              <w:t>Teknolojik alt yapının yenilenmemesi</w:t>
            </w:r>
          </w:p>
        </w:tc>
      </w:tr>
      <w:tr w:rsidR="00474795" w:rsidRPr="00A01141" w:rsidTr="006B0B19">
        <w:tc>
          <w:tcPr>
            <w:cnfStyle w:val="001000000000" w:firstRow="0" w:lastRow="0" w:firstColumn="1" w:lastColumn="0" w:oddVBand="0" w:evenVBand="0" w:oddHBand="0" w:evenHBand="0" w:firstRowFirstColumn="0" w:firstRowLastColumn="0" w:lastRowFirstColumn="0" w:lastRowLastColumn="0"/>
            <w:tcW w:w="2518" w:type="dxa"/>
            <w:vAlign w:val="center"/>
          </w:tcPr>
          <w:p w:rsidR="00474795" w:rsidRPr="006B0B19" w:rsidRDefault="00CB221B" w:rsidP="006B0B19">
            <w:pPr>
              <w:spacing w:after="0"/>
              <w:rPr>
                <w:bCs w:val="0"/>
                <w:color w:val="000000" w:themeColor="text1"/>
                <w:szCs w:val="24"/>
              </w:rPr>
            </w:pPr>
            <w:r w:rsidRPr="006B0B19">
              <w:rPr>
                <w:bCs w:val="0"/>
                <w:color w:val="000000" w:themeColor="text1"/>
                <w:szCs w:val="24"/>
              </w:rPr>
              <w:t>Mevzuat-Yasal</w:t>
            </w:r>
          </w:p>
        </w:tc>
        <w:tc>
          <w:tcPr>
            <w:tcW w:w="7371" w:type="dxa"/>
          </w:tcPr>
          <w:p w:rsidR="00961F37" w:rsidRPr="00A01141" w:rsidRDefault="006F2494" w:rsidP="00A01141">
            <w:pPr>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Mevzuatın</w:t>
            </w:r>
            <w:r w:rsidRPr="006F2494">
              <w:rPr>
                <w:szCs w:val="24"/>
              </w:rPr>
              <w:t xml:space="preserve"> </w:t>
            </w:r>
            <w:proofErr w:type="spellStart"/>
            <w:proofErr w:type="gramStart"/>
            <w:r w:rsidRPr="006F2494">
              <w:rPr>
                <w:szCs w:val="24"/>
              </w:rPr>
              <w:t>açık,anlaşılır</w:t>
            </w:r>
            <w:proofErr w:type="spellEnd"/>
            <w:proofErr w:type="gramEnd"/>
            <w:r w:rsidRPr="006F2494">
              <w:rPr>
                <w:szCs w:val="24"/>
              </w:rPr>
              <w:t>, ve ihtiyaca uygun hazırlanamaması nedeniyle güncelleme ihtiyacının sıklıkla ortaya çıkması</w:t>
            </w:r>
          </w:p>
        </w:tc>
      </w:tr>
      <w:tr w:rsidR="009724D7" w:rsidRPr="00A01141" w:rsidTr="006B0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rsidR="009724D7" w:rsidRPr="006B0B19" w:rsidRDefault="00CB221B" w:rsidP="006B0B19">
            <w:pPr>
              <w:spacing w:after="0"/>
              <w:rPr>
                <w:bCs w:val="0"/>
                <w:color w:val="000000" w:themeColor="text1"/>
                <w:szCs w:val="24"/>
              </w:rPr>
            </w:pPr>
            <w:r w:rsidRPr="006B0B19">
              <w:rPr>
                <w:bCs w:val="0"/>
                <w:color w:val="000000" w:themeColor="text1"/>
                <w:szCs w:val="24"/>
              </w:rPr>
              <w:t>Ekolojik</w:t>
            </w:r>
          </w:p>
        </w:tc>
        <w:tc>
          <w:tcPr>
            <w:tcW w:w="7371" w:type="dxa"/>
            <w:tcBorders>
              <w:left w:val="none" w:sz="0" w:space="0" w:color="auto"/>
              <w:right w:val="none" w:sz="0" w:space="0" w:color="auto"/>
            </w:tcBorders>
          </w:tcPr>
          <w:p w:rsidR="009724D7" w:rsidRPr="00A01141" w:rsidRDefault="006F2494"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6F2494">
              <w:rPr>
                <w:szCs w:val="24"/>
              </w:rPr>
              <w:t>Yeni nesillerde çevre bilincine karşı duyarsızlık</w:t>
            </w:r>
          </w:p>
        </w:tc>
      </w:tr>
    </w:tbl>
    <w:p w:rsidR="007204B0" w:rsidRDefault="007204B0" w:rsidP="007204B0">
      <w:bookmarkStart w:id="59" w:name="_Toc416085141"/>
      <w:bookmarkStart w:id="60" w:name="_Toc529519454"/>
      <w:bookmarkEnd w:id="52"/>
    </w:p>
    <w:p w:rsidR="00C12892" w:rsidRDefault="00C12892" w:rsidP="007204B0"/>
    <w:p w:rsidR="00DB7089" w:rsidRPr="00F42CAD" w:rsidRDefault="00DB7089" w:rsidP="00C12892">
      <w:pPr>
        <w:pStyle w:val="Balk2"/>
        <w:spacing w:after="0"/>
      </w:pPr>
      <w:r w:rsidRPr="00F42CAD">
        <w:lastRenderedPageBreak/>
        <w:t xml:space="preserve"> </w:t>
      </w:r>
      <w:bookmarkStart w:id="61" w:name="_Toc534829227"/>
      <w:bookmarkStart w:id="62" w:name="_Toc432287"/>
      <w:r w:rsidRPr="00F42CAD">
        <w:t>Gelişim ve Sorun Alanları</w:t>
      </w:r>
      <w:bookmarkEnd w:id="59"/>
      <w:bookmarkEnd w:id="60"/>
      <w:bookmarkEnd w:id="61"/>
      <w:bookmarkEnd w:id="62"/>
    </w:p>
    <w:p w:rsidR="00C27A06" w:rsidRDefault="00C27A06" w:rsidP="00C12892">
      <w:pPr>
        <w:spacing w:after="0" w:line="360" w:lineRule="auto"/>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194763">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4C52BB" w:rsidRDefault="004C52BB" w:rsidP="00C27A06">
      <w:pPr>
        <w:spacing w:after="0"/>
        <w:ind w:firstLine="708"/>
        <w:jc w:val="both"/>
        <w:rPr>
          <w:szCs w:val="24"/>
        </w:rPr>
      </w:pPr>
    </w:p>
    <w:tbl>
      <w:tblPr>
        <w:tblStyle w:val="KlavuzuTablo4-Vurgu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2784"/>
        <w:gridCol w:w="3155"/>
      </w:tblGrid>
      <w:tr w:rsidR="00A01141" w:rsidRPr="00A01141" w:rsidTr="00194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right w:val="none" w:sz="0" w:space="0" w:color="auto"/>
            </w:tcBorders>
          </w:tcPr>
          <w:p w:rsidR="00A20B34" w:rsidRPr="00F96E27" w:rsidRDefault="00A20B34" w:rsidP="00F96E27">
            <w:pPr>
              <w:spacing w:after="0"/>
              <w:jc w:val="center"/>
              <w:rPr>
                <w:b w:val="0"/>
                <w:bCs w:val="0"/>
                <w:szCs w:val="24"/>
              </w:rPr>
            </w:pPr>
            <w:r w:rsidRPr="00F96E27">
              <w:rPr>
                <w:b w:val="0"/>
                <w:bCs w:val="0"/>
                <w:szCs w:val="24"/>
              </w:rPr>
              <w:t>Eğitime Erişim</w:t>
            </w:r>
          </w:p>
        </w:tc>
        <w:tc>
          <w:tcPr>
            <w:tcW w:w="3402" w:type="dxa"/>
            <w:tcBorders>
              <w:top w:val="none" w:sz="0" w:space="0" w:color="auto"/>
              <w:left w:val="none" w:sz="0" w:space="0" w:color="auto"/>
              <w:bottom w:val="none" w:sz="0" w:space="0" w:color="auto"/>
              <w:right w:val="none" w:sz="0" w:space="0" w:color="auto"/>
            </w:tcBorders>
          </w:tcPr>
          <w:p w:rsidR="00A20B34" w:rsidRPr="00F96E27" w:rsidRDefault="00A20B34" w:rsidP="00F96E27">
            <w:pPr>
              <w:spacing w:after="0"/>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F96E27">
              <w:rPr>
                <w:b w:val="0"/>
                <w:bCs w:val="0"/>
                <w:szCs w:val="24"/>
              </w:rPr>
              <w:t>Eğitimde Kalite</w:t>
            </w:r>
          </w:p>
        </w:tc>
        <w:tc>
          <w:tcPr>
            <w:tcW w:w="4111" w:type="dxa"/>
            <w:tcBorders>
              <w:top w:val="none" w:sz="0" w:space="0" w:color="auto"/>
              <w:left w:val="none" w:sz="0" w:space="0" w:color="auto"/>
              <w:bottom w:val="none" w:sz="0" w:space="0" w:color="auto"/>
              <w:right w:val="none" w:sz="0" w:space="0" w:color="auto"/>
            </w:tcBorders>
          </w:tcPr>
          <w:p w:rsidR="00A20B34" w:rsidRPr="00F96E27" w:rsidRDefault="00A20B34" w:rsidP="00F96E27">
            <w:pPr>
              <w:spacing w:after="0"/>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F96E27">
              <w:rPr>
                <w:b w:val="0"/>
                <w:bCs w:val="0"/>
                <w:szCs w:val="24"/>
              </w:rPr>
              <w:t>Kurumsal Kapasite</w:t>
            </w:r>
          </w:p>
        </w:tc>
      </w:tr>
      <w:tr w:rsidR="00A01141" w:rsidRPr="00A01141" w:rsidTr="00194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A20B34" w:rsidRPr="00F96E27" w:rsidRDefault="00A20B34" w:rsidP="00A01141">
            <w:pPr>
              <w:spacing w:after="0"/>
              <w:jc w:val="both"/>
              <w:rPr>
                <w:bCs w:val="0"/>
                <w:szCs w:val="24"/>
              </w:rPr>
            </w:pPr>
            <w:r w:rsidRPr="00F96E27">
              <w:rPr>
                <w:bCs w:val="0"/>
                <w:szCs w:val="24"/>
              </w:rPr>
              <w:t>Okullaşma Oranı</w:t>
            </w:r>
          </w:p>
        </w:tc>
        <w:tc>
          <w:tcPr>
            <w:tcW w:w="3402" w:type="dxa"/>
          </w:tcPr>
          <w:p w:rsidR="00A20B34" w:rsidRPr="00A01141" w:rsidRDefault="00A20B34"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Akademik Başarı</w:t>
            </w:r>
          </w:p>
        </w:tc>
        <w:tc>
          <w:tcPr>
            <w:tcW w:w="4111" w:type="dxa"/>
          </w:tcPr>
          <w:p w:rsidR="00A20B34" w:rsidRPr="00A01141" w:rsidRDefault="00A20B34"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Kurumsal İletişim</w:t>
            </w:r>
          </w:p>
        </w:tc>
      </w:tr>
      <w:tr w:rsidR="00A20B34" w:rsidRPr="00A01141" w:rsidTr="00194763">
        <w:tc>
          <w:tcPr>
            <w:cnfStyle w:val="001000000000" w:firstRow="0" w:lastRow="0" w:firstColumn="1" w:lastColumn="0" w:oddVBand="0" w:evenVBand="0" w:oddHBand="0" w:evenHBand="0" w:firstRowFirstColumn="0" w:firstRowLastColumn="0" w:lastRowFirstColumn="0" w:lastRowLastColumn="0"/>
            <w:tcW w:w="4252" w:type="dxa"/>
          </w:tcPr>
          <w:p w:rsidR="00A20B34" w:rsidRPr="00F96E27" w:rsidRDefault="00A20B34" w:rsidP="00A01141">
            <w:pPr>
              <w:spacing w:after="0"/>
              <w:jc w:val="both"/>
              <w:rPr>
                <w:bCs w:val="0"/>
                <w:szCs w:val="24"/>
              </w:rPr>
            </w:pPr>
            <w:r w:rsidRPr="00F96E27">
              <w:rPr>
                <w:bCs w:val="0"/>
                <w:szCs w:val="24"/>
              </w:rPr>
              <w:t>Okula Devam/ Devamsızlık</w:t>
            </w:r>
          </w:p>
        </w:tc>
        <w:tc>
          <w:tcPr>
            <w:tcW w:w="3402" w:type="dxa"/>
          </w:tcPr>
          <w:p w:rsidR="00A20B34" w:rsidRPr="00A01141" w:rsidRDefault="00A20B34" w:rsidP="00D06FBB">
            <w:pPr>
              <w:spacing w:after="0"/>
              <w:cnfStyle w:val="000000000000" w:firstRow="0" w:lastRow="0" w:firstColumn="0" w:lastColumn="0" w:oddVBand="0" w:evenVBand="0" w:oddHBand="0" w:evenHBand="0" w:firstRowFirstColumn="0" w:firstRowLastColumn="0" w:lastRowFirstColumn="0" w:lastRowLastColumn="0"/>
              <w:rPr>
                <w:szCs w:val="24"/>
              </w:rPr>
            </w:pPr>
            <w:r w:rsidRPr="00A01141">
              <w:rPr>
                <w:szCs w:val="24"/>
              </w:rPr>
              <w:t>Sosyal, Kültürel ve Fiziksel Gelişim</w:t>
            </w:r>
          </w:p>
        </w:tc>
        <w:tc>
          <w:tcPr>
            <w:tcW w:w="4111" w:type="dxa"/>
          </w:tcPr>
          <w:p w:rsidR="00A20B34" w:rsidRPr="00A01141" w:rsidRDefault="00A20B34" w:rsidP="00A01141">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A01141">
              <w:rPr>
                <w:szCs w:val="24"/>
              </w:rPr>
              <w:t>Kurumsal Yönetim</w:t>
            </w:r>
          </w:p>
        </w:tc>
      </w:tr>
      <w:tr w:rsidR="00A01141" w:rsidRPr="00A01141" w:rsidTr="00194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A20B34" w:rsidRPr="00F96E27" w:rsidRDefault="003322A4" w:rsidP="00A01141">
            <w:pPr>
              <w:spacing w:after="0"/>
              <w:jc w:val="both"/>
              <w:rPr>
                <w:bCs w:val="0"/>
                <w:szCs w:val="24"/>
              </w:rPr>
            </w:pPr>
            <w:r w:rsidRPr="00F96E27">
              <w:rPr>
                <w:bCs w:val="0"/>
                <w:szCs w:val="24"/>
              </w:rPr>
              <w:t>Okula Uyum, Oryantasyon</w:t>
            </w:r>
          </w:p>
        </w:tc>
        <w:tc>
          <w:tcPr>
            <w:tcW w:w="3402" w:type="dxa"/>
          </w:tcPr>
          <w:p w:rsidR="00A20B34" w:rsidRPr="00A01141" w:rsidRDefault="00A20B34"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Sınıf Tekrarı</w:t>
            </w:r>
          </w:p>
        </w:tc>
        <w:tc>
          <w:tcPr>
            <w:tcW w:w="4111" w:type="dxa"/>
          </w:tcPr>
          <w:p w:rsidR="00A20B34" w:rsidRPr="00A01141" w:rsidRDefault="00A20B34"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Bina ve Yerleşke</w:t>
            </w:r>
          </w:p>
        </w:tc>
      </w:tr>
      <w:tr w:rsidR="003322A4" w:rsidRPr="00A01141" w:rsidTr="00194763">
        <w:tc>
          <w:tcPr>
            <w:cnfStyle w:val="001000000000" w:firstRow="0" w:lastRow="0" w:firstColumn="1" w:lastColumn="0" w:oddVBand="0" w:evenVBand="0" w:oddHBand="0" w:evenHBand="0" w:firstRowFirstColumn="0" w:firstRowLastColumn="0" w:lastRowFirstColumn="0" w:lastRowLastColumn="0"/>
            <w:tcW w:w="4252" w:type="dxa"/>
          </w:tcPr>
          <w:p w:rsidR="003322A4" w:rsidRPr="00F96E27" w:rsidRDefault="003322A4" w:rsidP="00A01141">
            <w:pPr>
              <w:spacing w:after="0"/>
              <w:jc w:val="both"/>
              <w:rPr>
                <w:bCs w:val="0"/>
                <w:szCs w:val="24"/>
              </w:rPr>
            </w:pPr>
            <w:r w:rsidRPr="00F96E27">
              <w:rPr>
                <w:bCs w:val="0"/>
                <w:szCs w:val="24"/>
              </w:rPr>
              <w:t>Özel Eğitime İhtiyaç Duyan Bireyler</w:t>
            </w:r>
          </w:p>
        </w:tc>
        <w:tc>
          <w:tcPr>
            <w:tcW w:w="3402" w:type="dxa"/>
          </w:tcPr>
          <w:p w:rsidR="003322A4" w:rsidRPr="00A01141" w:rsidRDefault="003322A4" w:rsidP="00D06FBB">
            <w:pPr>
              <w:spacing w:after="0"/>
              <w:cnfStyle w:val="000000000000" w:firstRow="0" w:lastRow="0" w:firstColumn="0" w:lastColumn="0" w:oddVBand="0" w:evenVBand="0" w:oddHBand="0" w:evenHBand="0" w:firstRowFirstColumn="0" w:firstRowLastColumn="0" w:lastRowFirstColumn="0" w:lastRowLastColumn="0"/>
              <w:rPr>
                <w:szCs w:val="24"/>
              </w:rPr>
            </w:pPr>
            <w:r w:rsidRPr="00A01141">
              <w:rPr>
                <w:szCs w:val="24"/>
              </w:rPr>
              <w:t>İstihdam</w:t>
            </w:r>
            <w:r w:rsidR="005E2863" w:rsidRPr="00A01141">
              <w:rPr>
                <w:szCs w:val="24"/>
              </w:rPr>
              <w:t xml:space="preserve"> Edilebilirlik ve Yönlendirme</w:t>
            </w:r>
          </w:p>
        </w:tc>
        <w:tc>
          <w:tcPr>
            <w:tcW w:w="4111" w:type="dxa"/>
          </w:tcPr>
          <w:p w:rsidR="003322A4" w:rsidRPr="00A01141" w:rsidRDefault="003322A4" w:rsidP="00A01141">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A01141">
              <w:rPr>
                <w:szCs w:val="24"/>
              </w:rPr>
              <w:t>Donanım</w:t>
            </w:r>
          </w:p>
        </w:tc>
      </w:tr>
      <w:tr w:rsidR="00A01141" w:rsidRPr="00A01141" w:rsidTr="00194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3322A4" w:rsidRPr="00F96E27" w:rsidRDefault="003322A4" w:rsidP="00A01141">
            <w:pPr>
              <w:spacing w:after="0"/>
              <w:jc w:val="both"/>
              <w:rPr>
                <w:bCs w:val="0"/>
                <w:szCs w:val="24"/>
              </w:rPr>
            </w:pPr>
            <w:r w:rsidRPr="00F96E27">
              <w:rPr>
                <w:bCs w:val="0"/>
                <w:szCs w:val="24"/>
              </w:rPr>
              <w:t>Yabancı Öğrenciler</w:t>
            </w:r>
          </w:p>
        </w:tc>
        <w:tc>
          <w:tcPr>
            <w:tcW w:w="3402" w:type="dxa"/>
          </w:tcPr>
          <w:p w:rsidR="003322A4" w:rsidRPr="00A01141" w:rsidRDefault="003322A4"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Öğretim Yöntemleri</w:t>
            </w:r>
          </w:p>
        </w:tc>
        <w:tc>
          <w:tcPr>
            <w:tcW w:w="4111" w:type="dxa"/>
          </w:tcPr>
          <w:p w:rsidR="003322A4" w:rsidRPr="00A01141" w:rsidRDefault="003322A4"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Temizlik, Hijyen</w:t>
            </w:r>
          </w:p>
        </w:tc>
      </w:tr>
      <w:tr w:rsidR="003322A4" w:rsidRPr="00A01141" w:rsidTr="00194763">
        <w:tc>
          <w:tcPr>
            <w:cnfStyle w:val="001000000000" w:firstRow="0" w:lastRow="0" w:firstColumn="1" w:lastColumn="0" w:oddVBand="0" w:evenVBand="0" w:oddHBand="0" w:evenHBand="0" w:firstRowFirstColumn="0" w:firstRowLastColumn="0" w:lastRowFirstColumn="0" w:lastRowLastColumn="0"/>
            <w:tcW w:w="4252" w:type="dxa"/>
          </w:tcPr>
          <w:p w:rsidR="003322A4" w:rsidRPr="00F96E27" w:rsidRDefault="003322A4" w:rsidP="00A01141">
            <w:pPr>
              <w:spacing w:after="0"/>
              <w:jc w:val="both"/>
              <w:rPr>
                <w:bCs w:val="0"/>
                <w:szCs w:val="24"/>
              </w:rPr>
            </w:pPr>
            <w:proofErr w:type="spellStart"/>
            <w:r w:rsidRPr="00F96E27">
              <w:rPr>
                <w:bCs w:val="0"/>
                <w:szCs w:val="24"/>
              </w:rPr>
              <w:t>Hayatboyu</w:t>
            </w:r>
            <w:proofErr w:type="spellEnd"/>
            <w:r w:rsidRPr="00F96E27">
              <w:rPr>
                <w:bCs w:val="0"/>
                <w:szCs w:val="24"/>
              </w:rPr>
              <w:t xml:space="preserve"> Öğrenme</w:t>
            </w:r>
          </w:p>
        </w:tc>
        <w:tc>
          <w:tcPr>
            <w:tcW w:w="3402" w:type="dxa"/>
          </w:tcPr>
          <w:p w:rsidR="003322A4" w:rsidRPr="00A01141" w:rsidRDefault="003322A4" w:rsidP="00A01141">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A01141">
              <w:rPr>
                <w:szCs w:val="24"/>
              </w:rPr>
              <w:t>Ders araç gereçleri</w:t>
            </w:r>
          </w:p>
        </w:tc>
        <w:tc>
          <w:tcPr>
            <w:tcW w:w="4111" w:type="dxa"/>
          </w:tcPr>
          <w:p w:rsidR="003322A4" w:rsidRPr="00A01141" w:rsidRDefault="003322A4" w:rsidP="00D06FBB">
            <w:pPr>
              <w:spacing w:after="0"/>
              <w:cnfStyle w:val="000000000000" w:firstRow="0" w:lastRow="0" w:firstColumn="0" w:lastColumn="0" w:oddVBand="0" w:evenVBand="0" w:oddHBand="0" w:evenHBand="0" w:firstRowFirstColumn="0" w:firstRowLastColumn="0" w:lastRowFirstColumn="0" w:lastRowLastColumn="0"/>
              <w:rPr>
                <w:szCs w:val="24"/>
              </w:rPr>
            </w:pPr>
            <w:r w:rsidRPr="00A01141">
              <w:rPr>
                <w:szCs w:val="24"/>
              </w:rPr>
              <w:t>İş Güvenliği, Okul Güvenliği</w:t>
            </w:r>
          </w:p>
        </w:tc>
      </w:tr>
      <w:tr w:rsidR="00A01141" w:rsidRPr="00A01141" w:rsidTr="00194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5E2863" w:rsidRPr="00A01141" w:rsidRDefault="005E2863" w:rsidP="00A01141">
            <w:pPr>
              <w:spacing w:after="0"/>
              <w:jc w:val="both"/>
              <w:rPr>
                <w:b w:val="0"/>
                <w:bCs w:val="0"/>
                <w:szCs w:val="24"/>
              </w:rPr>
            </w:pPr>
          </w:p>
        </w:tc>
        <w:tc>
          <w:tcPr>
            <w:tcW w:w="3402" w:type="dxa"/>
          </w:tcPr>
          <w:p w:rsidR="005E2863" w:rsidRPr="00A01141" w:rsidRDefault="005E2863"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4111" w:type="dxa"/>
          </w:tcPr>
          <w:p w:rsidR="005E2863" w:rsidRPr="00A01141" w:rsidRDefault="005E2863"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Taşıma ve servis</w:t>
            </w:r>
          </w:p>
        </w:tc>
      </w:tr>
    </w:tbl>
    <w:p w:rsidR="00A20B34" w:rsidRDefault="00A20B34" w:rsidP="00C27A06">
      <w:pPr>
        <w:spacing w:after="0"/>
        <w:ind w:firstLine="708"/>
        <w:jc w:val="both"/>
        <w:rPr>
          <w:szCs w:val="24"/>
        </w:rPr>
      </w:pPr>
    </w:p>
    <w:p w:rsidR="00A2556A" w:rsidRPr="00AC1BD7" w:rsidRDefault="00C27A06" w:rsidP="00194763">
      <w:pPr>
        <w:spacing w:after="0"/>
        <w:ind w:firstLine="708"/>
        <w:jc w:val="both"/>
        <w:rPr>
          <w:color w:val="FF0000"/>
          <w:szCs w:val="24"/>
        </w:rPr>
      </w:pPr>
      <w:r w:rsidRPr="00AC1BD7">
        <w:rPr>
          <w:color w:val="FF0000"/>
          <w:szCs w:val="24"/>
          <w:highlight w:val="yellow"/>
        </w:rPr>
        <w:t>Gelişim ve sorun alanlarına ilişkin GZFT analizinden yola çık</w:t>
      </w:r>
      <w:r w:rsidR="00A20B34" w:rsidRPr="00AC1BD7">
        <w:rPr>
          <w:color w:val="FF0000"/>
          <w:szCs w:val="24"/>
          <w:highlight w:val="yellow"/>
        </w:rPr>
        <w:t>ı</w:t>
      </w:r>
      <w:r w:rsidRPr="00AC1BD7">
        <w:rPr>
          <w:color w:val="FF0000"/>
          <w:szCs w:val="24"/>
          <w:highlight w:val="yellow"/>
        </w:rPr>
        <w:t xml:space="preserve">larak saptamalar yapılırken yukarıdaki tabloda yer alan ayrımda belirtilen temel sorun alanlarına dikkat edilmesi </w:t>
      </w:r>
      <w:proofErr w:type="spellStart"/>
      <w:proofErr w:type="gramStart"/>
      <w:r w:rsidRPr="00AC1BD7">
        <w:rPr>
          <w:color w:val="FF0000"/>
          <w:szCs w:val="24"/>
          <w:highlight w:val="yellow"/>
        </w:rPr>
        <w:t>gerekmektedir.</w:t>
      </w:r>
      <w:r w:rsidR="00AC1BD7" w:rsidRPr="00AC1BD7">
        <w:rPr>
          <w:color w:val="FF0000"/>
          <w:szCs w:val="24"/>
          <w:highlight w:val="yellow"/>
        </w:rPr>
        <w:t>Aşağıda</w:t>
      </w:r>
      <w:proofErr w:type="spellEnd"/>
      <w:proofErr w:type="gramEnd"/>
      <w:r w:rsidR="00AC1BD7" w:rsidRPr="00AC1BD7">
        <w:rPr>
          <w:color w:val="FF0000"/>
          <w:szCs w:val="24"/>
          <w:highlight w:val="yellow"/>
        </w:rPr>
        <w:t xml:space="preserve"> yer alan gelişim ve sorun alanları tamamen örnek olup kurumunuza göre düzenleyiniz. Her tema için belirlenecek alan sayısı</w:t>
      </w:r>
      <w:r w:rsidR="00AC1BD7">
        <w:rPr>
          <w:color w:val="FF0000"/>
          <w:szCs w:val="24"/>
          <w:highlight w:val="yellow"/>
        </w:rPr>
        <w:t xml:space="preserve"> en az ve en çok diye bir durum söz konusu değildir</w:t>
      </w:r>
      <w:r w:rsidR="00AC1BD7" w:rsidRPr="00AC1BD7">
        <w:rPr>
          <w:color w:val="FF0000"/>
          <w:szCs w:val="24"/>
          <w:highlight w:val="yellow"/>
        </w:rPr>
        <w:t xml:space="preserve"> kurumunuza göre belirlenmelidir.</w:t>
      </w:r>
    </w:p>
    <w:p w:rsidR="00A20B34" w:rsidRPr="00DE46E9" w:rsidRDefault="00DB7089" w:rsidP="00F42CAD">
      <w:pPr>
        <w:pStyle w:val="Balk2"/>
      </w:pPr>
      <w:bookmarkStart w:id="63" w:name="_Toc534829228"/>
      <w:bookmarkStart w:id="64" w:name="_Toc432288"/>
      <w:bookmarkStart w:id="65" w:name="_Toc416084890"/>
      <w:r w:rsidRPr="00DE46E9">
        <w:t>Gelişim ve Sorun Alanları</w:t>
      </w:r>
      <w:r w:rsidR="00A20B34" w:rsidRPr="00DE46E9">
        <w:t>mı</w:t>
      </w:r>
      <w:bookmarkEnd w:id="63"/>
      <w:bookmarkEnd w:id="64"/>
      <w:r w:rsidR="006F2494">
        <w:t>z</w:t>
      </w:r>
    </w:p>
    <w:tbl>
      <w:tblPr>
        <w:tblStyle w:val="KlavuzuTablo4-Vurgu6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219"/>
      </w:tblGrid>
      <w:tr w:rsidR="00F675E8" w:rsidRPr="00A01141" w:rsidTr="0019476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39" w:type="dxa"/>
            <w:gridSpan w:val="2"/>
            <w:tcBorders>
              <w:top w:val="none" w:sz="0" w:space="0" w:color="auto"/>
              <w:left w:val="none" w:sz="0" w:space="0" w:color="auto"/>
              <w:bottom w:val="none" w:sz="0" w:space="0" w:color="auto"/>
              <w:right w:val="none" w:sz="0" w:space="0" w:color="auto"/>
            </w:tcBorders>
            <w:hideMark/>
          </w:tcPr>
          <w:p w:rsidR="00F675E8" w:rsidRPr="00A01141" w:rsidRDefault="00DB7089" w:rsidP="00A01141">
            <w:pPr>
              <w:spacing w:after="0" w:line="240" w:lineRule="auto"/>
              <w:rPr>
                <w:b w:val="0"/>
                <w:bCs w:val="0"/>
                <w:color w:val="000000"/>
                <w:szCs w:val="24"/>
              </w:rPr>
            </w:pPr>
            <w:r w:rsidRPr="00A01141">
              <w:rPr>
                <w:b w:val="0"/>
                <w:bCs w:val="0"/>
                <w:szCs w:val="24"/>
              </w:rPr>
              <w:t xml:space="preserve"> </w:t>
            </w:r>
            <w:bookmarkEnd w:id="65"/>
            <w:r w:rsidR="00F675E8" w:rsidRPr="00A01141">
              <w:rPr>
                <w:b w:val="0"/>
                <w:bCs w:val="0"/>
                <w:color w:val="000000"/>
                <w:szCs w:val="24"/>
              </w:rPr>
              <w:t>1.TEMA: EĞİTİM</w:t>
            </w:r>
            <w:r w:rsidR="00263085" w:rsidRPr="00A01141">
              <w:rPr>
                <w:b w:val="0"/>
                <w:bCs w:val="0"/>
                <w:color w:val="000000"/>
                <w:szCs w:val="24"/>
              </w:rPr>
              <w:t xml:space="preserve"> VE ÖĞRETİM</w:t>
            </w:r>
            <w:r w:rsidR="00A20B34" w:rsidRPr="00A01141">
              <w:rPr>
                <w:b w:val="0"/>
                <w:bCs w:val="0"/>
                <w:color w:val="000000"/>
                <w:szCs w:val="24"/>
              </w:rPr>
              <w:t>E ERİŞİM</w:t>
            </w:r>
          </w:p>
        </w:tc>
      </w:tr>
      <w:tr w:rsidR="00F675E8" w:rsidRPr="00A01141" w:rsidTr="0019476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F675E8" w:rsidRPr="00A01141" w:rsidRDefault="00F675E8" w:rsidP="00A01141">
            <w:pPr>
              <w:spacing w:after="0" w:line="240" w:lineRule="auto"/>
              <w:jc w:val="center"/>
              <w:rPr>
                <w:b w:val="0"/>
                <w:bCs w:val="0"/>
                <w:color w:val="000000"/>
                <w:szCs w:val="24"/>
              </w:rPr>
            </w:pPr>
            <w:r w:rsidRPr="00A01141">
              <w:rPr>
                <w:b w:val="0"/>
                <w:bCs w:val="0"/>
                <w:color w:val="000000"/>
                <w:szCs w:val="24"/>
              </w:rPr>
              <w:t>1</w:t>
            </w:r>
          </w:p>
        </w:tc>
        <w:tc>
          <w:tcPr>
            <w:tcW w:w="8219" w:type="dxa"/>
            <w:hideMark/>
          </w:tcPr>
          <w:p w:rsidR="00F675E8" w:rsidRPr="00C578EA" w:rsidRDefault="006F2494" w:rsidP="00C578EA">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b/>
                <w:szCs w:val="24"/>
              </w:rPr>
            </w:pPr>
            <w:r w:rsidRPr="006F2494">
              <w:rPr>
                <w:szCs w:val="24"/>
              </w:rPr>
              <w:t xml:space="preserve">Okula Uyum  /  Öğrencilere yönelik </w:t>
            </w:r>
            <w:proofErr w:type="gramStart"/>
            <w:r w:rsidRPr="006F2494">
              <w:rPr>
                <w:szCs w:val="24"/>
              </w:rPr>
              <w:t>oryantasyon</w:t>
            </w:r>
            <w:proofErr w:type="gramEnd"/>
            <w:r w:rsidRPr="006F2494">
              <w:rPr>
                <w:szCs w:val="24"/>
              </w:rPr>
              <w:t xml:space="preserve"> faaliyetlerinin yetersizliği</w:t>
            </w:r>
          </w:p>
        </w:tc>
      </w:tr>
      <w:tr w:rsidR="00F675E8" w:rsidRPr="00A01141" w:rsidTr="00194763">
        <w:trPr>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F675E8" w:rsidRPr="00A01141" w:rsidRDefault="00F675E8" w:rsidP="00A01141">
            <w:pPr>
              <w:spacing w:after="0" w:line="240" w:lineRule="auto"/>
              <w:jc w:val="center"/>
              <w:rPr>
                <w:b w:val="0"/>
                <w:bCs w:val="0"/>
                <w:color w:val="000000"/>
                <w:szCs w:val="24"/>
              </w:rPr>
            </w:pPr>
            <w:r w:rsidRPr="00A01141">
              <w:rPr>
                <w:b w:val="0"/>
                <w:bCs w:val="0"/>
                <w:color w:val="000000"/>
                <w:szCs w:val="24"/>
              </w:rPr>
              <w:t>2</w:t>
            </w:r>
          </w:p>
        </w:tc>
        <w:tc>
          <w:tcPr>
            <w:tcW w:w="8219" w:type="dxa"/>
            <w:hideMark/>
          </w:tcPr>
          <w:p w:rsidR="00F675E8" w:rsidRPr="00C578EA" w:rsidRDefault="006F2494" w:rsidP="00A01141">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sidRPr="006F2494">
              <w:rPr>
                <w:szCs w:val="24"/>
              </w:rPr>
              <w:t xml:space="preserve">Yabancı Uyruklu Öğrenciler/ Özel politika gerektiren grupların eğitime erişimi </w:t>
            </w:r>
          </w:p>
        </w:tc>
      </w:tr>
      <w:tr w:rsidR="00F675E8" w:rsidRPr="00A01141" w:rsidTr="0019476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F675E8" w:rsidRPr="00A01141" w:rsidRDefault="00F675E8" w:rsidP="00A01141">
            <w:pPr>
              <w:spacing w:after="0" w:line="240" w:lineRule="auto"/>
              <w:jc w:val="center"/>
              <w:rPr>
                <w:b w:val="0"/>
                <w:bCs w:val="0"/>
                <w:color w:val="000000"/>
                <w:szCs w:val="24"/>
              </w:rPr>
            </w:pPr>
            <w:r w:rsidRPr="00A01141">
              <w:rPr>
                <w:b w:val="0"/>
                <w:bCs w:val="0"/>
                <w:color w:val="000000"/>
                <w:szCs w:val="24"/>
              </w:rPr>
              <w:t>3</w:t>
            </w:r>
          </w:p>
        </w:tc>
        <w:tc>
          <w:tcPr>
            <w:tcW w:w="8219" w:type="dxa"/>
          </w:tcPr>
          <w:p w:rsidR="00C578EA" w:rsidRPr="00C578EA" w:rsidRDefault="00C578EA" w:rsidP="00C578EA">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b/>
                <w:szCs w:val="24"/>
              </w:rPr>
            </w:pPr>
            <w:r w:rsidRPr="00C578EA">
              <w:rPr>
                <w:szCs w:val="24"/>
              </w:rPr>
              <w:t>Özel eğitime ihtiyaç duyan bireylerin uygun eğitime erişimi</w:t>
            </w:r>
          </w:p>
          <w:p w:rsidR="00F675E8" w:rsidRPr="00C578EA" w:rsidRDefault="006F2494" w:rsidP="00A01141">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sidRPr="006F2494">
              <w:rPr>
                <w:color w:val="000000"/>
                <w:szCs w:val="24"/>
              </w:rPr>
              <w:lastRenderedPageBreak/>
              <w:t>İkili Eğitim Öğretim yapılması</w:t>
            </w:r>
          </w:p>
        </w:tc>
      </w:tr>
      <w:tr w:rsidR="00AC1BD7" w:rsidRPr="00A01141" w:rsidTr="00194763">
        <w:trPr>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AC1BD7" w:rsidRPr="00A01141" w:rsidRDefault="006F2494" w:rsidP="00A01141">
            <w:pPr>
              <w:spacing w:after="0" w:line="240" w:lineRule="auto"/>
              <w:jc w:val="center"/>
              <w:rPr>
                <w:b w:val="0"/>
                <w:bCs w:val="0"/>
                <w:color w:val="000000"/>
                <w:szCs w:val="24"/>
              </w:rPr>
            </w:pPr>
            <w:r>
              <w:rPr>
                <w:b w:val="0"/>
                <w:bCs w:val="0"/>
                <w:color w:val="000000"/>
                <w:szCs w:val="24"/>
              </w:rPr>
              <w:lastRenderedPageBreak/>
              <w:t>5</w:t>
            </w:r>
          </w:p>
        </w:tc>
        <w:tc>
          <w:tcPr>
            <w:tcW w:w="8219" w:type="dxa"/>
          </w:tcPr>
          <w:p w:rsidR="00AC1BD7" w:rsidRPr="00C578EA" w:rsidRDefault="006F2494" w:rsidP="00C578EA">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szCs w:val="24"/>
              </w:rPr>
            </w:pPr>
            <w:r>
              <w:t xml:space="preserve"> </w:t>
            </w:r>
            <w:r w:rsidRPr="006F2494">
              <w:rPr>
                <w:szCs w:val="24"/>
              </w:rPr>
              <w:t>Okula devam-devamsızlık</w:t>
            </w:r>
          </w:p>
        </w:tc>
      </w:tr>
    </w:tbl>
    <w:p w:rsidR="004778E9" w:rsidRPr="00A47F2F" w:rsidRDefault="004778E9" w:rsidP="004778E9">
      <w:pPr>
        <w:rPr>
          <w:szCs w:val="24"/>
        </w:rPr>
      </w:pPr>
    </w:p>
    <w:tbl>
      <w:tblPr>
        <w:tblStyle w:val="KlavuzuTablo4-Vurgu6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219"/>
      </w:tblGrid>
      <w:tr w:rsidR="00F675E8" w:rsidRPr="00A01141" w:rsidTr="00194763">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039" w:type="dxa"/>
            <w:gridSpan w:val="2"/>
            <w:tcBorders>
              <w:top w:val="none" w:sz="0" w:space="0" w:color="auto"/>
              <w:left w:val="none" w:sz="0" w:space="0" w:color="auto"/>
              <w:bottom w:val="none" w:sz="0" w:space="0" w:color="auto"/>
              <w:right w:val="none" w:sz="0" w:space="0" w:color="auto"/>
            </w:tcBorders>
            <w:hideMark/>
          </w:tcPr>
          <w:p w:rsidR="00F675E8" w:rsidRPr="00A01141" w:rsidRDefault="00F675E8" w:rsidP="00A01141">
            <w:pPr>
              <w:spacing w:after="0" w:line="240" w:lineRule="auto"/>
              <w:rPr>
                <w:b w:val="0"/>
                <w:bCs w:val="0"/>
                <w:color w:val="000000"/>
                <w:szCs w:val="24"/>
              </w:rPr>
            </w:pPr>
            <w:r w:rsidRPr="00A01141">
              <w:rPr>
                <w:b w:val="0"/>
                <w:bCs w:val="0"/>
                <w:color w:val="000000"/>
                <w:szCs w:val="24"/>
              </w:rPr>
              <w:t>2.TEMA: EĞİTİM</w:t>
            </w:r>
            <w:r w:rsidR="00401E0F" w:rsidRPr="00A01141">
              <w:rPr>
                <w:b w:val="0"/>
                <w:bCs w:val="0"/>
                <w:color w:val="000000"/>
                <w:szCs w:val="24"/>
              </w:rPr>
              <w:t xml:space="preserve"> VE ÖĞRETİMDE</w:t>
            </w:r>
            <w:r w:rsidRPr="00A01141">
              <w:rPr>
                <w:b w:val="0"/>
                <w:bCs w:val="0"/>
                <w:color w:val="000000"/>
                <w:szCs w:val="24"/>
              </w:rPr>
              <w:t xml:space="preserve"> KALİTE</w:t>
            </w:r>
          </w:p>
        </w:tc>
      </w:tr>
      <w:tr w:rsidR="006F2494" w:rsidRPr="00A01141" w:rsidTr="006356F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6F2494" w:rsidRPr="00A01141" w:rsidRDefault="006F2494" w:rsidP="00A01141">
            <w:pPr>
              <w:spacing w:after="0" w:line="240" w:lineRule="auto"/>
              <w:jc w:val="center"/>
              <w:rPr>
                <w:b w:val="0"/>
                <w:bCs w:val="0"/>
                <w:color w:val="000000"/>
                <w:szCs w:val="24"/>
              </w:rPr>
            </w:pPr>
            <w:r w:rsidRPr="00A01141">
              <w:rPr>
                <w:b w:val="0"/>
                <w:bCs w:val="0"/>
                <w:color w:val="000000"/>
                <w:szCs w:val="24"/>
              </w:rPr>
              <w:t>1</w:t>
            </w:r>
          </w:p>
        </w:tc>
        <w:tc>
          <w:tcPr>
            <w:tcW w:w="8219" w:type="dxa"/>
            <w:vAlign w:val="center"/>
          </w:tcPr>
          <w:p w:rsidR="006F2494" w:rsidRPr="00A47F2F" w:rsidRDefault="006F2494" w:rsidP="004A27B7">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Öğretmenlere yönelik hizmet içi eğitimler</w:t>
            </w:r>
          </w:p>
        </w:tc>
      </w:tr>
      <w:tr w:rsidR="006F2494" w:rsidRPr="00A01141" w:rsidTr="006356F2">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6F2494" w:rsidRPr="00A01141" w:rsidRDefault="006F2494" w:rsidP="00A01141">
            <w:pPr>
              <w:spacing w:after="0" w:line="240" w:lineRule="auto"/>
              <w:jc w:val="center"/>
              <w:rPr>
                <w:b w:val="0"/>
                <w:bCs w:val="0"/>
                <w:color w:val="000000"/>
                <w:szCs w:val="24"/>
              </w:rPr>
            </w:pPr>
            <w:r w:rsidRPr="00A01141">
              <w:rPr>
                <w:b w:val="0"/>
                <w:bCs w:val="0"/>
                <w:color w:val="000000"/>
                <w:szCs w:val="24"/>
              </w:rPr>
              <w:t>2</w:t>
            </w:r>
          </w:p>
        </w:tc>
        <w:tc>
          <w:tcPr>
            <w:tcW w:w="8219" w:type="dxa"/>
            <w:vAlign w:val="center"/>
          </w:tcPr>
          <w:p w:rsidR="006F2494" w:rsidRPr="00A47F2F" w:rsidRDefault="006F2494" w:rsidP="004A27B7">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Ders araç-ve gereçleri</w:t>
            </w:r>
          </w:p>
        </w:tc>
      </w:tr>
      <w:tr w:rsidR="006F2494" w:rsidRPr="00A01141" w:rsidTr="006356F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6F2494" w:rsidRPr="00A01141" w:rsidRDefault="006F2494" w:rsidP="00A01141">
            <w:pPr>
              <w:spacing w:after="0" w:line="240" w:lineRule="auto"/>
              <w:jc w:val="center"/>
              <w:rPr>
                <w:b w:val="0"/>
                <w:bCs w:val="0"/>
                <w:color w:val="000000"/>
                <w:szCs w:val="24"/>
              </w:rPr>
            </w:pPr>
            <w:r w:rsidRPr="00A01141">
              <w:rPr>
                <w:b w:val="0"/>
                <w:bCs w:val="0"/>
                <w:color w:val="000000"/>
                <w:szCs w:val="24"/>
              </w:rPr>
              <w:t>3</w:t>
            </w:r>
          </w:p>
        </w:tc>
        <w:tc>
          <w:tcPr>
            <w:tcW w:w="8219" w:type="dxa"/>
            <w:vAlign w:val="center"/>
          </w:tcPr>
          <w:p w:rsidR="006F2494" w:rsidRPr="00A47F2F" w:rsidRDefault="006F2494" w:rsidP="004A27B7">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Okuma Kültürü</w:t>
            </w:r>
          </w:p>
        </w:tc>
      </w:tr>
      <w:tr w:rsidR="006F2494" w:rsidRPr="00A01141" w:rsidTr="006356F2">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6F2494" w:rsidRPr="00A01141" w:rsidRDefault="006F2494" w:rsidP="00A01141">
            <w:pPr>
              <w:spacing w:after="0" w:line="240" w:lineRule="auto"/>
              <w:jc w:val="center"/>
              <w:rPr>
                <w:b w:val="0"/>
                <w:bCs w:val="0"/>
                <w:color w:val="000000"/>
                <w:szCs w:val="24"/>
              </w:rPr>
            </w:pPr>
            <w:r w:rsidRPr="00A01141">
              <w:rPr>
                <w:b w:val="0"/>
                <w:bCs w:val="0"/>
                <w:color w:val="000000"/>
                <w:szCs w:val="24"/>
              </w:rPr>
              <w:t>4</w:t>
            </w:r>
          </w:p>
        </w:tc>
        <w:tc>
          <w:tcPr>
            <w:tcW w:w="8219" w:type="dxa"/>
            <w:vAlign w:val="center"/>
          </w:tcPr>
          <w:p w:rsidR="006F2494" w:rsidRPr="00A47F2F" w:rsidRDefault="006F2494" w:rsidP="004A27B7">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sidRPr="0094153E">
              <w:rPr>
                <w:color w:val="000000"/>
                <w:szCs w:val="24"/>
              </w:rPr>
              <w:t>Rehberlik/Eğitsel kişisel ve mesleki rehberlik hizmetleri</w:t>
            </w:r>
          </w:p>
        </w:tc>
      </w:tr>
      <w:tr w:rsidR="006F2494" w:rsidRPr="00A01141" w:rsidTr="006356F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6F2494" w:rsidRPr="00A01141" w:rsidRDefault="006F2494" w:rsidP="00A01141">
            <w:pPr>
              <w:spacing w:after="0" w:line="240" w:lineRule="auto"/>
              <w:jc w:val="center"/>
              <w:rPr>
                <w:b w:val="0"/>
                <w:bCs w:val="0"/>
                <w:color w:val="000000"/>
                <w:szCs w:val="24"/>
              </w:rPr>
            </w:pPr>
            <w:r w:rsidRPr="00A01141">
              <w:rPr>
                <w:b w:val="0"/>
                <w:bCs w:val="0"/>
                <w:color w:val="000000"/>
                <w:szCs w:val="24"/>
              </w:rPr>
              <w:t>5</w:t>
            </w:r>
          </w:p>
        </w:tc>
        <w:tc>
          <w:tcPr>
            <w:tcW w:w="8219" w:type="dxa"/>
            <w:vAlign w:val="center"/>
          </w:tcPr>
          <w:p w:rsidR="006F2494" w:rsidRPr="00A47F2F" w:rsidRDefault="006F2494" w:rsidP="004A27B7">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 xml:space="preserve">Teknolojik </w:t>
            </w:r>
            <w:proofErr w:type="gramStart"/>
            <w:r>
              <w:rPr>
                <w:color w:val="000000"/>
                <w:szCs w:val="24"/>
              </w:rPr>
              <w:t>İmkanlar</w:t>
            </w:r>
            <w:proofErr w:type="gramEnd"/>
            <w:r>
              <w:rPr>
                <w:color w:val="000000"/>
                <w:szCs w:val="24"/>
              </w:rPr>
              <w:t>/Eğitimde bilgi ve iletişim teknolojilerin kullanımı</w:t>
            </w:r>
          </w:p>
        </w:tc>
      </w:tr>
      <w:tr w:rsidR="006F2494" w:rsidRPr="00A01141" w:rsidTr="006356F2">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6F2494" w:rsidRPr="00A01141" w:rsidRDefault="006F2494" w:rsidP="00A01141">
            <w:pPr>
              <w:spacing w:after="0" w:line="240" w:lineRule="auto"/>
              <w:jc w:val="center"/>
              <w:rPr>
                <w:b w:val="0"/>
                <w:bCs w:val="0"/>
                <w:color w:val="000000"/>
                <w:szCs w:val="24"/>
              </w:rPr>
            </w:pPr>
            <w:r w:rsidRPr="00A01141">
              <w:rPr>
                <w:b w:val="0"/>
                <w:bCs w:val="0"/>
                <w:color w:val="000000"/>
                <w:szCs w:val="24"/>
              </w:rPr>
              <w:t>6</w:t>
            </w:r>
          </w:p>
        </w:tc>
        <w:tc>
          <w:tcPr>
            <w:tcW w:w="8219" w:type="dxa"/>
            <w:vAlign w:val="center"/>
          </w:tcPr>
          <w:p w:rsidR="006F2494" w:rsidRPr="00A47F2F" w:rsidRDefault="006F2494" w:rsidP="004A27B7">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 xml:space="preserve">Okul sağlığı ve </w:t>
            </w:r>
            <w:proofErr w:type="gramStart"/>
            <w:r>
              <w:rPr>
                <w:color w:val="000000"/>
                <w:szCs w:val="24"/>
              </w:rPr>
              <w:t>hijyen</w:t>
            </w:r>
            <w:proofErr w:type="gramEnd"/>
            <w:r>
              <w:rPr>
                <w:color w:val="000000"/>
                <w:szCs w:val="24"/>
              </w:rPr>
              <w:t xml:space="preserve"> /Okul sağlığı ve hijyen eğitimi verilememesi</w:t>
            </w:r>
          </w:p>
        </w:tc>
      </w:tr>
      <w:tr w:rsidR="006F2494" w:rsidRPr="00A01141" w:rsidTr="0019476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6F2494" w:rsidRPr="00A01141" w:rsidRDefault="006F2494" w:rsidP="00A01141">
            <w:pPr>
              <w:spacing w:after="0" w:line="240" w:lineRule="auto"/>
              <w:jc w:val="center"/>
              <w:rPr>
                <w:b w:val="0"/>
                <w:bCs w:val="0"/>
                <w:color w:val="000000"/>
                <w:szCs w:val="24"/>
              </w:rPr>
            </w:pPr>
            <w:r w:rsidRPr="00A01141">
              <w:rPr>
                <w:b w:val="0"/>
                <w:bCs w:val="0"/>
                <w:color w:val="000000"/>
                <w:szCs w:val="24"/>
              </w:rPr>
              <w:t>7</w:t>
            </w:r>
          </w:p>
        </w:tc>
        <w:tc>
          <w:tcPr>
            <w:tcW w:w="8219" w:type="dxa"/>
          </w:tcPr>
          <w:p w:rsidR="006F2494" w:rsidRPr="00A01141" w:rsidRDefault="006F2494" w:rsidP="00A01141">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p>
        </w:tc>
      </w:tr>
      <w:tr w:rsidR="006F2494" w:rsidRPr="00A01141" w:rsidTr="00194763">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6F2494" w:rsidRPr="00A01141" w:rsidRDefault="006F2494" w:rsidP="00A01141">
            <w:pPr>
              <w:spacing w:after="0" w:line="240" w:lineRule="auto"/>
              <w:jc w:val="center"/>
              <w:rPr>
                <w:b w:val="0"/>
                <w:bCs w:val="0"/>
                <w:color w:val="000000"/>
                <w:szCs w:val="24"/>
              </w:rPr>
            </w:pPr>
            <w:r w:rsidRPr="00A01141">
              <w:rPr>
                <w:b w:val="0"/>
                <w:bCs w:val="0"/>
                <w:color w:val="000000"/>
                <w:szCs w:val="24"/>
              </w:rPr>
              <w:t>8</w:t>
            </w:r>
          </w:p>
        </w:tc>
        <w:tc>
          <w:tcPr>
            <w:tcW w:w="8219" w:type="dxa"/>
          </w:tcPr>
          <w:p w:rsidR="006F2494" w:rsidRPr="00A01141" w:rsidRDefault="006F2494" w:rsidP="00A01141">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p>
        </w:tc>
      </w:tr>
      <w:tr w:rsidR="006F2494" w:rsidRPr="00A01141" w:rsidTr="0019476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6F2494" w:rsidRPr="00A01141" w:rsidRDefault="006F2494" w:rsidP="00A01141">
            <w:pPr>
              <w:spacing w:after="0" w:line="240" w:lineRule="auto"/>
              <w:jc w:val="center"/>
              <w:rPr>
                <w:b w:val="0"/>
                <w:bCs w:val="0"/>
                <w:color w:val="000000"/>
                <w:szCs w:val="24"/>
              </w:rPr>
            </w:pPr>
            <w:proofErr w:type="gramStart"/>
            <w:r>
              <w:rPr>
                <w:b w:val="0"/>
                <w:bCs w:val="0"/>
                <w:color w:val="000000"/>
                <w:szCs w:val="24"/>
              </w:rPr>
              <w:t>..</w:t>
            </w:r>
            <w:proofErr w:type="gramEnd"/>
          </w:p>
        </w:tc>
        <w:tc>
          <w:tcPr>
            <w:tcW w:w="8219" w:type="dxa"/>
          </w:tcPr>
          <w:p w:rsidR="006F2494" w:rsidRDefault="006F2494" w:rsidP="00A01141">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p>
        </w:tc>
      </w:tr>
    </w:tbl>
    <w:p w:rsidR="004C52BB" w:rsidRDefault="004C52BB" w:rsidP="001B455A">
      <w:pPr>
        <w:rPr>
          <w:szCs w:val="24"/>
        </w:rPr>
      </w:pPr>
    </w:p>
    <w:p w:rsidR="00AB3E67" w:rsidRPr="00A47F2F" w:rsidRDefault="00AB3E67" w:rsidP="001B455A">
      <w:pPr>
        <w:rPr>
          <w:szCs w:val="24"/>
        </w:rPr>
      </w:pPr>
    </w:p>
    <w:tbl>
      <w:tblPr>
        <w:tblStyle w:val="KlavuzuTablo4-Vurgu6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8402"/>
      </w:tblGrid>
      <w:tr w:rsidR="000413B1" w:rsidRPr="00A01141" w:rsidTr="0019476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39" w:type="dxa"/>
            <w:gridSpan w:val="2"/>
            <w:tcBorders>
              <w:top w:val="none" w:sz="0" w:space="0" w:color="auto"/>
              <w:left w:val="none" w:sz="0" w:space="0" w:color="auto"/>
              <w:bottom w:val="none" w:sz="0" w:space="0" w:color="auto"/>
              <w:right w:val="none" w:sz="0" w:space="0" w:color="auto"/>
            </w:tcBorders>
            <w:hideMark/>
          </w:tcPr>
          <w:p w:rsidR="000413B1" w:rsidRPr="00A01141" w:rsidRDefault="00A20B34" w:rsidP="00A01141">
            <w:pPr>
              <w:spacing w:after="0" w:line="240" w:lineRule="auto"/>
              <w:rPr>
                <w:b w:val="0"/>
                <w:bCs w:val="0"/>
                <w:color w:val="000000"/>
                <w:szCs w:val="24"/>
              </w:rPr>
            </w:pPr>
            <w:r w:rsidRPr="00A01141">
              <w:rPr>
                <w:b w:val="0"/>
                <w:bCs w:val="0"/>
                <w:color w:val="000000"/>
                <w:szCs w:val="24"/>
              </w:rPr>
              <w:t>3</w:t>
            </w:r>
            <w:r w:rsidR="000413B1" w:rsidRPr="00A01141">
              <w:rPr>
                <w:b w:val="0"/>
                <w:bCs w:val="0"/>
                <w:color w:val="000000"/>
                <w:szCs w:val="24"/>
              </w:rPr>
              <w:t>.TEMA: KURUMSAL KAPASİTE</w:t>
            </w:r>
          </w:p>
        </w:tc>
      </w:tr>
      <w:tr w:rsidR="006F2494" w:rsidRPr="00A01141" w:rsidTr="0004715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6F2494" w:rsidRPr="00A01141" w:rsidRDefault="006F2494" w:rsidP="00A01141">
            <w:pPr>
              <w:spacing w:after="0" w:line="240" w:lineRule="auto"/>
              <w:jc w:val="center"/>
              <w:rPr>
                <w:b w:val="0"/>
                <w:bCs w:val="0"/>
                <w:color w:val="000000"/>
                <w:szCs w:val="24"/>
              </w:rPr>
            </w:pPr>
            <w:r w:rsidRPr="00A01141">
              <w:rPr>
                <w:b w:val="0"/>
                <w:bCs w:val="0"/>
                <w:color w:val="000000"/>
                <w:szCs w:val="24"/>
              </w:rPr>
              <w:t>1</w:t>
            </w:r>
          </w:p>
        </w:tc>
        <w:tc>
          <w:tcPr>
            <w:tcW w:w="8402" w:type="dxa"/>
            <w:vAlign w:val="center"/>
          </w:tcPr>
          <w:p w:rsidR="006F2494" w:rsidRPr="00A47F2F" w:rsidRDefault="006F2494" w:rsidP="004A27B7">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Okul ve Kurumun fiziki kapasitesinin yetersizliği (Eğitim Öğretim Ortamlarının Yetersizliği)</w:t>
            </w:r>
          </w:p>
        </w:tc>
      </w:tr>
      <w:tr w:rsidR="006F2494" w:rsidRPr="00A01141" w:rsidTr="00047156">
        <w:trPr>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6F2494" w:rsidRPr="00A01141" w:rsidRDefault="006F2494" w:rsidP="00A01141">
            <w:pPr>
              <w:spacing w:after="0" w:line="240" w:lineRule="auto"/>
              <w:jc w:val="center"/>
              <w:rPr>
                <w:b w:val="0"/>
                <w:bCs w:val="0"/>
                <w:color w:val="000000"/>
                <w:szCs w:val="24"/>
              </w:rPr>
            </w:pPr>
            <w:r w:rsidRPr="00A01141">
              <w:rPr>
                <w:b w:val="0"/>
                <w:bCs w:val="0"/>
                <w:color w:val="000000"/>
                <w:szCs w:val="24"/>
              </w:rPr>
              <w:t>2</w:t>
            </w:r>
          </w:p>
        </w:tc>
        <w:tc>
          <w:tcPr>
            <w:tcW w:w="8402" w:type="dxa"/>
            <w:vAlign w:val="center"/>
          </w:tcPr>
          <w:p w:rsidR="006F2494" w:rsidRPr="00A47F2F" w:rsidRDefault="006F2494" w:rsidP="004A27B7">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 xml:space="preserve">Okul veya kurumun </w:t>
            </w:r>
            <w:proofErr w:type="spellStart"/>
            <w:proofErr w:type="gramStart"/>
            <w:r>
              <w:rPr>
                <w:color w:val="000000"/>
                <w:szCs w:val="24"/>
              </w:rPr>
              <w:t>sosyal,kültürel</w:t>
            </w:r>
            <w:proofErr w:type="gramEnd"/>
            <w:r>
              <w:rPr>
                <w:color w:val="000000"/>
                <w:szCs w:val="24"/>
              </w:rPr>
              <w:t>,sanatsal</w:t>
            </w:r>
            <w:proofErr w:type="spellEnd"/>
            <w:r>
              <w:rPr>
                <w:color w:val="000000"/>
                <w:szCs w:val="24"/>
              </w:rPr>
              <w:t xml:space="preserve"> ve sportif faaliyet alanlarının yetersizliği</w:t>
            </w:r>
          </w:p>
        </w:tc>
      </w:tr>
      <w:tr w:rsidR="006F2494" w:rsidRPr="00A01141" w:rsidTr="0004715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6F2494" w:rsidRPr="00A01141" w:rsidRDefault="006F2494" w:rsidP="00A01141">
            <w:pPr>
              <w:spacing w:after="0" w:line="240" w:lineRule="auto"/>
              <w:jc w:val="center"/>
              <w:rPr>
                <w:b w:val="0"/>
                <w:bCs w:val="0"/>
                <w:color w:val="000000"/>
                <w:szCs w:val="24"/>
              </w:rPr>
            </w:pPr>
            <w:r w:rsidRPr="00A01141">
              <w:rPr>
                <w:b w:val="0"/>
                <w:bCs w:val="0"/>
                <w:color w:val="000000"/>
                <w:szCs w:val="24"/>
              </w:rPr>
              <w:t>3</w:t>
            </w:r>
          </w:p>
        </w:tc>
        <w:tc>
          <w:tcPr>
            <w:tcW w:w="8402" w:type="dxa"/>
            <w:vAlign w:val="center"/>
          </w:tcPr>
          <w:p w:rsidR="006F2494" w:rsidRPr="00A47F2F" w:rsidRDefault="006F2494" w:rsidP="004A27B7">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Donatım eksikliklerin giderilmesi</w:t>
            </w:r>
          </w:p>
        </w:tc>
      </w:tr>
      <w:tr w:rsidR="006F2494" w:rsidRPr="00A01141" w:rsidTr="00194763">
        <w:trPr>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6F2494" w:rsidRPr="00A01141" w:rsidRDefault="006F2494" w:rsidP="00A01141">
            <w:pPr>
              <w:spacing w:after="0" w:line="240" w:lineRule="auto"/>
              <w:jc w:val="center"/>
              <w:rPr>
                <w:b w:val="0"/>
                <w:bCs w:val="0"/>
                <w:color w:val="000000"/>
                <w:szCs w:val="24"/>
              </w:rPr>
            </w:pPr>
            <w:r w:rsidRPr="00A01141">
              <w:rPr>
                <w:b w:val="0"/>
                <w:bCs w:val="0"/>
                <w:color w:val="000000"/>
                <w:szCs w:val="24"/>
              </w:rPr>
              <w:t>4</w:t>
            </w:r>
          </w:p>
        </w:tc>
        <w:tc>
          <w:tcPr>
            <w:tcW w:w="8402" w:type="dxa"/>
          </w:tcPr>
          <w:p w:rsidR="006F2494" w:rsidRPr="00A01141" w:rsidRDefault="006F2494" w:rsidP="00A01141">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p>
        </w:tc>
      </w:tr>
      <w:tr w:rsidR="006F2494" w:rsidRPr="00A01141" w:rsidTr="0019476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6F2494" w:rsidRPr="00A01141" w:rsidRDefault="006F2494" w:rsidP="00A01141">
            <w:pPr>
              <w:spacing w:after="0" w:line="240" w:lineRule="auto"/>
              <w:jc w:val="center"/>
              <w:rPr>
                <w:b w:val="0"/>
                <w:bCs w:val="0"/>
                <w:color w:val="000000"/>
                <w:szCs w:val="24"/>
              </w:rPr>
            </w:pPr>
            <w:r w:rsidRPr="00A01141">
              <w:rPr>
                <w:b w:val="0"/>
                <w:bCs w:val="0"/>
                <w:color w:val="000000"/>
                <w:szCs w:val="24"/>
              </w:rPr>
              <w:t>5</w:t>
            </w:r>
          </w:p>
        </w:tc>
        <w:tc>
          <w:tcPr>
            <w:tcW w:w="8402" w:type="dxa"/>
          </w:tcPr>
          <w:p w:rsidR="006F2494" w:rsidRPr="00A01141" w:rsidRDefault="006F2494" w:rsidP="00A01141">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p>
        </w:tc>
      </w:tr>
      <w:tr w:rsidR="006F2494" w:rsidRPr="00A01141" w:rsidTr="00194763">
        <w:trPr>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6F2494" w:rsidRPr="00A01141" w:rsidRDefault="006F2494" w:rsidP="00A01141">
            <w:pPr>
              <w:spacing w:after="0" w:line="240" w:lineRule="auto"/>
              <w:jc w:val="center"/>
              <w:rPr>
                <w:b w:val="0"/>
                <w:bCs w:val="0"/>
                <w:color w:val="000000"/>
                <w:szCs w:val="24"/>
              </w:rPr>
            </w:pPr>
            <w:r w:rsidRPr="00A01141">
              <w:rPr>
                <w:b w:val="0"/>
                <w:bCs w:val="0"/>
                <w:color w:val="000000"/>
                <w:szCs w:val="24"/>
              </w:rPr>
              <w:t>6</w:t>
            </w:r>
          </w:p>
        </w:tc>
        <w:tc>
          <w:tcPr>
            <w:tcW w:w="8402" w:type="dxa"/>
          </w:tcPr>
          <w:p w:rsidR="006F2494" w:rsidRPr="00A01141" w:rsidRDefault="006F2494" w:rsidP="00A01141">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p>
        </w:tc>
      </w:tr>
      <w:tr w:rsidR="006F2494" w:rsidRPr="00A01141" w:rsidTr="0019476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6F2494" w:rsidRPr="00A01141" w:rsidRDefault="006F2494" w:rsidP="00A01141">
            <w:pPr>
              <w:spacing w:after="0" w:line="240" w:lineRule="auto"/>
              <w:jc w:val="center"/>
              <w:rPr>
                <w:b w:val="0"/>
                <w:bCs w:val="0"/>
                <w:color w:val="000000"/>
                <w:szCs w:val="24"/>
              </w:rPr>
            </w:pPr>
            <w:proofErr w:type="gramStart"/>
            <w:r>
              <w:rPr>
                <w:b w:val="0"/>
                <w:bCs w:val="0"/>
                <w:color w:val="000000"/>
                <w:szCs w:val="24"/>
              </w:rPr>
              <w:t>….</w:t>
            </w:r>
            <w:proofErr w:type="gramEnd"/>
          </w:p>
        </w:tc>
        <w:tc>
          <w:tcPr>
            <w:tcW w:w="8402" w:type="dxa"/>
          </w:tcPr>
          <w:p w:rsidR="006F2494" w:rsidRDefault="006F2494" w:rsidP="00A01141">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proofErr w:type="gramStart"/>
            <w:r>
              <w:rPr>
                <w:color w:val="000000"/>
                <w:szCs w:val="24"/>
              </w:rPr>
              <w:t>…..</w:t>
            </w:r>
            <w:proofErr w:type="gramEnd"/>
          </w:p>
        </w:tc>
      </w:tr>
    </w:tbl>
    <w:p w:rsidR="00194763" w:rsidRDefault="00194763" w:rsidP="004D1AEC">
      <w:pPr>
        <w:spacing w:after="0" w:line="360" w:lineRule="auto"/>
        <w:ind w:firstLine="709"/>
        <w:jc w:val="both"/>
        <w:rPr>
          <w:szCs w:val="24"/>
        </w:rPr>
      </w:pPr>
    </w:p>
    <w:p w:rsidR="00BE1FA0" w:rsidRDefault="00BE1FA0" w:rsidP="00F42CAD">
      <w:pPr>
        <w:pStyle w:val="Balk1"/>
        <w:jc w:val="center"/>
        <w:rPr>
          <w:color w:val="000000" w:themeColor="text1"/>
        </w:rPr>
      </w:pPr>
      <w:bookmarkStart w:id="66" w:name="_Toc432289"/>
    </w:p>
    <w:p w:rsidR="00BE1FA0" w:rsidRDefault="00BE1FA0" w:rsidP="00F42CAD">
      <w:pPr>
        <w:pStyle w:val="Balk1"/>
        <w:jc w:val="center"/>
        <w:rPr>
          <w:color w:val="000000" w:themeColor="text1"/>
        </w:rPr>
      </w:pPr>
    </w:p>
    <w:p w:rsidR="00BE1FA0" w:rsidRDefault="00BE1FA0" w:rsidP="00F42CAD">
      <w:pPr>
        <w:pStyle w:val="Balk1"/>
        <w:jc w:val="center"/>
        <w:rPr>
          <w:color w:val="000000" w:themeColor="text1"/>
        </w:rPr>
      </w:pPr>
    </w:p>
    <w:p w:rsidR="00BE1FA0" w:rsidRDefault="00BE1FA0" w:rsidP="00F42CAD">
      <w:pPr>
        <w:pStyle w:val="Balk1"/>
        <w:jc w:val="center"/>
        <w:rPr>
          <w:color w:val="000000" w:themeColor="text1"/>
        </w:rPr>
      </w:pPr>
    </w:p>
    <w:p w:rsidR="00194763" w:rsidRPr="00F42CAD" w:rsidRDefault="00194763" w:rsidP="00F42CAD">
      <w:pPr>
        <w:pStyle w:val="Balk1"/>
        <w:jc w:val="center"/>
        <w:rPr>
          <w:color w:val="000000" w:themeColor="text1"/>
        </w:rPr>
      </w:pPr>
      <w:r w:rsidRPr="00F42CAD">
        <w:rPr>
          <w:color w:val="000000" w:themeColor="text1"/>
        </w:rPr>
        <w:t>BÖLÜM III</w:t>
      </w:r>
      <w:bookmarkStart w:id="67" w:name="_Toc534829230"/>
      <w:bookmarkEnd w:id="66"/>
    </w:p>
    <w:p w:rsidR="00194763" w:rsidRPr="00803E87" w:rsidRDefault="00194763" w:rsidP="00803E87">
      <w:pPr>
        <w:pStyle w:val="Balk2"/>
      </w:pPr>
      <w:bookmarkStart w:id="68" w:name="_Toc432290"/>
      <w:bookmarkEnd w:id="67"/>
      <w:r w:rsidRPr="00803E87">
        <w:t>MİSYON, VİZYON VE TEMEL DEĞERLER</w:t>
      </w:r>
      <w:bookmarkEnd w:id="68"/>
    </w:p>
    <w:p w:rsidR="00413704" w:rsidRPr="00BE1FA0" w:rsidRDefault="008E325C" w:rsidP="00BE1FA0">
      <w:pPr>
        <w:spacing w:after="0" w:line="360" w:lineRule="auto"/>
        <w:ind w:firstLine="709"/>
        <w:jc w:val="both"/>
        <w:rPr>
          <w:szCs w:val="24"/>
        </w:rPr>
      </w:pPr>
      <w:r w:rsidRPr="00A47F2F">
        <w:rPr>
          <w:szCs w:val="24"/>
        </w:rPr>
        <w:t xml:space="preserve">Okul </w:t>
      </w:r>
      <w:r w:rsidR="00E209E7" w:rsidRPr="00A47F2F">
        <w:rPr>
          <w:szCs w:val="24"/>
        </w:rPr>
        <w:t xml:space="preserve">Müdürlüğümüzün Misyon, </w:t>
      </w:r>
      <w:proofErr w:type="gramStart"/>
      <w:r w:rsidR="00E209E7" w:rsidRPr="00A47F2F">
        <w:rPr>
          <w:szCs w:val="24"/>
        </w:rPr>
        <w:t>vizyon</w:t>
      </w:r>
      <w:proofErr w:type="gramEnd"/>
      <w:r w:rsidR="00E209E7" w:rsidRPr="00A47F2F">
        <w:rPr>
          <w:szCs w:val="24"/>
        </w:rPr>
        <w:t xml:space="preserve">,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8E325C" w:rsidRPr="00803E87" w:rsidRDefault="00D41148" w:rsidP="00803E87">
      <w:pPr>
        <w:pStyle w:val="Balk3"/>
        <w:rPr>
          <w:b/>
        </w:rPr>
      </w:pPr>
      <w:bookmarkStart w:id="69" w:name="_Toc534829231"/>
      <w:bookmarkStart w:id="70" w:name="_Toc432291"/>
      <w:r w:rsidRPr="00803E87">
        <w:rPr>
          <w:b/>
        </w:rPr>
        <w:t>MİSYO</w:t>
      </w:r>
      <w:r w:rsidR="008E325C" w:rsidRPr="00803E87">
        <w:rPr>
          <w:b/>
        </w:rPr>
        <w:t>N</w:t>
      </w:r>
      <w:bookmarkEnd w:id="69"/>
      <w:bookmarkEnd w:id="70"/>
    </w:p>
    <w:p w:rsidR="00413704" w:rsidRPr="006F2494" w:rsidRDefault="006F2494" w:rsidP="00413704">
      <w:pPr>
        <w:pStyle w:val="Balk1"/>
        <w:spacing w:before="0" w:after="0"/>
        <w:rPr>
          <w:b w:val="0"/>
          <w:bCs/>
          <w:color w:val="000000" w:themeColor="text1"/>
        </w:rPr>
      </w:pPr>
      <w:r w:rsidRPr="006F2494">
        <w:rPr>
          <w:b w:val="0"/>
          <w:bCs/>
          <w:color w:val="000000" w:themeColor="text1"/>
          <w:sz w:val="24"/>
          <w:szCs w:val="24"/>
        </w:rPr>
        <w:t>Büyük düşünebilen, insanların mutluluğunu hedeflemiş bu toprakların değerleri ile evrensel insani değerleri özümseyen hayata hazır sorumluluk üstlenebilen güçlü ve zayıf yönlerinin farkında olan, farklı kültür ve görüşlere saygı duyan insanlar yetiştirmektir</w:t>
      </w:r>
      <w:r w:rsidRPr="006F2494">
        <w:rPr>
          <w:b w:val="0"/>
          <w:bCs/>
          <w:color w:val="000000" w:themeColor="text1"/>
        </w:rPr>
        <w:t>.</w:t>
      </w:r>
    </w:p>
    <w:p w:rsidR="00B162EF" w:rsidRPr="00803E87" w:rsidRDefault="00B11140" w:rsidP="00803E87">
      <w:pPr>
        <w:pStyle w:val="Balk3"/>
        <w:rPr>
          <w:b/>
        </w:rPr>
      </w:pPr>
      <w:bookmarkStart w:id="71" w:name="_Toc534829232"/>
      <w:bookmarkStart w:id="72" w:name="_Toc432292"/>
      <w:r w:rsidRPr="00803E87">
        <w:rPr>
          <w:b/>
        </w:rPr>
        <w:t>VİZ</w:t>
      </w:r>
      <w:r w:rsidR="00D41148" w:rsidRPr="00803E87">
        <w:rPr>
          <w:b/>
        </w:rPr>
        <w:t>YO</w:t>
      </w:r>
      <w:r w:rsidRPr="00803E87">
        <w:rPr>
          <w:b/>
        </w:rPr>
        <w:t>N</w:t>
      </w:r>
      <w:bookmarkEnd w:id="71"/>
      <w:bookmarkEnd w:id="72"/>
    </w:p>
    <w:p w:rsidR="005604CA" w:rsidRDefault="006F2494" w:rsidP="006F2494">
      <w:pPr>
        <w:pStyle w:val="Balk1"/>
        <w:tabs>
          <w:tab w:val="left" w:pos="8280"/>
        </w:tabs>
        <w:spacing w:before="0" w:after="0"/>
      </w:pPr>
      <w:r w:rsidRPr="006F2494">
        <w:rPr>
          <w:rFonts w:eastAsia="Times New Roman"/>
          <w:b w:val="0"/>
          <w:color w:val="auto"/>
          <w:sz w:val="24"/>
          <w:szCs w:val="21"/>
        </w:rPr>
        <w:t xml:space="preserve">Daha iyi bir </w:t>
      </w:r>
      <w:proofErr w:type="gramStart"/>
      <w:r w:rsidRPr="006F2494">
        <w:rPr>
          <w:rFonts w:eastAsia="Times New Roman"/>
          <w:b w:val="0"/>
          <w:color w:val="auto"/>
          <w:sz w:val="24"/>
          <w:szCs w:val="21"/>
        </w:rPr>
        <w:t>eğitimle ;Mutlu</w:t>
      </w:r>
      <w:proofErr w:type="gramEnd"/>
      <w:r w:rsidRPr="006F2494">
        <w:rPr>
          <w:rFonts w:eastAsia="Times New Roman"/>
          <w:b w:val="0"/>
          <w:color w:val="auto"/>
          <w:sz w:val="24"/>
          <w:szCs w:val="21"/>
        </w:rPr>
        <w:t xml:space="preserve"> bir Geleceğe…</w:t>
      </w:r>
      <w:r>
        <w:tab/>
      </w:r>
    </w:p>
    <w:p w:rsidR="008E325C" w:rsidRPr="00CE48B5" w:rsidRDefault="001D2506" w:rsidP="00CE48B5">
      <w:pPr>
        <w:pStyle w:val="Balk2"/>
        <w:jc w:val="center"/>
        <w:rPr>
          <w:color w:val="000000" w:themeColor="text1"/>
        </w:rPr>
      </w:pPr>
      <w:bookmarkStart w:id="73" w:name="_Toc534829233"/>
      <w:bookmarkStart w:id="74" w:name="_Toc432293"/>
      <w:r w:rsidRPr="00CE48B5">
        <w:rPr>
          <w:color w:val="000000" w:themeColor="text1"/>
        </w:rPr>
        <w:t xml:space="preserve">TEMEL </w:t>
      </w:r>
      <w:r w:rsidR="008E325C" w:rsidRPr="00CE48B5">
        <w:rPr>
          <w:color w:val="000000" w:themeColor="text1"/>
        </w:rPr>
        <w:t>DEĞERLERİMİ</w:t>
      </w:r>
      <w:r w:rsidR="00FC4F3C" w:rsidRPr="00CE48B5">
        <w:rPr>
          <w:color w:val="000000" w:themeColor="text1"/>
        </w:rPr>
        <w:t>Z</w:t>
      </w:r>
      <w:bookmarkEnd w:id="73"/>
      <w:bookmarkEnd w:id="74"/>
    </w:p>
    <w:p w:rsidR="00CE48B5" w:rsidRPr="00CE48B5" w:rsidRDefault="00CE48B5" w:rsidP="00CE48B5">
      <w:pPr>
        <w:pStyle w:val="ListeParagraf"/>
        <w:autoSpaceDE w:val="0"/>
        <w:autoSpaceDN w:val="0"/>
        <w:adjustRightInd w:val="0"/>
        <w:spacing w:before="120" w:after="0" w:line="432" w:lineRule="auto"/>
        <w:jc w:val="both"/>
        <w:rPr>
          <w:rFonts w:eastAsia="AGaramondPro-Regular"/>
          <w:bCs/>
          <w:color w:val="000000" w:themeColor="text1"/>
          <w:szCs w:val="24"/>
        </w:rPr>
      </w:pPr>
      <w:r>
        <w:rPr>
          <w:rFonts w:eastAsia="AGaramondPro-Regular"/>
          <w:bCs/>
          <w:color w:val="000000" w:themeColor="text1"/>
          <w:szCs w:val="24"/>
        </w:rPr>
        <w:t xml:space="preserve"> </w:t>
      </w:r>
      <w:r w:rsidRPr="00CE48B5">
        <w:rPr>
          <w:rFonts w:eastAsia="AGaramondPro-Regular"/>
          <w:bCs/>
          <w:color w:val="000000" w:themeColor="text1"/>
          <w:szCs w:val="24"/>
        </w:rPr>
        <w:t>1)</w:t>
      </w:r>
      <w:r w:rsidRPr="00CE48B5">
        <w:rPr>
          <w:bCs/>
          <w:color w:val="000000" w:themeColor="text1"/>
        </w:rPr>
        <w:t xml:space="preserve"> </w:t>
      </w:r>
      <w:r w:rsidRPr="00CE48B5">
        <w:rPr>
          <w:rFonts w:eastAsia="AGaramondPro-Regular"/>
          <w:bCs/>
          <w:color w:val="000000" w:themeColor="text1"/>
          <w:szCs w:val="24"/>
        </w:rPr>
        <w:t>Katılımcılık</w:t>
      </w:r>
    </w:p>
    <w:p w:rsidR="00CE48B5" w:rsidRPr="00CE48B5" w:rsidRDefault="00CE48B5" w:rsidP="00CE48B5">
      <w:pPr>
        <w:pStyle w:val="ListeParagraf"/>
        <w:autoSpaceDE w:val="0"/>
        <w:autoSpaceDN w:val="0"/>
        <w:adjustRightInd w:val="0"/>
        <w:spacing w:before="120" w:after="0" w:line="432" w:lineRule="auto"/>
        <w:jc w:val="both"/>
        <w:rPr>
          <w:rFonts w:eastAsia="AGaramondPro-Regular"/>
          <w:bCs/>
          <w:color w:val="000000" w:themeColor="text1"/>
          <w:szCs w:val="24"/>
        </w:rPr>
      </w:pPr>
      <w:r w:rsidRPr="00CE48B5">
        <w:rPr>
          <w:rFonts w:eastAsia="AGaramondPro-Regular"/>
          <w:bCs/>
          <w:color w:val="000000" w:themeColor="text1"/>
          <w:szCs w:val="24"/>
        </w:rPr>
        <w:t xml:space="preserve"> 2) Her türlü düşüncenin barış ve hoşgörü içinde dile getirilebilmesi.</w:t>
      </w:r>
    </w:p>
    <w:p w:rsidR="00CE48B5" w:rsidRPr="00CE48B5" w:rsidRDefault="00CE48B5" w:rsidP="00CE48B5">
      <w:pPr>
        <w:pStyle w:val="ListeParagraf"/>
        <w:autoSpaceDE w:val="0"/>
        <w:autoSpaceDN w:val="0"/>
        <w:adjustRightInd w:val="0"/>
        <w:spacing w:before="120" w:after="0" w:line="432" w:lineRule="auto"/>
        <w:jc w:val="both"/>
        <w:rPr>
          <w:rFonts w:eastAsia="AGaramondPro-Regular"/>
          <w:bCs/>
          <w:color w:val="000000" w:themeColor="text1"/>
          <w:szCs w:val="24"/>
        </w:rPr>
      </w:pPr>
      <w:r w:rsidRPr="00CE48B5">
        <w:rPr>
          <w:rFonts w:eastAsia="AGaramondPro-Regular"/>
          <w:bCs/>
          <w:color w:val="000000" w:themeColor="text1"/>
          <w:szCs w:val="24"/>
        </w:rPr>
        <w:t xml:space="preserve"> 3) Dayanışma ve işbirliğinin eğitimin her alanında var olması.</w:t>
      </w:r>
    </w:p>
    <w:p w:rsidR="00CE48B5" w:rsidRPr="00CE48B5" w:rsidRDefault="00CE48B5" w:rsidP="00CE48B5">
      <w:pPr>
        <w:pStyle w:val="ListeParagraf"/>
        <w:autoSpaceDE w:val="0"/>
        <w:autoSpaceDN w:val="0"/>
        <w:adjustRightInd w:val="0"/>
        <w:spacing w:before="120" w:after="0" w:line="432" w:lineRule="auto"/>
        <w:ind w:left="0"/>
        <w:jc w:val="both"/>
        <w:rPr>
          <w:rFonts w:eastAsia="AGaramondPro-Regular"/>
          <w:bCs/>
          <w:color w:val="000000" w:themeColor="text1"/>
          <w:szCs w:val="24"/>
        </w:rPr>
      </w:pPr>
      <w:r w:rsidRPr="00CE48B5">
        <w:rPr>
          <w:rFonts w:eastAsia="AGaramondPro-Regular"/>
          <w:bCs/>
          <w:color w:val="000000" w:themeColor="text1"/>
          <w:szCs w:val="24"/>
        </w:rPr>
        <w:t xml:space="preserve">             4) Şeffaflık ve Hesap Verebilirlik</w:t>
      </w:r>
    </w:p>
    <w:p w:rsidR="00CE48B5" w:rsidRPr="00CE48B5" w:rsidRDefault="00CE48B5" w:rsidP="00CE48B5">
      <w:pPr>
        <w:pStyle w:val="ListeParagraf"/>
        <w:autoSpaceDE w:val="0"/>
        <w:autoSpaceDN w:val="0"/>
        <w:adjustRightInd w:val="0"/>
        <w:spacing w:before="120" w:after="0" w:line="432" w:lineRule="auto"/>
        <w:jc w:val="both"/>
        <w:rPr>
          <w:rFonts w:eastAsia="AGaramondPro-Regular"/>
          <w:bCs/>
          <w:color w:val="000000" w:themeColor="text1"/>
          <w:szCs w:val="24"/>
        </w:rPr>
      </w:pPr>
      <w:r w:rsidRPr="00CE48B5">
        <w:rPr>
          <w:rFonts w:eastAsia="AGaramondPro-Regular"/>
          <w:bCs/>
          <w:color w:val="000000" w:themeColor="text1"/>
          <w:szCs w:val="24"/>
        </w:rPr>
        <w:lastRenderedPageBreak/>
        <w:t xml:space="preserve"> 5) Özgür, adil olması</w:t>
      </w:r>
    </w:p>
    <w:p w:rsidR="00CE48B5" w:rsidRPr="00CE48B5" w:rsidRDefault="00CE48B5" w:rsidP="00CE48B5">
      <w:pPr>
        <w:pStyle w:val="ListeParagraf"/>
        <w:autoSpaceDE w:val="0"/>
        <w:autoSpaceDN w:val="0"/>
        <w:adjustRightInd w:val="0"/>
        <w:spacing w:before="120" w:after="0" w:line="432" w:lineRule="auto"/>
        <w:ind w:left="0"/>
        <w:jc w:val="both"/>
        <w:rPr>
          <w:rFonts w:eastAsia="AGaramondPro-Regular"/>
          <w:bCs/>
          <w:color w:val="000000" w:themeColor="text1"/>
          <w:szCs w:val="24"/>
        </w:rPr>
      </w:pPr>
      <w:r w:rsidRPr="00CE48B5">
        <w:rPr>
          <w:rFonts w:eastAsia="AGaramondPro-Regular"/>
          <w:bCs/>
          <w:color w:val="000000" w:themeColor="text1"/>
          <w:szCs w:val="24"/>
        </w:rPr>
        <w:t xml:space="preserve">             6) Yenilikçilik</w:t>
      </w:r>
    </w:p>
    <w:p w:rsidR="00CE48B5" w:rsidRPr="00CE48B5" w:rsidRDefault="00CE48B5" w:rsidP="00CE48B5">
      <w:pPr>
        <w:pStyle w:val="ListeParagraf"/>
        <w:autoSpaceDE w:val="0"/>
        <w:autoSpaceDN w:val="0"/>
        <w:adjustRightInd w:val="0"/>
        <w:spacing w:before="120" w:after="0" w:line="432" w:lineRule="auto"/>
        <w:ind w:left="0"/>
        <w:jc w:val="both"/>
        <w:rPr>
          <w:rFonts w:eastAsia="AGaramondPro-Regular"/>
          <w:bCs/>
          <w:szCs w:val="24"/>
        </w:rPr>
      </w:pPr>
      <w:r w:rsidRPr="00CE48B5">
        <w:rPr>
          <w:rFonts w:eastAsia="AGaramondPro-Regular"/>
          <w:bCs/>
          <w:color w:val="000000" w:themeColor="text1"/>
          <w:szCs w:val="24"/>
        </w:rPr>
        <w:t xml:space="preserve">             7)Güncel akademik ve etik değerlere </w:t>
      </w:r>
      <w:r w:rsidRPr="00CE48B5">
        <w:rPr>
          <w:rFonts w:eastAsia="AGaramondPro-Regular"/>
          <w:bCs/>
          <w:szCs w:val="24"/>
        </w:rPr>
        <w:t>sahip olması,</w:t>
      </w:r>
    </w:p>
    <w:p w:rsidR="00CE48B5" w:rsidRPr="00CE48B5" w:rsidRDefault="00CE48B5" w:rsidP="00CE48B5">
      <w:pPr>
        <w:pStyle w:val="ListeParagraf"/>
        <w:autoSpaceDE w:val="0"/>
        <w:autoSpaceDN w:val="0"/>
        <w:adjustRightInd w:val="0"/>
        <w:spacing w:before="120" w:after="0" w:line="432" w:lineRule="auto"/>
        <w:jc w:val="both"/>
        <w:rPr>
          <w:rFonts w:eastAsia="AGaramondPro-Regular"/>
          <w:bCs/>
          <w:szCs w:val="24"/>
        </w:rPr>
      </w:pPr>
      <w:r w:rsidRPr="00CE48B5">
        <w:rPr>
          <w:rFonts w:eastAsia="AGaramondPro-Regular"/>
          <w:bCs/>
          <w:szCs w:val="24"/>
        </w:rPr>
        <w:t xml:space="preserve"> 8)Yol göstericilik</w:t>
      </w:r>
    </w:p>
    <w:p w:rsidR="00CE48B5" w:rsidRPr="00CE48B5" w:rsidRDefault="00CE48B5" w:rsidP="00CE48B5">
      <w:pPr>
        <w:pStyle w:val="ListeParagraf"/>
        <w:autoSpaceDE w:val="0"/>
        <w:autoSpaceDN w:val="0"/>
        <w:adjustRightInd w:val="0"/>
        <w:spacing w:before="120" w:after="0" w:line="432" w:lineRule="auto"/>
        <w:jc w:val="both"/>
        <w:rPr>
          <w:rFonts w:eastAsia="AGaramondPro-Regular"/>
          <w:bCs/>
          <w:szCs w:val="24"/>
        </w:rPr>
      </w:pPr>
      <w:r w:rsidRPr="00CE48B5">
        <w:rPr>
          <w:rFonts w:eastAsia="AGaramondPro-Regular"/>
          <w:bCs/>
          <w:szCs w:val="24"/>
        </w:rPr>
        <w:t xml:space="preserve"> 9) Eğitimin toplumsal gelişmeye öncülük ettiği görüşünü benimsemesi,</w:t>
      </w:r>
    </w:p>
    <w:p w:rsidR="00CE48B5" w:rsidRPr="00CE48B5" w:rsidRDefault="00CE48B5" w:rsidP="00CE48B5">
      <w:pPr>
        <w:pStyle w:val="ListeParagraf"/>
        <w:autoSpaceDE w:val="0"/>
        <w:autoSpaceDN w:val="0"/>
        <w:adjustRightInd w:val="0"/>
        <w:spacing w:before="120" w:after="0" w:line="432" w:lineRule="auto"/>
        <w:jc w:val="both"/>
        <w:rPr>
          <w:rFonts w:eastAsia="AGaramondPro-Regular"/>
          <w:bCs/>
          <w:szCs w:val="24"/>
        </w:rPr>
      </w:pPr>
      <w:r w:rsidRPr="00CE48B5">
        <w:rPr>
          <w:rFonts w:eastAsia="AGaramondPro-Regular"/>
          <w:bCs/>
          <w:szCs w:val="24"/>
        </w:rPr>
        <w:t>10)Geçmişten gelen kültürel kodlarımızı yeni nesillere aktaran bir eğitim felsefesini benimsemesi</w:t>
      </w:r>
    </w:p>
    <w:p w:rsidR="00B11140" w:rsidRPr="00693E4D" w:rsidRDefault="00B11140" w:rsidP="00CE48B5">
      <w:pPr>
        <w:pStyle w:val="ListeParagraf"/>
        <w:autoSpaceDE w:val="0"/>
        <w:autoSpaceDN w:val="0"/>
        <w:adjustRightInd w:val="0"/>
        <w:spacing w:after="0" w:line="360" w:lineRule="auto"/>
        <w:ind w:left="0"/>
        <w:jc w:val="both"/>
        <w:rPr>
          <w:rFonts w:eastAsia="AGaramondPro-Regular"/>
          <w:szCs w:val="24"/>
        </w:rPr>
      </w:pPr>
    </w:p>
    <w:p w:rsidR="00B17718" w:rsidRDefault="00B17718" w:rsidP="00C908BE">
      <w:pPr>
        <w:pStyle w:val="ListeParagraf"/>
        <w:autoSpaceDE w:val="0"/>
        <w:autoSpaceDN w:val="0"/>
        <w:adjustRightInd w:val="0"/>
        <w:spacing w:before="120" w:after="0" w:line="432" w:lineRule="auto"/>
        <w:ind w:left="0"/>
        <w:jc w:val="both"/>
        <w:rPr>
          <w:rFonts w:eastAsia="AGaramondPro-Regular"/>
          <w:szCs w:val="24"/>
        </w:rPr>
      </w:pPr>
    </w:p>
    <w:p w:rsidR="00FC4F3C" w:rsidRDefault="00FC4F3C" w:rsidP="00C908BE">
      <w:pPr>
        <w:pStyle w:val="ListeParagraf"/>
        <w:autoSpaceDE w:val="0"/>
        <w:autoSpaceDN w:val="0"/>
        <w:adjustRightInd w:val="0"/>
        <w:spacing w:before="120" w:after="0" w:line="432" w:lineRule="auto"/>
        <w:ind w:left="0"/>
        <w:jc w:val="both"/>
        <w:rPr>
          <w:rFonts w:eastAsia="AGaramondPro-Regular"/>
          <w:szCs w:val="24"/>
        </w:rPr>
      </w:pPr>
    </w:p>
    <w:p w:rsidR="00044C41" w:rsidRPr="00803E87" w:rsidRDefault="00044C41" w:rsidP="00803E87">
      <w:pPr>
        <w:pStyle w:val="Balk1"/>
        <w:jc w:val="center"/>
        <w:rPr>
          <w:color w:val="000000" w:themeColor="text1"/>
        </w:rPr>
      </w:pPr>
      <w:bookmarkStart w:id="75" w:name="_Toc534829234"/>
      <w:bookmarkStart w:id="76" w:name="_Toc432294"/>
      <w:bookmarkStart w:id="77" w:name="_Toc411525145"/>
      <w:bookmarkStart w:id="78" w:name="_Toc416085153"/>
      <w:bookmarkStart w:id="79" w:name="_Toc529519459"/>
      <w:r w:rsidRPr="00803E87">
        <w:rPr>
          <w:color w:val="000000" w:themeColor="text1"/>
        </w:rPr>
        <w:t>BÖLÜM IV</w:t>
      </w:r>
      <w:bookmarkEnd w:id="75"/>
      <w:bookmarkEnd w:id="76"/>
    </w:p>
    <w:p w:rsidR="002F5FC9" w:rsidRPr="00DE46E9" w:rsidRDefault="002F5FC9" w:rsidP="00803E87">
      <w:pPr>
        <w:pStyle w:val="Balk2"/>
      </w:pPr>
      <w:bookmarkStart w:id="80" w:name="_Toc534829235"/>
      <w:bookmarkStart w:id="81" w:name="_Toc432295"/>
      <w:r w:rsidRPr="00DE46E9">
        <w:t xml:space="preserve">AMAÇ, HEDEF VE </w:t>
      </w:r>
      <w:bookmarkEnd w:id="77"/>
      <w:bookmarkEnd w:id="78"/>
      <w:bookmarkEnd w:id="79"/>
      <w:r w:rsidR="003322A4" w:rsidRPr="00DE46E9">
        <w:t>EYLEMLE</w:t>
      </w:r>
      <w:r w:rsidR="00C64958" w:rsidRPr="00DE46E9">
        <w:t>R</w:t>
      </w:r>
      <w:bookmarkEnd w:id="80"/>
      <w:bookmarkEnd w:id="81"/>
    </w:p>
    <w:p w:rsidR="000008F3" w:rsidRDefault="000008F3" w:rsidP="000008F3">
      <w:pPr>
        <w:tabs>
          <w:tab w:val="left" w:pos="1425"/>
        </w:tabs>
        <w:spacing w:after="0" w:line="360" w:lineRule="auto"/>
      </w:pPr>
      <w:r>
        <w:t xml:space="preserve">          </w:t>
      </w:r>
      <w:r w:rsidR="00C64958" w:rsidRPr="00C64958">
        <w:t>Bu bölümde</w:t>
      </w:r>
      <w:r>
        <w:t>, stratejik amaçlar, hedefler ve eylemler yer almaktadır.</w:t>
      </w:r>
    </w:p>
    <w:p w:rsidR="00194763" w:rsidRPr="000008F3" w:rsidRDefault="00194763" w:rsidP="000008F3">
      <w:pPr>
        <w:tabs>
          <w:tab w:val="left" w:pos="1425"/>
        </w:tabs>
        <w:spacing w:after="0" w:line="360" w:lineRule="auto"/>
      </w:pPr>
    </w:p>
    <w:p w:rsidR="00BE1FA0" w:rsidRDefault="00BE1FA0" w:rsidP="00803E87">
      <w:pPr>
        <w:pStyle w:val="Balk3"/>
        <w:rPr>
          <w:b/>
        </w:rPr>
      </w:pPr>
      <w:bookmarkStart w:id="82" w:name="_Toc534829236"/>
      <w:bookmarkStart w:id="83" w:name="_Toc432296"/>
    </w:p>
    <w:p w:rsidR="00BE1FA0" w:rsidRDefault="00BE1FA0" w:rsidP="00803E87">
      <w:pPr>
        <w:pStyle w:val="Balk3"/>
        <w:rPr>
          <w:b/>
        </w:rPr>
      </w:pPr>
    </w:p>
    <w:p w:rsidR="00BE1FA0" w:rsidRDefault="00BE1FA0" w:rsidP="00803E87">
      <w:pPr>
        <w:pStyle w:val="Balk3"/>
        <w:rPr>
          <w:b/>
        </w:rPr>
      </w:pPr>
    </w:p>
    <w:p w:rsidR="00BE1FA0" w:rsidRDefault="00BE1FA0" w:rsidP="00803E87">
      <w:pPr>
        <w:pStyle w:val="Balk3"/>
        <w:rPr>
          <w:b/>
        </w:rPr>
      </w:pPr>
    </w:p>
    <w:p w:rsidR="00BE1FA0" w:rsidRDefault="00BE1FA0" w:rsidP="00803E87">
      <w:pPr>
        <w:pStyle w:val="Balk3"/>
        <w:rPr>
          <w:b/>
        </w:rPr>
      </w:pPr>
    </w:p>
    <w:p w:rsidR="00BE1FA0" w:rsidRDefault="00BE1FA0" w:rsidP="00BE1FA0"/>
    <w:p w:rsidR="00BE1FA0" w:rsidRPr="00BE1FA0" w:rsidRDefault="00BE1FA0" w:rsidP="00BE1FA0"/>
    <w:p w:rsidR="00BE1FA0" w:rsidRDefault="00BE1FA0" w:rsidP="00803E87">
      <w:pPr>
        <w:pStyle w:val="Balk3"/>
        <w:rPr>
          <w:b/>
        </w:rPr>
      </w:pPr>
    </w:p>
    <w:p w:rsidR="002B6FDB" w:rsidRPr="00803E87" w:rsidRDefault="002B6FDB" w:rsidP="00803E87">
      <w:pPr>
        <w:pStyle w:val="Balk3"/>
        <w:rPr>
          <w:b/>
        </w:rPr>
      </w:pPr>
      <w:r w:rsidRPr="00803E87">
        <w:rPr>
          <w:b/>
        </w:rPr>
        <w:t>TEMA I: EĞİTİM VE ÖĞRETİME ERİŞİM</w:t>
      </w:r>
      <w:bookmarkEnd w:id="82"/>
      <w:bookmarkEnd w:id="83"/>
    </w:p>
    <w:p w:rsidR="002B6FDB" w:rsidRDefault="00756936" w:rsidP="000008F3">
      <w:pPr>
        <w:spacing w:after="0" w:line="360" w:lineRule="auto"/>
        <w:ind w:firstLine="708"/>
        <w:jc w:val="both"/>
      </w:pPr>
      <w:r w:rsidRPr="00C64958">
        <w:t xml:space="preserve">Eğitim ve öğretime erişim okullaşma ve okul terki, devam ve devamsızlık, okula uyum ve </w:t>
      </w:r>
      <w:proofErr w:type="gramStart"/>
      <w:r w:rsidRPr="00C64958">
        <w:t>oryantasyon</w:t>
      </w:r>
      <w:proofErr w:type="gramEnd"/>
      <w:r w:rsidRPr="00C64958">
        <w:t xml:space="preserve">, özel eğitime ihtiyaç duyan bireylerin eğitime erişimi, yabancı öğrencilerin eğitime erişimi ve </w:t>
      </w:r>
      <w:proofErr w:type="spellStart"/>
      <w:r w:rsidRPr="00C64958">
        <w:t>hayatboyu</w:t>
      </w:r>
      <w:proofErr w:type="spellEnd"/>
      <w:r w:rsidRPr="00C64958">
        <w:t xml:space="preserve"> öğrenme kapsamında yürütülen faaliyetlerin ele alındığı temadır.</w:t>
      </w:r>
    </w:p>
    <w:p w:rsidR="00194763" w:rsidRPr="00C64958" w:rsidRDefault="00194763" w:rsidP="000008F3">
      <w:pPr>
        <w:spacing w:after="0" w:line="360" w:lineRule="auto"/>
        <w:ind w:firstLine="708"/>
        <w:jc w:val="both"/>
      </w:pPr>
    </w:p>
    <w:p w:rsidR="003322A4" w:rsidRPr="00C0555C" w:rsidRDefault="003322A4" w:rsidP="002105CD">
      <w:pPr>
        <w:pStyle w:val="Balk4"/>
        <w:rPr>
          <w:rStyle w:val="Balk1Char"/>
          <w:rFonts w:ascii="Times New Roman" w:hAnsi="Times New Roman"/>
          <w:b w:val="0"/>
          <w:i w:val="0"/>
          <w:color w:val="auto"/>
          <w:sz w:val="24"/>
          <w:szCs w:val="24"/>
        </w:rPr>
      </w:pPr>
      <w:bookmarkStart w:id="84" w:name="_Toc534829237"/>
      <w:bookmarkStart w:id="85" w:name="_Toc432297"/>
      <w:bookmarkStart w:id="86" w:name="_Toc529519460"/>
      <w:r w:rsidRPr="001129D9">
        <w:rPr>
          <w:rStyle w:val="Balk1Char"/>
          <w:rFonts w:ascii="Calibri Light" w:hAnsi="Calibri Light"/>
          <w:color w:val="auto"/>
          <w:sz w:val="30"/>
        </w:rPr>
        <w:t>Stratejik Amaç 1</w:t>
      </w:r>
      <w:bookmarkEnd w:id="84"/>
      <w:bookmarkEnd w:id="85"/>
      <w:r w:rsidR="00C0555C">
        <w:rPr>
          <w:rStyle w:val="Balk1Char"/>
          <w:rFonts w:ascii="Calibri Light" w:hAnsi="Calibri Light"/>
          <w:color w:val="auto"/>
          <w:sz w:val="30"/>
        </w:rPr>
        <w:t xml:space="preserve"> </w:t>
      </w:r>
    </w:p>
    <w:p w:rsidR="002F5FC9" w:rsidRDefault="00FF6E54" w:rsidP="001932EA">
      <w:pPr>
        <w:spacing w:after="0" w:line="360" w:lineRule="auto"/>
        <w:ind w:firstLine="708"/>
        <w:jc w:val="both"/>
        <w:rPr>
          <w:szCs w:val="24"/>
        </w:rPr>
      </w:pPr>
      <w:r w:rsidRPr="00C152DD">
        <w:rPr>
          <w:szCs w:val="24"/>
        </w:rPr>
        <w:t>Kayıt bölgemizde yer alan çocukların okullaşma oranlarını artıran, öğrencilerin uyum ve devamsızlık sorunlarını gideren etkin bir yönetim yapısı kurulacaktır.</w:t>
      </w:r>
      <w:bookmarkEnd w:id="86"/>
    </w:p>
    <w:p w:rsidR="00194763" w:rsidRPr="00C152DD" w:rsidRDefault="00194763" w:rsidP="001932EA">
      <w:pPr>
        <w:spacing w:after="0" w:line="360" w:lineRule="auto"/>
        <w:ind w:firstLine="708"/>
        <w:jc w:val="both"/>
        <w:rPr>
          <w:szCs w:val="24"/>
        </w:rPr>
      </w:pPr>
    </w:p>
    <w:p w:rsidR="00194763" w:rsidRPr="00C0555C" w:rsidRDefault="00515098" w:rsidP="002105CD">
      <w:pPr>
        <w:pStyle w:val="Balk4"/>
        <w:rPr>
          <w:rFonts w:ascii="Times New Roman" w:hAnsi="Times New Roman"/>
          <w:i w:val="0"/>
          <w:color w:val="FF0000"/>
          <w:sz w:val="24"/>
          <w:szCs w:val="24"/>
        </w:rPr>
      </w:pPr>
      <w:bookmarkStart w:id="87" w:name="_Toc529519462"/>
      <w:bookmarkStart w:id="88" w:name="_Toc416085156"/>
      <w:r w:rsidRPr="002105CD">
        <w:rPr>
          <w:b/>
        </w:rPr>
        <w:t xml:space="preserve">Stratejik Hedef </w:t>
      </w:r>
      <w:proofErr w:type="gramStart"/>
      <w:r w:rsidRPr="002105CD">
        <w:rPr>
          <w:b/>
        </w:rPr>
        <w:t>1</w:t>
      </w:r>
      <w:r w:rsidR="00952A08" w:rsidRPr="002105CD">
        <w:rPr>
          <w:b/>
        </w:rPr>
        <w:t>.1</w:t>
      </w:r>
      <w:proofErr w:type="gramEnd"/>
      <w:r w:rsidR="00CE48B5">
        <w:rPr>
          <w:b/>
        </w:rPr>
        <w:t>.</w:t>
      </w:r>
    </w:p>
    <w:p w:rsidR="0081680B" w:rsidRDefault="003322A4" w:rsidP="006C24F7">
      <w:pPr>
        <w:pStyle w:val="Balk3"/>
        <w:numPr>
          <w:ilvl w:val="0"/>
          <w:numId w:val="4"/>
        </w:numPr>
        <w:spacing w:before="0" w:after="0" w:line="360" w:lineRule="auto"/>
        <w:jc w:val="both"/>
        <w:rPr>
          <w:rFonts w:ascii="Book Antiqua" w:hAnsi="Book Antiqua"/>
          <w:sz w:val="24"/>
          <w:szCs w:val="24"/>
        </w:rPr>
      </w:pPr>
      <w:bookmarkStart w:id="89" w:name="_Toc432298"/>
      <w:r w:rsidRPr="00C152DD">
        <w:rPr>
          <w:rFonts w:ascii="Book Antiqua" w:hAnsi="Book Antiqua"/>
          <w:sz w:val="24"/>
          <w:szCs w:val="24"/>
        </w:rPr>
        <w:t>Kayıt bölgemizde yer alan çocukların okullaşma oranları artırılacak ve öğrencilerin uyum ve devamsızlık sorunları da giderilecekti</w:t>
      </w:r>
      <w:bookmarkEnd w:id="87"/>
      <w:r w:rsidR="00BA6612">
        <w:rPr>
          <w:rFonts w:ascii="Book Antiqua" w:hAnsi="Book Antiqua"/>
          <w:sz w:val="24"/>
          <w:szCs w:val="24"/>
        </w:rPr>
        <w:t>r.</w:t>
      </w:r>
      <w:bookmarkStart w:id="90" w:name="_Toc529519463"/>
      <w:bookmarkEnd w:id="88"/>
      <w:r w:rsidR="00443120">
        <w:rPr>
          <w:rFonts w:ascii="Book Antiqua" w:hAnsi="Book Antiqua"/>
          <w:sz w:val="24"/>
          <w:szCs w:val="24"/>
        </w:rPr>
        <w:t xml:space="preserve"> ( okullar için örnek)</w:t>
      </w:r>
      <w:bookmarkEnd w:id="89"/>
    </w:p>
    <w:p w:rsidR="006C24F7" w:rsidRDefault="006C24F7" w:rsidP="006C24F7">
      <w:pPr>
        <w:pStyle w:val="ListeParagraf"/>
        <w:numPr>
          <w:ilvl w:val="0"/>
          <w:numId w:val="4"/>
        </w:numPr>
      </w:pPr>
      <w:r w:rsidRPr="006C24F7">
        <w:t>Bireysel incelemede kullanılacak objektif ve standart testleri belirlemek ve uygulamayı yapacak uzman personelin yetiştirilmesini sağlamak.</w:t>
      </w:r>
      <w:r>
        <w:t xml:space="preserve"> ( BİLSEM için</w:t>
      </w:r>
      <w:r w:rsidR="00443120">
        <w:t xml:space="preserve"> örnek</w:t>
      </w:r>
      <w:r>
        <w:t>)</w:t>
      </w:r>
    </w:p>
    <w:p w:rsidR="00443120" w:rsidRDefault="00443120" w:rsidP="006C24F7">
      <w:pPr>
        <w:pStyle w:val="ListeParagraf"/>
        <w:numPr>
          <w:ilvl w:val="0"/>
          <w:numId w:val="4"/>
        </w:numPr>
      </w:pPr>
      <w:r w:rsidRPr="00443120">
        <w:t>Müşterilerin kurum hizmetlerine erişimini ve sunulan hizmetlerden yararlanmalarının devamlılığını sağlamak</w:t>
      </w:r>
      <w:r>
        <w:t xml:space="preserve"> (öğretmenevi için örnek)</w:t>
      </w:r>
    </w:p>
    <w:p w:rsidR="00660376" w:rsidRPr="006C24F7" w:rsidRDefault="00660376" w:rsidP="006C24F7">
      <w:pPr>
        <w:pStyle w:val="ListeParagraf"/>
        <w:numPr>
          <w:ilvl w:val="0"/>
          <w:numId w:val="4"/>
        </w:numPr>
      </w:pPr>
      <w:r w:rsidRPr="00660376">
        <w:t>Halk eğitim merkezlerinde açılan kurslara erişim oranı artırılacaktır.</w:t>
      </w:r>
      <w:r>
        <w:t xml:space="preserve"> (halk eğitim için örnek)</w:t>
      </w:r>
    </w:p>
    <w:p w:rsidR="00194763" w:rsidRDefault="00194763" w:rsidP="00194763"/>
    <w:p w:rsidR="000F2704" w:rsidRDefault="000F2704" w:rsidP="00194763"/>
    <w:p w:rsidR="00660376" w:rsidRPr="00194763" w:rsidRDefault="00660376" w:rsidP="00194763"/>
    <w:p w:rsidR="00CD0A0C" w:rsidRPr="004A4561" w:rsidRDefault="008876D2" w:rsidP="002B6FDB">
      <w:pPr>
        <w:rPr>
          <w:b/>
          <w:color w:val="FF0000"/>
          <w:sz w:val="28"/>
        </w:rPr>
      </w:pPr>
      <w:r w:rsidRPr="002B6FDB">
        <w:rPr>
          <w:b/>
          <w:sz w:val="28"/>
        </w:rPr>
        <w:t>Performans Gösterge</w:t>
      </w:r>
      <w:r w:rsidR="00D17290" w:rsidRPr="002B6FDB">
        <w:rPr>
          <w:b/>
          <w:sz w:val="28"/>
        </w:rPr>
        <w:t>ler</w:t>
      </w:r>
      <w:bookmarkEnd w:id="90"/>
      <w:r w:rsidR="00BA6612">
        <w:rPr>
          <w:b/>
          <w:sz w:val="28"/>
        </w:rPr>
        <w:t>i</w:t>
      </w:r>
      <w:r w:rsidR="00AE2326">
        <w:rPr>
          <w:b/>
          <w:sz w:val="28"/>
        </w:rPr>
        <w:t xml:space="preserve"> </w:t>
      </w:r>
      <w:proofErr w:type="gramStart"/>
      <w:r w:rsidR="00C0555C" w:rsidRPr="00E25B81">
        <w:rPr>
          <w:b/>
          <w:color w:val="FF0000"/>
          <w:sz w:val="28"/>
          <w:highlight w:val="yellow"/>
        </w:rPr>
        <w:t>(</w:t>
      </w:r>
      <w:proofErr w:type="gramEnd"/>
      <w:r w:rsidR="00C0555C" w:rsidRPr="00E25B81">
        <w:rPr>
          <w:rFonts w:ascii="Times New Roman" w:hAnsi="Times New Roman"/>
          <w:b/>
          <w:i/>
          <w:color w:val="FF0000"/>
          <w:szCs w:val="24"/>
          <w:highlight w:val="yellow"/>
        </w:rPr>
        <w:t xml:space="preserve">Kurum düzeyinde örnek alınabilir, değişiklik yapılabilir. Performans göstergelerinden kurumunuza uygun olanları alabilir, değiştirebilir veya eklemeler yapabilirsiniz. </w:t>
      </w:r>
      <w:r w:rsidR="004A4561" w:rsidRPr="00E25B81">
        <w:rPr>
          <w:rFonts w:ascii="Times New Roman" w:hAnsi="Times New Roman"/>
          <w:b/>
          <w:i/>
          <w:color w:val="FF0000"/>
          <w:szCs w:val="24"/>
          <w:highlight w:val="yellow"/>
        </w:rPr>
        <w:t>Gösterge verileri örnektir.</w:t>
      </w:r>
      <w:proofErr w:type="gramStart"/>
      <w:r w:rsidR="00C0555C" w:rsidRPr="00E25B81">
        <w:rPr>
          <w:rFonts w:ascii="Times New Roman" w:hAnsi="Times New Roman"/>
          <w:b/>
          <w:i/>
          <w:color w:val="FF0000"/>
          <w:szCs w:val="24"/>
          <w:highlight w:val="yellow"/>
        </w:rPr>
        <w:t>)</w:t>
      </w:r>
      <w:proofErr w:type="gramEnd"/>
    </w:p>
    <w:tbl>
      <w:tblPr>
        <w:tblStyle w:val="KlavuzuTablo4-Vurgu61"/>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969"/>
        <w:gridCol w:w="993"/>
        <w:gridCol w:w="708"/>
        <w:gridCol w:w="709"/>
        <w:gridCol w:w="709"/>
        <w:gridCol w:w="709"/>
        <w:gridCol w:w="710"/>
      </w:tblGrid>
      <w:tr w:rsidR="00A01141" w:rsidRPr="000F2704" w:rsidTr="000F270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one" w:sz="0" w:space="0" w:color="auto"/>
              <w:left w:val="none" w:sz="0" w:space="0" w:color="auto"/>
              <w:bottom w:val="none" w:sz="0" w:space="0" w:color="auto"/>
              <w:right w:val="none" w:sz="0" w:space="0" w:color="auto"/>
            </w:tcBorders>
            <w:noWrap/>
            <w:hideMark/>
          </w:tcPr>
          <w:p w:rsidR="003322A4" w:rsidRPr="000F2704" w:rsidRDefault="003322A4" w:rsidP="000F2704">
            <w:pPr>
              <w:spacing w:after="0" w:line="240" w:lineRule="auto"/>
              <w:rPr>
                <w:rFonts w:ascii="Times New Roman" w:hAnsi="Times New Roman"/>
                <w:bCs w:val="0"/>
                <w:color w:val="000000"/>
                <w:sz w:val="22"/>
                <w:szCs w:val="22"/>
              </w:rPr>
            </w:pPr>
            <w:r w:rsidRPr="000F2704">
              <w:rPr>
                <w:rFonts w:ascii="Times New Roman" w:hAnsi="Times New Roman"/>
                <w:bCs w:val="0"/>
                <w:color w:val="000000"/>
                <w:sz w:val="22"/>
                <w:szCs w:val="22"/>
              </w:rPr>
              <w:t>No</w:t>
            </w:r>
          </w:p>
        </w:tc>
        <w:tc>
          <w:tcPr>
            <w:tcW w:w="3969" w:type="dxa"/>
            <w:vMerge w:val="restart"/>
            <w:tcBorders>
              <w:top w:val="none" w:sz="0" w:space="0" w:color="auto"/>
              <w:left w:val="none" w:sz="0" w:space="0" w:color="auto"/>
              <w:bottom w:val="none" w:sz="0" w:space="0" w:color="auto"/>
              <w:right w:val="none" w:sz="0" w:space="0" w:color="auto"/>
            </w:tcBorders>
            <w:hideMark/>
          </w:tcPr>
          <w:p w:rsidR="003322A4" w:rsidRPr="000F2704" w:rsidRDefault="003322A4" w:rsidP="000F270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0F2704">
              <w:rPr>
                <w:rFonts w:ascii="Times New Roman" w:hAnsi="Times New Roman"/>
                <w:bCs w:val="0"/>
                <w:color w:val="000000"/>
                <w:sz w:val="22"/>
                <w:szCs w:val="22"/>
              </w:rPr>
              <w:t>PERFORMANS</w:t>
            </w:r>
          </w:p>
          <w:p w:rsidR="003322A4" w:rsidRPr="000F2704" w:rsidRDefault="003322A4" w:rsidP="000F270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0F2704">
              <w:rPr>
                <w:rFonts w:ascii="Times New Roman" w:hAnsi="Times New Roman"/>
                <w:bCs w:val="0"/>
                <w:color w:val="000000"/>
                <w:sz w:val="22"/>
                <w:szCs w:val="22"/>
              </w:rPr>
              <w:t>GÖSTERGESİ</w:t>
            </w:r>
          </w:p>
        </w:tc>
        <w:tc>
          <w:tcPr>
            <w:tcW w:w="993" w:type="dxa"/>
            <w:tcBorders>
              <w:top w:val="none" w:sz="0" w:space="0" w:color="auto"/>
              <w:left w:val="none" w:sz="0" w:space="0" w:color="auto"/>
              <w:bottom w:val="none" w:sz="0" w:space="0" w:color="auto"/>
              <w:right w:val="none" w:sz="0" w:space="0" w:color="auto"/>
            </w:tcBorders>
          </w:tcPr>
          <w:p w:rsidR="003322A4" w:rsidRPr="000F2704" w:rsidRDefault="003322A4" w:rsidP="00AD51A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0F2704">
              <w:rPr>
                <w:rFonts w:ascii="Times New Roman" w:hAnsi="Times New Roman"/>
                <w:bCs w:val="0"/>
                <w:color w:val="000000"/>
                <w:sz w:val="22"/>
                <w:szCs w:val="22"/>
              </w:rPr>
              <w:t>Mevcut</w:t>
            </w:r>
          </w:p>
        </w:tc>
        <w:tc>
          <w:tcPr>
            <w:tcW w:w="3545" w:type="dxa"/>
            <w:gridSpan w:val="5"/>
            <w:tcBorders>
              <w:top w:val="none" w:sz="0" w:space="0" w:color="auto"/>
              <w:left w:val="none" w:sz="0" w:space="0" w:color="auto"/>
              <w:bottom w:val="none" w:sz="0" w:space="0" w:color="auto"/>
              <w:right w:val="none" w:sz="0" w:space="0" w:color="auto"/>
            </w:tcBorders>
          </w:tcPr>
          <w:p w:rsidR="003322A4" w:rsidRPr="000F2704" w:rsidRDefault="003322A4" w:rsidP="00AD51A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0F2704">
              <w:rPr>
                <w:rFonts w:ascii="Times New Roman" w:hAnsi="Times New Roman"/>
                <w:bCs w:val="0"/>
                <w:color w:val="000000"/>
                <w:sz w:val="22"/>
                <w:szCs w:val="22"/>
              </w:rPr>
              <w:t>HEDEF</w:t>
            </w:r>
          </w:p>
        </w:tc>
      </w:tr>
      <w:tr w:rsidR="00AE2326"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vMerge/>
            <w:hideMark/>
          </w:tcPr>
          <w:p w:rsidR="003322A4" w:rsidRPr="000F2704" w:rsidRDefault="003322A4" w:rsidP="000F2704">
            <w:pPr>
              <w:spacing w:after="0" w:line="240" w:lineRule="auto"/>
              <w:rPr>
                <w:rFonts w:ascii="Times New Roman" w:hAnsi="Times New Roman"/>
                <w:bCs w:val="0"/>
                <w:sz w:val="22"/>
                <w:szCs w:val="22"/>
              </w:rPr>
            </w:pPr>
          </w:p>
        </w:tc>
        <w:tc>
          <w:tcPr>
            <w:tcW w:w="3969" w:type="dxa"/>
            <w:vMerge/>
            <w:hideMark/>
          </w:tcPr>
          <w:p w:rsidR="003322A4" w:rsidRPr="000F2704" w:rsidRDefault="003322A4"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
            </w:pPr>
          </w:p>
        </w:tc>
        <w:tc>
          <w:tcPr>
            <w:tcW w:w="993" w:type="dxa"/>
            <w:noWrap/>
            <w:hideMark/>
          </w:tcPr>
          <w:p w:rsidR="003322A4" w:rsidRPr="000F2704" w:rsidRDefault="003322A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
            </w:pPr>
            <w:r w:rsidRPr="000F2704">
              <w:rPr>
                <w:rFonts w:ascii="Times New Roman" w:hAnsi="Times New Roman"/>
                <w:b/>
                <w:bCs/>
                <w:sz w:val="22"/>
                <w:szCs w:val="22"/>
              </w:rPr>
              <w:t>2018</w:t>
            </w:r>
          </w:p>
        </w:tc>
        <w:tc>
          <w:tcPr>
            <w:tcW w:w="708" w:type="dxa"/>
            <w:noWrap/>
            <w:hideMark/>
          </w:tcPr>
          <w:p w:rsidR="003322A4" w:rsidRPr="000F2704" w:rsidRDefault="003322A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
            </w:pPr>
            <w:r w:rsidRPr="000F2704">
              <w:rPr>
                <w:rFonts w:ascii="Times New Roman" w:hAnsi="Times New Roman"/>
                <w:b/>
                <w:bCs/>
                <w:sz w:val="22"/>
                <w:szCs w:val="22"/>
              </w:rPr>
              <w:t>2019</w:t>
            </w:r>
          </w:p>
        </w:tc>
        <w:tc>
          <w:tcPr>
            <w:tcW w:w="709" w:type="dxa"/>
          </w:tcPr>
          <w:p w:rsidR="003322A4" w:rsidRPr="000F2704" w:rsidRDefault="003322A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
            </w:pPr>
            <w:r w:rsidRPr="000F2704">
              <w:rPr>
                <w:rFonts w:ascii="Times New Roman" w:hAnsi="Times New Roman"/>
                <w:b/>
                <w:bCs/>
                <w:sz w:val="22"/>
                <w:szCs w:val="22"/>
              </w:rPr>
              <w:t>2020</w:t>
            </w:r>
          </w:p>
        </w:tc>
        <w:tc>
          <w:tcPr>
            <w:tcW w:w="709" w:type="dxa"/>
          </w:tcPr>
          <w:p w:rsidR="003322A4" w:rsidRPr="000F2704" w:rsidRDefault="003322A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
            </w:pPr>
            <w:r w:rsidRPr="000F2704">
              <w:rPr>
                <w:rFonts w:ascii="Times New Roman" w:hAnsi="Times New Roman"/>
                <w:b/>
                <w:bCs/>
                <w:sz w:val="22"/>
                <w:szCs w:val="22"/>
              </w:rPr>
              <w:t>2021</w:t>
            </w:r>
          </w:p>
        </w:tc>
        <w:tc>
          <w:tcPr>
            <w:tcW w:w="709" w:type="dxa"/>
          </w:tcPr>
          <w:p w:rsidR="003322A4" w:rsidRPr="000F2704" w:rsidRDefault="003322A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
            </w:pPr>
            <w:r w:rsidRPr="000F2704">
              <w:rPr>
                <w:rFonts w:ascii="Times New Roman" w:hAnsi="Times New Roman"/>
                <w:b/>
                <w:bCs/>
                <w:sz w:val="22"/>
                <w:szCs w:val="22"/>
              </w:rPr>
              <w:t>2022</w:t>
            </w:r>
          </w:p>
        </w:tc>
        <w:tc>
          <w:tcPr>
            <w:tcW w:w="710" w:type="dxa"/>
          </w:tcPr>
          <w:p w:rsidR="003322A4" w:rsidRPr="000F2704" w:rsidRDefault="003322A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
            </w:pPr>
            <w:r w:rsidRPr="000F2704">
              <w:rPr>
                <w:rFonts w:ascii="Times New Roman" w:hAnsi="Times New Roman"/>
                <w:b/>
                <w:bCs/>
                <w:sz w:val="22"/>
                <w:szCs w:val="22"/>
              </w:rPr>
              <w:t>2023</w:t>
            </w:r>
          </w:p>
        </w:tc>
      </w:tr>
      <w:tr w:rsidR="00A01141" w:rsidRPr="000F2704" w:rsidTr="000F2704">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3322A4" w:rsidRPr="000F2704" w:rsidRDefault="00AE2326" w:rsidP="000F2704">
            <w:pPr>
              <w:spacing w:after="0" w:line="240" w:lineRule="auto"/>
              <w:rPr>
                <w:rFonts w:ascii="Times New Roman" w:hAnsi="Times New Roman"/>
                <w:bCs w:val="0"/>
                <w:sz w:val="22"/>
                <w:szCs w:val="22"/>
              </w:rPr>
            </w:pPr>
            <w:r w:rsidRPr="000F2704">
              <w:rPr>
                <w:rFonts w:ascii="Times New Roman" w:hAnsi="Times New Roman"/>
                <w:bCs w:val="0"/>
                <w:sz w:val="22"/>
                <w:szCs w:val="22"/>
              </w:rPr>
              <w:t>PG.1.1.1</w:t>
            </w:r>
          </w:p>
        </w:tc>
        <w:tc>
          <w:tcPr>
            <w:tcW w:w="3969" w:type="dxa"/>
          </w:tcPr>
          <w:p w:rsidR="003322A4" w:rsidRPr="000F2704" w:rsidRDefault="008E2A46"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Kayıt bölgesindeki öğrencilerden okula kayıt yaptıranların oran</w:t>
            </w:r>
            <w:r w:rsidR="00145EF7" w:rsidRPr="000F2704">
              <w:rPr>
                <w:rFonts w:ascii="Times New Roman" w:hAnsi="Times New Roman"/>
                <w:sz w:val="22"/>
                <w:szCs w:val="22"/>
              </w:rPr>
              <w:t>ı</w:t>
            </w:r>
            <w:r w:rsidRPr="000F2704">
              <w:rPr>
                <w:rFonts w:ascii="Times New Roman" w:hAnsi="Times New Roman"/>
                <w:sz w:val="22"/>
                <w:szCs w:val="22"/>
              </w:rPr>
              <w:t>%</w:t>
            </w:r>
            <w:proofErr w:type="gramStart"/>
            <w:r w:rsidRPr="000F2704">
              <w:rPr>
                <w:rFonts w:ascii="Times New Roman" w:hAnsi="Times New Roman"/>
                <w:sz w:val="22"/>
                <w:szCs w:val="22"/>
              </w:rPr>
              <w:t>)</w:t>
            </w:r>
            <w:proofErr w:type="gramEnd"/>
          </w:p>
        </w:tc>
        <w:tc>
          <w:tcPr>
            <w:tcW w:w="993" w:type="dxa"/>
            <w:noWrap/>
          </w:tcPr>
          <w:p w:rsidR="003322A4" w:rsidRPr="000F2704" w:rsidRDefault="00AC406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%60</w:t>
            </w:r>
          </w:p>
        </w:tc>
        <w:tc>
          <w:tcPr>
            <w:tcW w:w="708" w:type="dxa"/>
            <w:noWrap/>
          </w:tcPr>
          <w:p w:rsidR="003322A4" w:rsidRPr="000F2704" w:rsidRDefault="00AC406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%65</w:t>
            </w:r>
          </w:p>
        </w:tc>
        <w:tc>
          <w:tcPr>
            <w:tcW w:w="709" w:type="dxa"/>
          </w:tcPr>
          <w:p w:rsidR="003322A4" w:rsidRPr="000F2704" w:rsidRDefault="00AC406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%70</w:t>
            </w:r>
          </w:p>
        </w:tc>
        <w:tc>
          <w:tcPr>
            <w:tcW w:w="709" w:type="dxa"/>
          </w:tcPr>
          <w:p w:rsidR="003322A4" w:rsidRPr="000F2704" w:rsidRDefault="00AC406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%75</w:t>
            </w:r>
          </w:p>
        </w:tc>
        <w:tc>
          <w:tcPr>
            <w:tcW w:w="709" w:type="dxa"/>
          </w:tcPr>
          <w:p w:rsidR="003322A4" w:rsidRPr="000F2704" w:rsidRDefault="00AC406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%80</w:t>
            </w:r>
          </w:p>
        </w:tc>
        <w:tc>
          <w:tcPr>
            <w:tcW w:w="710" w:type="dxa"/>
          </w:tcPr>
          <w:p w:rsidR="003322A4" w:rsidRPr="000F2704" w:rsidRDefault="00AC406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%85</w:t>
            </w:r>
          </w:p>
        </w:tc>
      </w:tr>
      <w:tr w:rsidR="00AE2326"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3322A4" w:rsidRPr="000F2704" w:rsidRDefault="00AE2326" w:rsidP="000F2704">
            <w:pPr>
              <w:spacing w:after="0"/>
              <w:rPr>
                <w:rFonts w:ascii="Times New Roman" w:hAnsi="Times New Roman"/>
                <w:bCs w:val="0"/>
                <w:sz w:val="22"/>
                <w:szCs w:val="22"/>
              </w:rPr>
            </w:pPr>
            <w:r w:rsidRPr="000F2704">
              <w:rPr>
                <w:rFonts w:ascii="Times New Roman" w:hAnsi="Times New Roman"/>
                <w:bCs w:val="0"/>
                <w:sz w:val="22"/>
                <w:szCs w:val="22"/>
              </w:rPr>
              <w:lastRenderedPageBreak/>
              <w:t>PG.1.1.2</w:t>
            </w:r>
          </w:p>
        </w:tc>
        <w:tc>
          <w:tcPr>
            <w:tcW w:w="3969" w:type="dxa"/>
          </w:tcPr>
          <w:p w:rsidR="003322A4" w:rsidRPr="000F2704" w:rsidRDefault="008E2A46"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İlkokul birinci sınıf öğrencilerinden en az bir yıl okul öncesi eğitim almış olanların oranı (%)(ilkoku</w:t>
            </w:r>
            <w:r w:rsidR="00145EF7" w:rsidRPr="000F2704">
              <w:rPr>
                <w:rFonts w:ascii="Times New Roman" w:hAnsi="Times New Roman"/>
                <w:sz w:val="22"/>
                <w:szCs w:val="22"/>
              </w:rPr>
              <w:t>l)</w:t>
            </w:r>
          </w:p>
        </w:tc>
        <w:tc>
          <w:tcPr>
            <w:tcW w:w="993" w:type="dxa"/>
            <w:noWrap/>
          </w:tcPr>
          <w:p w:rsidR="003322A4" w:rsidRPr="000F2704" w:rsidRDefault="00AC406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3322A4" w:rsidRPr="000F2704" w:rsidRDefault="00AC406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3322A4" w:rsidRPr="000F2704" w:rsidRDefault="00AC406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3322A4" w:rsidRPr="000F2704" w:rsidRDefault="00AC406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3322A4" w:rsidRPr="000F2704" w:rsidRDefault="00AC406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3322A4" w:rsidRPr="000F2704" w:rsidRDefault="00AC406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A01141" w:rsidRPr="000F2704" w:rsidTr="000F2704">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3322A4" w:rsidRPr="000F2704" w:rsidRDefault="00AE2326" w:rsidP="000F2704">
            <w:pPr>
              <w:spacing w:after="0"/>
              <w:rPr>
                <w:rFonts w:ascii="Times New Roman" w:hAnsi="Times New Roman"/>
                <w:bCs w:val="0"/>
                <w:sz w:val="22"/>
                <w:szCs w:val="22"/>
              </w:rPr>
            </w:pPr>
            <w:r w:rsidRPr="000F2704">
              <w:rPr>
                <w:rFonts w:ascii="Times New Roman" w:hAnsi="Times New Roman"/>
                <w:bCs w:val="0"/>
                <w:sz w:val="22"/>
                <w:szCs w:val="22"/>
              </w:rPr>
              <w:t>PG.1.1.3</w:t>
            </w:r>
          </w:p>
        </w:tc>
        <w:tc>
          <w:tcPr>
            <w:tcW w:w="3969" w:type="dxa"/>
          </w:tcPr>
          <w:p w:rsidR="003322A4" w:rsidRPr="000F2704" w:rsidRDefault="008E2A46"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 xml:space="preserve">Okula yeni başlayan öğrencilerden </w:t>
            </w:r>
            <w:proofErr w:type="gramStart"/>
            <w:r w:rsidRPr="000F2704">
              <w:rPr>
                <w:rFonts w:ascii="Times New Roman" w:hAnsi="Times New Roman"/>
                <w:sz w:val="22"/>
                <w:szCs w:val="22"/>
              </w:rPr>
              <w:t>oryantasyon</w:t>
            </w:r>
            <w:proofErr w:type="gramEnd"/>
            <w:r w:rsidRPr="000F2704">
              <w:rPr>
                <w:rFonts w:ascii="Times New Roman" w:hAnsi="Times New Roman"/>
                <w:sz w:val="22"/>
                <w:szCs w:val="22"/>
              </w:rPr>
              <w:t xml:space="preserve"> eğitimine katılanların oran</w:t>
            </w:r>
            <w:r w:rsidR="00145EF7" w:rsidRPr="000F2704">
              <w:rPr>
                <w:rFonts w:ascii="Times New Roman" w:hAnsi="Times New Roman"/>
                <w:sz w:val="22"/>
                <w:szCs w:val="22"/>
              </w:rPr>
              <w:t>ı</w:t>
            </w:r>
            <w:r w:rsidRPr="000F2704">
              <w:rPr>
                <w:rFonts w:ascii="Times New Roman" w:hAnsi="Times New Roman"/>
                <w:sz w:val="22"/>
                <w:szCs w:val="22"/>
              </w:rPr>
              <w:t xml:space="preserve"> (%)</w:t>
            </w:r>
          </w:p>
        </w:tc>
        <w:tc>
          <w:tcPr>
            <w:tcW w:w="993" w:type="dxa"/>
            <w:noWrap/>
          </w:tcPr>
          <w:p w:rsidR="003322A4" w:rsidRPr="000F2704" w:rsidRDefault="00AC406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%40</w:t>
            </w:r>
          </w:p>
        </w:tc>
        <w:tc>
          <w:tcPr>
            <w:tcW w:w="708" w:type="dxa"/>
            <w:noWrap/>
          </w:tcPr>
          <w:p w:rsidR="003322A4" w:rsidRPr="000F2704" w:rsidRDefault="00AC406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%50</w:t>
            </w:r>
          </w:p>
        </w:tc>
        <w:tc>
          <w:tcPr>
            <w:tcW w:w="709" w:type="dxa"/>
          </w:tcPr>
          <w:p w:rsidR="003322A4" w:rsidRPr="000F2704" w:rsidRDefault="00AC406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%60</w:t>
            </w:r>
          </w:p>
        </w:tc>
        <w:tc>
          <w:tcPr>
            <w:tcW w:w="709" w:type="dxa"/>
          </w:tcPr>
          <w:p w:rsidR="003322A4" w:rsidRPr="000F2704" w:rsidRDefault="00AC406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%70</w:t>
            </w:r>
          </w:p>
        </w:tc>
        <w:tc>
          <w:tcPr>
            <w:tcW w:w="709" w:type="dxa"/>
          </w:tcPr>
          <w:p w:rsidR="003322A4" w:rsidRPr="000F2704" w:rsidRDefault="00AC406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%80</w:t>
            </w:r>
          </w:p>
        </w:tc>
        <w:tc>
          <w:tcPr>
            <w:tcW w:w="710" w:type="dxa"/>
          </w:tcPr>
          <w:p w:rsidR="003322A4" w:rsidRPr="000F2704" w:rsidRDefault="00AC406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%85</w:t>
            </w:r>
          </w:p>
        </w:tc>
      </w:tr>
      <w:tr w:rsidR="00AE2326"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3322A4" w:rsidRPr="000F2704" w:rsidRDefault="00AE2326" w:rsidP="000F2704">
            <w:pPr>
              <w:spacing w:after="0"/>
              <w:rPr>
                <w:rFonts w:ascii="Times New Roman" w:hAnsi="Times New Roman"/>
                <w:bCs w:val="0"/>
                <w:sz w:val="22"/>
                <w:szCs w:val="22"/>
              </w:rPr>
            </w:pPr>
            <w:r w:rsidRPr="000F2704">
              <w:rPr>
                <w:rFonts w:ascii="Times New Roman" w:hAnsi="Times New Roman"/>
                <w:bCs w:val="0"/>
                <w:sz w:val="22"/>
                <w:szCs w:val="22"/>
              </w:rPr>
              <w:t>PG.1.1.4</w:t>
            </w:r>
            <w:r w:rsidR="003322A4" w:rsidRPr="000F2704">
              <w:rPr>
                <w:rFonts w:ascii="Times New Roman" w:hAnsi="Times New Roman"/>
                <w:bCs w:val="0"/>
                <w:sz w:val="22"/>
                <w:szCs w:val="22"/>
              </w:rPr>
              <w:t>.</w:t>
            </w:r>
          </w:p>
        </w:tc>
        <w:tc>
          <w:tcPr>
            <w:tcW w:w="3969" w:type="dxa"/>
          </w:tcPr>
          <w:p w:rsidR="003322A4" w:rsidRPr="000F2704" w:rsidRDefault="008E2A46"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Bir eğitim ve öğretim döneminde 20 gün ve üzeri devamsızlık yapan öğrenci oran</w:t>
            </w:r>
            <w:r w:rsidR="00145EF7" w:rsidRPr="000F2704">
              <w:rPr>
                <w:rFonts w:ascii="Times New Roman" w:hAnsi="Times New Roman"/>
                <w:sz w:val="22"/>
                <w:szCs w:val="22"/>
              </w:rPr>
              <w:t>ı (</w:t>
            </w:r>
            <w:r w:rsidRPr="000F2704">
              <w:rPr>
                <w:rFonts w:ascii="Times New Roman" w:hAnsi="Times New Roman"/>
                <w:sz w:val="22"/>
                <w:szCs w:val="22"/>
              </w:rPr>
              <w:t>%)</w:t>
            </w:r>
          </w:p>
        </w:tc>
        <w:tc>
          <w:tcPr>
            <w:tcW w:w="993" w:type="dxa"/>
            <w:noWrap/>
          </w:tcPr>
          <w:p w:rsidR="003322A4" w:rsidRPr="000F2704" w:rsidRDefault="0097265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%6</w:t>
            </w:r>
          </w:p>
        </w:tc>
        <w:tc>
          <w:tcPr>
            <w:tcW w:w="708" w:type="dxa"/>
            <w:noWrap/>
          </w:tcPr>
          <w:p w:rsidR="003322A4" w:rsidRPr="000F2704" w:rsidRDefault="0097265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%5</w:t>
            </w:r>
          </w:p>
        </w:tc>
        <w:tc>
          <w:tcPr>
            <w:tcW w:w="709" w:type="dxa"/>
          </w:tcPr>
          <w:p w:rsidR="003322A4" w:rsidRPr="000F2704" w:rsidRDefault="0097265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%4</w:t>
            </w:r>
          </w:p>
        </w:tc>
        <w:tc>
          <w:tcPr>
            <w:tcW w:w="709" w:type="dxa"/>
          </w:tcPr>
          <w:p w:rsidR="003322A4" w:rsidRPr="000F2704" w:rsidRDefault="0097265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%3</w:t>
            </w:r>
          </w:p>
        </w:tc>
        <w:tc>
          <w:tcPr>
            <w:tcW w:w="709" w:type="dxa"/>
          </w:tcPr>
          <w:p w:rsidR="003322A4" w:rsidRPr="000F2704" w:rsidRDefault="0097265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%2</w:t>
            </w:r>
          </w:p>
        </w:tc>
        <w:tc>
          <w:tcPr>
            <w:tcW w:w="710" w:type="dxa"/>
          </w:tcPr>
          <w:p w:rsidR="003322A4" w:rsidRPr="000F2704" w:rsidRDefault="0097265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%1</w:t>
            </w:r>
          </w:p>
        </w:tc>
      </w:tr>
      <w:tr w:rsidR="00A01141" w:rsidRPr="000F2704" w:rsidTr="000F2704">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3322A4" w:rsidRPr="000F2704" w:rsidRDefault="00AE2326" w:rsidP="000F2704">
            <w:pPr>
              <w:spacing w:after="0"/>
              <w:rPr>
                <w:rFonts w:ascii="Times New Roman" w:hAnsi="Times New Roman"/>
                <w:bCs w:val="0"/>
                <w:sz w:val="22"/>
                <w:szCs w:val="22"/>
              </w:rPr>
            </w:pPr>
            <w:r w:rsidRPr="000F2704">
              <w:rPr>
                <w:rFonts w:ascii="Times New Roman" w:hAnsi="Times New Roman"/>
                <w:bCs w:val="0"/>
                <w:sz w:val="22"/>
                <w:szCs w:val="22"/>
              </w:rPr>
              <w:t>PG.1.1.5</w:t>
            </w:r>
          </w:p>
        </w:tc>
        <w:tc>
          <w:tcPr>
            <w:tcW w:w="3969" w:type="dxa"/>
          </w:tcPr>
          <w:p w:rsidR="003322A4" w:rsidRPr="000F2704" w:rsidRDefault="008E2A46"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Bir eğitim ve öğretim döneminde 20 gün ve üzeri devamsızlık yapan yabancı öğrenc</w:t>
            </w:r>
            <w:r w:rsidR="00145EF7" w:rsidRPr="000F2704">
              <w:rPr>
                <w:rFonts w:ascii="Times New Roman" w:hAnsi="Times New Roman"/>
                <w:sz w:val="22"/>
                <w:szCs w:val="22"/>
              </w:rPr>
              <w:t xml:space="preserve">i </w:t>
            </w:r>
            <w:r w:rsidRPr="000F2704">
              <w:rPr>
                <w:rFonts w:ascii="Times New Roman" w:hAnsi="Times New Roman"/>
                <w:sz w:val="22"/>
                <w:szCs w:val="22"/>
              </w:rPr>
              <w:t>oranı (%)</w:t>
            </w:r>
          </w:p>
        </w:tc>
        <w:tc>
          <w:tcPr>
            <w:tcW w:w="993" w:type="dxa"/>
            <w:noWrap/>
          </w:tcPr>
          <w:p w:rsidR="003322A4" w:rsidRPr="000F2704" w:rsidRDefault="0097265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%90</w:t>
            </w:r>
          </w:p>
        </w:tc>
        <w:tc>
          <w:tcPr>
            <w:tcW w:w="708" w:type="dxa"/>
            <w:noWrap/>
          </w:tcPr>
          <w:p w:rsidR="003322A4" w:rsidRPr="000F2704" w:rsidRDefault="0097265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%65</w:t>
            </w:r>
          </w:p>
        </w:tc>
        <w:tc>
          <w:tcPr>
            <w:tcW w:w="709" w:type="dxa"/>
          </w:tcPr>
          <w:p w:rsidR="003322A4" w:rsidRPr="000F2704" w:rsidRDefault="0097265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%40</w:t>
            </w:r>
          </w:p>
        </w:tc>
        <w:tc>
          <w:tcPr>
            <w:tcW w:w="709" w:type="dxa"/>
          </w:tcPr>
          <w:p w:rsidR="003322A4" w:rsidRPr="000F2704" w:rsidRDefault="0097265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%30</w:t>
            </w:r>
          </w:p>
        </w:tc>
        <w:tc>
          <w:tcPr>
            <w:tcW w:w="709" w:type="dxa"/>
          </w:tcPr>
          <w:p w:rsidR="003322A4" w:rsidRPr="000F2704" w:rsidRDefault="0097265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%20</w:t>
            </w:r>
          </w:p>
        </w:tc>
        <w:tc>
          <w:tcPr>
            <w:tcW w:w="710" w:type="dxa"/>
          </w:tcPr>
          <w:p w:rsidR="003322A4" w:rsidRPr="000F2704" w:rsidRDefault="0097265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%10</w:t>
            </w:r>
          </w:p>
        </w:tc>
      </w:tr>
      <w:tr w:rsidR="00AE2326"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3322A4" w:rsidRPr="000F2704" w:rsidRDefault="00AE2326" w:rsidP="000F2704">
            <w:pPr>
              <w:spacing w:after="0"/>
              <w:rPr>
                <w:rFonts w:ascii="Times New Roman" w:hAnsi="Times New Roman"/>
                <w:bCs w:val="0"/>
                <w:sz w:val="22"/>
                <w:szCs w:val="22"/>
              </w:rPr>
            </w:pPr>
            <w:r w:rsidRPr="000F2704">
              <w:rPr>
                <w:rFonts w:ascii="Times New Roman" w:hAnsi="Times New Roman"/>
                <w:bCs w:val="0"/>
                <w:sz w:val="22"/>
                <w:szCs w:val="22"/>
              </w:rPr>
              <w:t>PG.1.1.6</w:t>
            </w:r>
          </w:p>
        </w:tc>
        <w:tc>
          <w:tcPr>
            <w:tcW w:w="3969" w:type="dxa"/>
          </w:tcPr>
          <w:p w:rsidR="003322A4" w:rsidRPr="000F2704" w:rsidRDefault="008E2A46"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Okulun özel eğitime ihtiyaç duyan bireylerin kullanımına uygunluğu (0-</w:t>
            </w:r>
            <w:r w:rsidR="001932EA" w:rsidRPr="000F2704">
              <w:rPr>
                <w:rFonts w:ascii="Times New Roman" w:hAnsi="Times New Roman"/>
                <w:sz w:val="22"/>
                <w:szCs w:val="22"/>
              </w:rPr>
              <w:t>1)</w:t>
            </w:r>
          </w:p>
        </w:tc>
        <w:tc>
          <w:tcPr>
            <w:tcW w:w="993" w:type="dxa"/>
            <w:noWrap/>
          </w:tcPr>
          <w:p w:rsidR="003322A4" w:rsidRPr="000F2704" w:rsidRDefault="0097265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0</w:t>
            </w:r>
          </w:p>
        </w:tc>
        <w:tc>
          <w:tcPr>
            <w:tcW w:w="708" w:type="dxa"/>
            <w:noWrap/>
          </w:tcPr>
          <w:p w:rsidR="003322A4" w:rsidRPr="000F2704" w:rsidRDefault="0097265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0</w:t>
            </w:r>
          </w:p>
        </w:tc>
        <w:tc>
          <w:tcPr>
            <w:tcW w:w="709" w:type="dxa"/>
          </w:tcPr>
          <w:p w:rsidR="003322A4" w:rsidRPr="000F2704" w:rsidRDefault="0097265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1</w:t>
            </w:r>
          </w:p>
        </w:tc>
        <w:tc>
          <w:tcPr>
            <w:tcW w:w="709" w:type="dxa"/>
          </w:tcPr>
          <w:p w:rsidR="003322A4" w:rsidRPr="000F2704" w:rsidRDefault="0097265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1</w:t>
            </w:r>
          </w:p>
        </w:tc>
        <w:tc>
          <w:tcPr>
            <w:tcW w:w="709" w:type="dxa"/>
          </w:tcPr>
          <w:p w:rsidR="003322A4" w:rsidRPr="000F2704" w:rsidRDefault="0097265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1</w:t>
            </w:r>
          </w:p>
        </w:tc>
        <w:tc>
          <w:tcPr>
            <w:tcW w:w="710" w:type="dxa"/>
          </w:tcPr>
          <w:p w:rsidR="003322A4" w:rsidRPr="000F2704" w:rsidRDefault="0097265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1</w:t>
            </w:r>
          </w:p>
        </w:tc>
      </w:tr>
      <w:tr w:rsidR="00A01141" w:rsidRPr="000F2704" w:rsidTr="000F2704">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8E2A46" w:rsidRPr="000F2704" w:rsidRDefault="008E2A46" w:rsidP="000F2704">
            <w:pPr>
              <w:spacing w:after="0"/>
              <w:rPr>
                <w:rFonts w:ascii="Times New Roman" w:hAnsi="Times New Roman"/>
                <w:bCs w:val="0"/>
                <w:sz w:val="22"/>
                <w:szCs w:val="22"/>
              </w:rPr>
            </w:pPr>
            <w:r w:rsidRPr="000F2704">
              <w:rPr>
                <w:rFonts w:ascii="Times New Roman" w:hAnsi="Times New Roman"/>
                <w:bCs w:val="0"/>
                <w:sz w:val="22"/>
                <w:szCs w:val="22"/>
              </w:rPr>
              <w:t>PG.1.1.</w:t>
            </w:r>
            <w:r w:rsidR="00AE2326" w:rsidRPr="000F2704">
              <w:rPr>
                <w:rFonts w:ascii="Times New Roman" w:hAnsi="Times New Roman"/>
                <w:bCs w:val="0"/>
                <w:sz w:val="22"/>
                <w:szCs w:val="22"/>
              </w:rPr>
              <w:t>7</w:t>
            </w:r>
          </w:p>
        </w:tc>
        <w:tc>
          <w:tcPr>
            <w:tcW w:w="3969" w:type="dxa"/>
          </w:tcPr>
          <w:p w:rsidR="008E2A46" w:rsidRPr="000F2704" w:rsidRDefault="008E2A46"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roofErr w:type="spellStart"/>
            <w:r w:rsidRPr="000F2704">
              <w:rPr>
                <w:rFonts w:ascii="Times New Roman" w:hAnsi="Times New Roman"/>
                <w:sz w:val="22"/>
                <w:szCs w:val="22"/>
              </w:rPr>
              <w:t>Hayatboyu</w:t>
            </w:r>
            <w:proofErr w:type="spellEnd"/>
            <w:r w:rsidRPr="000F2704">
              <w:rPr>
                <w:rFonts w:ascii="Times New Roman" w:hAnsi="Times New Roman"/>
                <w:sz w:val="22"/>
                <w:szCs w:val="22"/>
              </w:rPr>
              <w:t xml:space="preserve"> öğrenme kapsamında aç</w:t>
            </w:r>
            <w:r w:rsidR="001932EA" w:rsidRPr="000F2704">
              <w:rPr>
                <w:rFonts w:ascii="Times New Roman" w:hAnsi="Times New Roman"/>
                <w:sz w:val="22"/>
                <w:szCs w:val="22"/>
              </w:rPr>
              <w:t>ılan kurslara devam oranı (%) (Halk E</w:t>
            </w:r>
            <w:r w:rsidRPr="000F2704">
              <w:rPr>
                <w:rFonts w:ascii="Times New Roman" w:hAnsi="Times New Roman"/>
                <w:sz w:val="22"/>
                <w:szCs w:val="22"/>
              </w:rPr>
              <w:t>ğiti</w:t>
            </w:r>
            <w:r w:rsidR="001932EA" w:rsidRPr="000F2704">
              <w:rPr>
                <w:rFonts w:ascii="Times New Roman" w:hAnsi="Times New Roman"/>
                <w:sz w:val="22"/>
                <w:szCs w:val="22"/>
              </w:rPr>
              <w:t>m)</w:t>
            </w:r>
          </w:p>
        </w:tc>
        <w:tc>
          <w:tcPr>
            <w:tcW w:w="993" w:type="dxa"/>
            <w:noWrap/>
          </w:tcPr>
          <w:p w:rsidR="008E2A46" w:rsidRPr="000F2704" w:rsidRDefault="0097265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8E2A46" w:rsidRPr="000F2704" w:rsidRDefault="0097265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8E2A46" w:rsidRPr="000F2704" w:rsidRDefault="0097265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8E2A46" w:rsidRPr="000F2704" w:rsidRDefault="0097265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8E2A46" w:rsidRPr="000F2704" w:rsidRDefault="0097265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8E2A46" w:rsidRPr="000F2704" w:rsidRDefault="0097265B"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AE2326"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8E2A46" w:rsidRPr="000F2704" w:rsidRDefault="008E2A46" w:rsidP="000F2704">
            <w:pPr>
              <w:spacing w:after="0"/>
              <w:rPr>
                <w:rFonts w:ascii="Times New Roman" w:hAnsi="Times New Roman"/>
                <w:bCs w:val="0"/>
                <w:sz w:val="22"/>
                <w:szCs w:val="22"/>
              </w:rPr>
            </w:pPr>
            <w:r w:rsidRPr="000F2704">
              <w:rPr>
                <w:rFonts w:ascii="Times New Roman" w:hAnsi="Times New Roman"/>
                <w:bCs w:val="0"/>
                <w:sz w:val="22"/>
                <w:szCs w:val="22"/>
              </w:rPr>
              <w:t>PG.1.1.</w:t>
            </w:r>
            <w:r w:rsidR="00AE2326" w:rsidRPr="000F2704">
              <w:rPr>
                <w:rFonts w:ascii="Times New Roman" w:hAnsi="Times New Roman"/>
                <w:bCs w:val="0"/>
                <w:sz w:val="22"/>
                <w:szCs w:val="22"/>
              </w:rPr>
              <w:t>8</w:t>
            </w:r>
            <w:r w:rsidRPr="000F2704">
              <w:rPr>
                <w:rFonts w:ascii="Times New Roman" w:hAnsi="Times New Roman"/>
                <w:bCs w:val="0"/>
                <w:sz w:val="22"/>
                <w:szCs w:val="22"/>
              </w:rPr>
              <w:t>.</w:t>
            </w:r>
          </w:p>
        </w:tc>
        <w:tc>
          <w:tcPr>
            <w:tcW w:w="3969" w:type="dxa"/>
          </w:tcPr>
          <w:p w:rsidR="008E2A46" w:rsidRPr="000F2704" w:rsidRDefault="008E2A46"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roofErr w:type="spellStart"/>
            <w:r w:rsidRPr="000F2704">
              <w:rPr>
                <w:rFonts w:ascii="Times New Roman" w:hAnsi="Times New Roman"/>
                <w:sz w:val="22"/>
                <w:szCs w:val="22"/>
              </w:rPr>
              <w:t>Hayatboyu</w:t>
            </w:r>
            <w:proofErr w:type="spellEnd"/>
            <w:r w:rsidRPr="000F2704">
              <w:rPr>
                <w:rFonts w:ascii="Times New Roman" w:hAnsi="Times New Roman"/>
                <w:sz w:val="22"/>
                <w:szCs w:val="22"/>
              </w:rPr>
              <w:t xml:space="preserve"> öğrenme kapsamında açılan kurslara katılan kişi sayısı (sayı) (</w:t>
            </w:r>
            <w:proofErr w:type="spellStart"/>
            <w:r w:rsidRPr="000F2704">
              <w:rPr>
                <w:rFonts w:ascii="Times New Roman" w:hAnsi="Times New Roman"/>
                <w:sz w:val="22"/>
                <w:szCs w:val="22"/>
              </w:rPr>
              <w:t>halkeğitim</w:t>
            </w:r>
            <w:proofErr w:type="spellEnd"/>
            <w:r w:rsidRPr="000F2704">
              <w:rPr>
                <w:rFonts w:ascii="Times New Roman" w:hAnsi="Times New Roman"/>
                <w:sz w:val="22"/>
                <w:szCs w:val="22"/>
              </w:rPr>
              <w:t>)</w:t>
            </w:r>
          </w:p>
        </w:tc>
        <w:tc>
          <w:tcPr>
            <w:tcW w:w="993" w:type="dxa"/>
            <w:noWrap/>
          </w:tcPr>
          <w:p w:rsidR="008E2A46" w:rsidRPr="000F2704" w:rsidRDefault="0097265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8E2A46" w:rsidRPr="000F2704" w:rsidRDefault="0097265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8E2A46" w:rsidRPr="000F2704" w:rsidRDefault="0097265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8E2A46" w:rsidRPr="000F2704" w:rsidRDefault="0097265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8E2A46" w:rsidRPr="000F2704" w:rsidRDefault="0097265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8E2A46" w:rsidRPr="000F2704" w:rsidRDefault="0097265B"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bCs w:val="0"/>
                <w:sz w:val="22"/>
                <w:szCs w:val="22"/>
              </w:rPr>
            </w:pPr>
            <w:r w:rsidRPr="000F2704">
              <w:rPr>
                <w:rFonts w:ascii="Times New Roman" w:hAnsi="Times New Roman"/>
                <w:bCs w:val="0"/>
                <w:sz w:val="22"/>
                <w:szCs w:val="22"/>
              </w:rPr>
              <w:t>PG.1.1.9</w:t>
            </w:r>
          </w:p>
        </w:tc>
        <w:tc>
          <w:tcPr>
            <w:tcW w:w="3969" w:type="dxa"/>
          </w:tcPr>
          <w:p w:rsidR="000F2704" w:rsidRPr="000F2704" w:rsidRDefault="000F2704"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Bir eğitim öğretim döneminde yaşanan disiplin olayları sayısı (0-1)</w:t>
            </w:r>
          </w:p>
        </w:tc>
        <w:tc>
          <w:tcPr>
            <w:tcW w:w="993"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bCs w:val="0"/>
                <w:sz w:val="22"/>
                <w:szCs w:val="22"/>
              </w:rPr>
            </w:pPr>
            <w:r w:rsidRPr="000F2704">
              <w:rPr>
                <w:rFonts w:ascii="Times New Roman" w:hAnsi="Times New Roman"/>
                <w:bCs w:val="0"/>
                <w:sz w:val="22"/>
                <w:szCs w:val="22"/>
              </w:rPr>
              <w:t>PG.1.1.10</w:t>
            </w:r>
          </w:p>
        </w:tc>
        <w:tc>
          <w:tcPr>
            <w:tcW w:w="3969" w:type="dxa"/>
          </w:tcPr>
          <w:p w:rsidR="000F2704" w:rsidRPr="000F2704" w:rsidRDefault="000F2704"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Bir eğitim öğretim döneminde zorunlu eğitimden ayrılan öğrenci oranı (%)</w:t>
            </w:r>
          </w:p>
        </w:tc>
        <w:tc>
          <w:tcPr>
            <w:tcW w:w="993"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bCs w:val="0"/>
                <w:sz w:val="22"/>
                <w:szCs w:val="22"/>
              </w:rPr>
            </w:pPr>
            <w:r w:rsidRPr="000F2704">
              <w:rPr>
                <w:rFonts w:ascii="Times New Roman" w:hAnsi="Times New Roman"/>
                <w:bCs w:val="0"/>
                <w:sz w:val="22"/>
                <w:szCs w:val="22"/>
              </w:rPr>
              <w:t>PG.1.1.11</w:t>
            </w:r>
          </w:p>
        </w:tc>
        <w:tc>
          <w:tcPr>
            <w:tcW w:w="3969" w:type="dxa"/>
          </w:tcPr>
          <w:p w:rsidR="000F2704" w:rsidRPr="000F2704" w:rsidRDefault="000F2704"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 xml:space="preserve">Bir eğitim öğretim döneminde sınavla öğrenci alan </w:t>
            </w:r>
            <w:proofErr w:type="spellStart"/>
            <w:r w:rsidRPr="000F2704">
              <w:rPr>
                <w:rFonts w:ascii="Times New Roman" w:hAnsi="Times New Roman"/>
                <w:sz w:val="22"/>
                <w:szCs w:val="22"/>
              </w:rPr>
              <w:t>okulara</w:t>
            </w:r>
            <w:proofErr w:type="spellEnd"/>
            <w:r w:rsidRPr="000F2704">
              <w:rPr>
                <w:rFonts w:ascii="Times New Roman" w:hAnsi="Times New Roman"/>
                <w:sz w:val="22"/>
                <w:szCs w:val="22"/>
              </w:rPr>
              <w:t xml:space="preserve"> geçiş oranı (%)</w:t>
            </w:r>
          </w:p>
        </w:tc>
        <w:tc>
          <w:tcPr>
            <w:tcW w:w="993"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PG.1.1.12</w:t>
            </w:r>
          </w:p>
        </w:tc>
        <w:tc>
          <w:tcPr>
            <w:tcW w:w="3969" w:type="dxa"/>
          </w:tcPr>
          <w:p w:rsidR="000F2704" w:rsidRPr="000F2704" w:rsidRDefault="000F2704"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Halk eğitim merkezinde açılan kurs sayısı (sayı)</w:t>
            </w:r>
          </w:p>
        </w:tc>
        <w:tc>
          <w:tcPr>
            <w:tcW w:w="993"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PG.1.1.13</w:t>
            </w:r>
          </w:p>
        </w:tc>
        <w:tc>
          <w:tcPr>
            <w:tcW w:w="3969" w:type="dxa"/>
          </w:tcPr>
          <w:p w:rsidR="000F2704" w:rsidRPr="000F2704" w:rsidRDefault="000F2704"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Açılan kurslarına katılan kursiyer sayısı (sayı)</w:t>
            </w:r>
          </w:p>
        </w:tc>
        <w:tc>
          <w:tcPr>
            <w:tcW w:w="993"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PG.1.1.14</w:t>
            </w:r>
          </w:p>
        </w:tc>
        <w:tc>
          <w:tcPr>
            <w:tcW w:w="3969" w:type="dxa"/>
          </w:tcPr>
          <w:p w:rsidR="000F2704" w:rsidRPr="000F2704" w:rsidRDefault="000F2704"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Kursları tamamlayan kursiyer oranı (%)</w:t>
            </w:r>
          </w:p>
        </w:tc>
        <w:tc>
          <w:tcPr>
            <w:tcW w:w="993"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PG.1.1.15</w:t>
            </w:r>
          </w:p>
        </w:tc>
        <w:tc>
          <w:tcPr>
            <w:tcW w:w="3969" w:type="dxa"/>
          </w:tcPr>
          <w:p w:rsidR="000F2704" w:rsidRPr="000F2704" w:rsidRDefault="000F2704"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Kurum tanıtımına yönelik yapılan faaliyet sayısı (sayı)</w:t>
            </w:r>
          </w:p>
        </w:tc>
        <w:tc>
          <w:tcPr>
            <w:tcW w:w="993"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PG.1.1.16</w:t>
            </w:r>
          </w:p>
        </w:tc>
        <w:tc>
          <w:tcPr>
            <w:tcW w:w="3969" w:type="dxa"/>
          </w:tcPr>
          <w:p w:rsidR="000F2704" w:rsidRPr="000F2704" w:rsidRDefault="000F2704"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Açık öğretime kayıt yaptıran birey sayısı (sayı)</w:t>
            </w:r>
          </w:p>
        </w:tc>
        <w:tc>
          <w:tcPr>
            <w:tcW w:w="993"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PG.1.1.17</w:t>
            </w:r>
          </w:p>
        </w:tc>
        <w:tc>
          <w:tcPr>
            <w:tcW w:w="3969" w:type="dxa"/>
          </w:tcPr>
          <w:p w:rsidR="000F2704" w:rsidRPr="000F2704" w:rsidRDefault="000F2704"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Açık öğretimi tamamlayan birey oranı  (%)</w:t>
            </w:r>
          </w:p>
        </w:tc>
        <w:tc>
          <w:tcPr>
            <w:tcW w:w="993"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PG.1.1.18</w:t>
            </w:r>
          </w:p>
        </w:tc>
        <w:tc>
          <w:tcPr>
            <w:tcW w:w="3969" w:type="dxa"/>
          </w:tcPr>
          <w:p w:rsidR="000F2704" w:rsidRPr="000F2704" w:rsidRDefault="000F2704"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Özel eğitime ihtiyaç duyan bireyler için açılan kurslara katılım oranı (%)</w:t>
            </w:r>
          </w:p>
        </w:tc>
        <w:tc>
          <w:tcPr>
            <w:tcW w:w="993"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PG.1.1.19</w:t>
            </w:r>
          </w:p>
        </w:tc>
        <w:tc>
          <w:tcPr>
            <w:tcW w:w="3969" w:type="dxa"/>
          </w:tcPr>
          <w:p w:rsidR="000F2704" w:rsidRPr="000F2704" w:rsidRDefault="000F2704"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Bireysel incelemede kullanılacak objektif ve standart testleri Eğitim alan uzman personel sayısı (bilsem)</w:t>
            </w:r>
          </w:p>
        </w:tc>
        <w:tc>
          <w:tcPr>
            <w:tcW w:w="993"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PG.1.1.20</w:t>
            </w:r>
          </w:p>
        </w:tc>
        <w:tc>
          <w:tcPr>
            <w:tcW w:w="3969" w:type="dxa"/>
          </w:tcPr>
          <w:p w:rsidR="000F2704" w:rsidRPr="000F2704" w:rsidRDefault="000F2704"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Görsel sanatlar ve müzik alanında değerlendirmeye alınan öğrenci oranı ( bilsem)</w:t>
            </w:r>
          </w:p>
        </w:tc>
        <w:tc>
          <w:tcPr>
            <w:tcW w:w="993"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PG.1.1.21</w:t>
            </w:r>
          </w:p>
        </w:tc>
        <w:tc>
          <w:tcPr>
            <w:tcW w:w="3969" w:type="dxa"/>
          </w:tcPr>
          <w:p w:rsidR="000F2704" w:rsidRPr="000F2704" w:rsidRDefault="000F2704"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roofErr w:type="spellStart"/>
            <w:r w:rsidRPr="000F2704">
              <w:rPr>
                <w:rFonts w:ascii="Times New Roman" w:hAnsi="Times New Roman"/>
                <w:sz w:val="22"/>
                <w:szCs w:val="22"/>
              </w:rPr>
              <w:t>Bilsem’e</w:t>
            </w:r>
            <w:proofErr w:type="spellEnd"/>
            <w:r w:rsidRPr="000F2704">
              <w:rPr>
                <w:rFonts w:ascii="Times New Roman" w:hAnsi="Times New Roman"/>
                <w:sz w:val="22"/>
                <w:szCs w:val="22"/>
              </w:rPr>
              <w:t xml:space="preserve"> yerleştirmeye hak kazanan öğrenci oranı</w:t>
            </w:r>
          </w:p>
        </w:tc>
        <w:tc>
          <w:tcPr>
            <w:tcW w:w="993"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PG.1.1.22</w:t>
            </w:r>
          </w:p>
        </w:tc>
        <w:tc>
          <w:tcPr>
            <w:tcW w:w="3969" w:type="dxa"/>
          </w:tcPr>
          <w:p w:rsidR="000F2704" w:rsidRPr="000F2704" w:rsidRDefault="000F2704"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Öğrenci ile yapılan bireysel görüşme oranı</w:t>
            </w:r>
          </w:p>
        </w:tc>
        <w:tc>
          <w:tcPr>
            <w:tcW w:w="993"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PG.1.1.23</w:t>
            </w:r>
          </w:p>
        </w:tc>
        <w:tc>
          <w:tcPr>
            <w:tcW w:w="3969" w:type="dxa"/>
          </w:tcPr>
          <w:p w:rsidR="000F2704" w:rsidRPr="000F2704" w:rsidRDefault="000F2704"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Ailelere verilen eğitim saati</w:t>
            </w:r>
          </w:p>
        </w:tc>
        <w:tc>
          <w:tcPr>
            <w:tcW w:w="993"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PG.1.1.24</w:t>
            </w:r>
          </w:p>
        </w:tc>
        <w:tc>
          <w:tcPr>
            <w:tcW w:w="3969" w:type="dxa"/>
          </w:tcPr>
          <w:p w:rsidR="000F2704" w:rsidRPr="000F2704" w:rsidRDefault="000F2704"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 xml:space="preserve">Özel yetenekli öğrencilerin devamsızlık oranları </w:t>
            </w:r>
          </w:p>
        </w:tc>
        <w:tc>
          <w:tcPr>
            <w:tcW w:w="993"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PG.1.1.25</w:t>
            </w:r>
          </w:p>
        </w:tc>
        <w:tc>
          <w:tcPr>
            <w:tcW w:w="3969" w:type="dxa"/>
            <w:vAlign w:val="bottom"/>
          </w:tcPr>
          <w:p w:rsidR="000F2704" w:rsidRPr="000F2704" w:rsidRDefault="000F2704" w:rsidP="000F270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Konaklama hizmeti alan kişi sayısı</w:t>
            </w:r>
          </w:p>
        </w:tc>
        <w:tc>
          <w:tcPr>
            <w:tcW w:w="993"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PG.1.1.26</w:t>
            </w:r>
          </w:p>
        </w:tc>
        <w:tc>
          <w:tcPr>
            <w:tcW w:w="3969" w:type="dxa"/>
            <w:vAlign w:val="bottom"/>
          </w:tcPr>
          <w:p w:rsidR="000F2704" w:rsidRPr="000F2704" w:rsidRDefault="000F2704" w:rsidP="000F270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Restoran hizmetinden yararlanan sayısı (öğretmenevi)</w:t>
            </w:r>
          </w:p>
        </w:tc>
        <w:tc>
          <w:tcPr>
            <w:tcW w:w="993"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lastRenderedPageBreak/>
              <w:t>PG.1.1.27</w:t>
            </w:r>
          </w:p>
        </w:tc>
        <w:tc>
          <w:tcPr>
            <w:tcW w:w="3969" w:type="dxa"/>
            <w:vAlign w:val="bottom"/>
          </w:tcPr>
          <w:p w:rsidR="000F2704" w:rsidRPr="000F2704" w:rsidRDefault="000F2704" w:rsidP="000F270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Kurumda gerçekleşen organizasyon sayısı (öğretmenevi)</w:t>
            </w:r>
          </w:p>
        </w:tc>
        <w:tc>
          <w:tcPr>
            <w:tcW w:w="993"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PG.1.1.28</w:t>
            </w:r>
          </w:p>
        </w:tc>
        <w:tc>
          <w:tcPr>
            <w:tcW w:w="3969" w:type="dxa"/>
            <w:vAlign w:val="bottom"/>
          </w:tcPr>
          <w:p w:rsidR="000F2704" w:rsidRPr="000F2704" w:rsidRDefault="000F2704" w:rsidP="000F270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Yemek hizmeti sunulan öğrenci sayısı (öğretmenevi)</w:t>
            </w:r>
          </w:p>
        </w:tc>
        <w:tc>
          <w:tcPr>
            <w:tcW w:w="993"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trHeight w:val="769"/>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PG.1.1.29</w:t>
            </w:r>
          </w:p>
        </w:tc>
        <w:tc>
          <w:tcPr>
            <w:tcW w:w="3969" w:type="dxa"/>
            <w:vAlign w:val="bottom"/>
          </w:tcPr>
          <w:p w:rsidR="000F2704" w:rsidRPr="000F2704" w:rsidRDefault="000F2704" w:rsidP="000F270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Yemek hizmeti sunulan okul sayısı (öğretmenevi)</w:t>
            </w:r>
          </w:p>
        </w:tc>
        <w:tc>
          <w:tcPr>
            <w:tcW w:w="993"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PG.1.1.30</w:t>
            </w:r>
          </w:p>
        </w:tc>
        <w:tc>
          <w:tcPr>
            <w:tcW w:w="3969" w:type="dxa"/>
            <w:vAlign w:val="bottom"/>
          </w:tcPr>
          <w:p w:rsidR="000F2704" w:rsidRPr="000F2704" w:rsidRDefault="000F2704" w:rsidP="000F270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Konaklama dışı kahvaltı hizmeti alan kişi sayısı (öğretmenevi)</w:t>
            </w:r>
          </w:p>
        </w:tc>
        <w:tc>
          <w:tcPr>
            <w:tcW w:w="993"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PG.1.1.31</w:t>
            </w:r>
          </w:p>
        </w:tc>
        <w:tc>
          <w:tcPr>
            <w:tcW w:w="3969" w:type="dxa"/>
            <w:vAlign w:val="bottom"/>
          </w:tcPr>
          <w:p w:rsidR="000F2704" w:rsidRPr="000F2704" w:rsidRDefault="000F2704" w:rsidP="000F270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Kuaför hizmeti alan kişi sayısı (öğretmenevi)</w:t>
            </w:r>
          </w:p>
        </w:tc>
        <w:tc>
          <w:tcPr>
            <w:tcW w:w="993"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PG.1.1.32</w:t>
            </w:r>
          </w:p>
        </w:tc>
        <w:tc>
          <w:tcPr>
            <w:tcW w:w="3969" w:type="dxa"/>
            <w:vAlign w:val="bottom"/>
          </w:tcPr>
          <w:p w:rsidR="000F2704" w:rsidRPr="000F2704" w:rsidRDefault="000F2704" w:rsidP="000F270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Staj yapan öğrenci sayısı (öğretmenevi)</w:t>
            </w:r>
          </w:p>
        </w:tc>
        <w:tc>
          <w:tcPr>
            <w:tcW w:w="993"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trHeight w:val="911"/>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PG.1.1.33</w:t>
            </w:r>
          </w:p>
        </w:tc>
        <w:tc>
          <w:tcPr>
            <w:tcW w:w="3969" w:type="dxa"/>
            <w:vAlign w:val="bottom"/>
          </w:tcPr>
          <w:p w:rsidR="000F2704" w:rsidRPr="000F2704" w:rsidRDefault="000F2704" w:rsidP="000F270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Konaklama hizmeti alan öğretmenlerin, tüm konaklama hizmeti alanlara oranı (öğretmenevi)</w:t>
            </w:r>
          </w:p>
        </w:tc>
        <w:tc>
          <w:tcPr>
            <w:tcW w:w="993"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PG.1.1.34</w:t>
            </w:r>
          </w:p>
        </w:tc>
        <w:tc>
          <w:tcPr>
            <w:tcW w:w="3969" w:type="dxa"/>
            <w:vAlign w:val="bottom"/>
          </w:tcPr>
          <w:p w:rsidR="000F2704" w:rsidRPr="000F2704" w:rsidRDefault="000F2704" w:rsidP="000F270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Konaklamaların,  rezervasyonlara oranı (öğretmenevi)</w:t>
            </w:r>
          </w:p>
        </w:tc>
        <w:tc>
          <w:tcPr>
            <w:tcW w:w="993"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PG.1.1.35</w:t>
            </w:r>
          </w:p>
        </w:tc>
        <w:tc>
          <w:tcPr>
            <w:tcW w:w="3969" w:type="dxa"/>
            <w:vAlign w:val="bottom"/>
          </w:tcPr>
          <w:p w:rsidR="000F2704" w:rsidRPr="000F2704" w:rsidRDefault="000F2704" w:rsidP="000F270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Derslik başına düşen öğrenci sayısı (Sayı)</w:t>
            </w:r>
          </w:p>
        </w:tc>
        <w:tc>
          <w:tcPr>
            <w:tcW w:w="993"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PG.1.1.36</w:t>
            </w:r>
          </w:p>
        </w:tc>
        <w:tc>
          <w:tcPr>
            <w:tcW w:w="3969" w:type="dxa"/>
            <w:vAlign w:val="bottom"/>
          </w:tcPr>
          <w:p w:rsidR="000F2704" w:rsidRPr="000F2704" w:rsidRDefault="000F2704" w:rsidP="000F270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Sınıflar düzeyinde sınıf tekrarına kalan öğrenci oranı</w:t>
            </w:r>
          </w:p>
        </w:tc>
        <w:tc>
          <w:tcPr>
            <w:tcW w:w="993"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PG.1.1.37</w:t>
            </w:r>
          </w:p>
        </w:tc>
        <w:tc>
          <w:tcPr>
            <w:tcW w:w="3969" w:type="dxa"/>
            <w:vAlign w:val="bottom"/>
          </w:tcPr>
          <w:p w:rsidR="000F2704" w:rsidRPr="000F2704" w:rsidRDefault="000F2704" w:rsidP="000F270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Tanıtım toplantı sayısı (Sayı)</w:t>
            </w:r>
          </w:p>
        </w:tc>
        <w:tc>
          <w:tcPr>
            <w:tcW w:w="993"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0F2704" w:rsidRPr="000F2704" w:rsidTr="000F27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0F2704" w:rsidRPr="000F2704" w:rsidRDefault="000F2704" w:rsidP="000F2704">
            <w:pPr>
              <w:spacing w:after="0"/>
              <w:rPr>
                <w:rFonts w:ascii="Times New Roman" w:hAnsi="Times New Roman"/>
                <w:sz w:val="22"/>
                <w:szCs w:val="22"/>
              </w:rPr>
            </w:pPr>
            <w:r w:rsidRPr="000F2704">
              <w:rPr>
                <w:rFonts w:ascii="Times New Roman" w:hAnsi="Times New Roman"/>
                <w:bCs w:val="0"/>
                <w:sz w:val="22"/>
                <w:szCs w:val="22"/>
              </w:rPr>
              <w:t>PG.1.1.39</w:t>
            </w:r>
          </w:p>
        </w:tc>
        <w:tc>
          <w:tcPr>
            <w:tcW w:w="3969" w:type="dxa"/>
            <w:vAlign w:val="bottom"/>
          </w:tcPr>
          <w:p w:rsidR="000F2704" w:rsidRPr="000F2704" w:rsidRDefault="000F2704" w:rsidP="000F270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Özel eğitim hizmetlerinden faydalanan kaynaştırma/bütünleştirme öğrencisi oranı</w:t>
            </w:r>
          </w:p>
        </w:tc>
        <w:tc>
          <w:tcPr>
            <w:tcW w:w="993"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rsidR="000F2704" w:rsidRPr="000F2704" w:rsidRDefault="000F2704" w:rsidP="00AD51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bl>
    <w:p w:rsidR="000F2704" w:rsidRDefault="000F2704" w:rsidP="000E1209">
      <w:pPr>
        <w:jc w:val="both"/>
        <w:rPr>
          <w:b/>
          <w:i/>
          <w:szCs w:val="24"/>
        </w:rPr>
      </w:pPr>
    </w:p>
    <w:p w:rsidR="002B6FDB" w:rsidRPr="002B6FDB" w:rsidRDefault="002B6FDB" w:rsidP="002B6FDB">
      <w:pPr>
        <w:rPr>
          <w:b/>
          <w:sz w:val="28"/>
        </w:rPr>
      </w:pPr>
      <w:r w:rsidRPr="001932EA">
        <w:rPr>
          <w:b/>
          <w:sz w:val="28"/>
        </w:rPr>
        <w:t>Eylemle</w:t>
      </w:r>
      <w:r w:rsidR="001932EA" w:rsidRPr="001932EA">
        <w:rPr>
          <w:b/>
          <w:sz w:val="28"/>
        </w:rPr>
        <w:t>r</w:t>
      </w:r>
      <w:r w:rsidR="00AE2326">
        <w:rPr>
          <w:b/>
          <w:sz w:val="28"/>
        </w:rPr>
        <w:t xml:space="preserve"> </w:t>
      </w:r>
      <w:proofErr w:type="gramStart"/>
      <w:r w:rsidR="004A4561" w:rsidRPr="00E25B81">
        <w:rPr>
          <w:b/>
          <w:color w:val="FF0000"/>
          <w:sz w:val="28"/>
          <w:highlight w:val="yellow"/>
        </w:rPr>
        <w:t>(</w:t>
      </w:r>
      <w:proofErr w:type="gramEnd"/>
      <w:r w:rsidR="004A4561" w:rsidRPr="00E25B81">
        <w:rPr>
          <w:rFonts w:ascii="Times New Roman" w:hAnsi="Times New Roman"/>
          <w:b/>
          <w:i/>
          <w:color w:val="FF0000"/>
          <w:szCs w:val="24"/>
          <w:highlight w:val="yellow"/>
        </w:rPr>
        <w:t>Kurum düzeyinde örnek alınabilir, değişiklik yapılabilir. Eylemler performans göstergelerinize bağlı olarak kurumunuza uyarlanmalıdır.</w:t>
      </w:r>
      <w:proofErr w:type="gramStart"/>
      <w:r w:rsidR="004A4561" w:rsidRPr="00E25B81">
        <w:rPr>
          <w:rFonts w:ascii="Times New Roman" w:hAnsi="Times New Roman"/>
          <w:b/>
          <w:i/>
          <w:color w:val="FF0000"/>
          <w:szCs w:val="24"/>
          <w:highlight w:val="yellow"/>
        </w:rPr>
        <w:t>)</w:t>
      </w:r>
      <w:proofErr w:type="gramEnd"/>
    </w:p>
    <w:tbl>
      <w:tblPr>
        <w:tblStyle w:val="KlavuzuTablo4-Vurgu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6"/>
        <w:gridCol w:w="1984"/>
        <w:gridCol w:w="1241"/>
      </w:tblGrid>
      <w:tr w:rsidR="00A01141" w:rsidRPr="00A01141" w:rsidTr="000F2704">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40" w:type="pct"/>
            <w:tcBorders>
              <w:top w:val="none" w:sz="0" w:space="0" w:color="auto"/>
              <w:left w:val="none" w:sz="0" w:space="0" w:color="auto"/>
              <w:bottom w:val="none" w:sz="0" w:space="0" w:color="auto"/>
              <w:right w:val="none" w:sz="0" w:space="0" w:color="auto"/>
            </w:tcBorders>
            <w:hideMark/>
          </w:tcPr>
          <w:p w:rsidR="002B6FDB" w:rsidRPr="00AC406B" w:rsidRDefault="002B6FDB" w:rsidP="00A01141">
            <w:pPr>
              <w:spacing w:after="0" w:line="240" w:lineRule="auto"/>
              <w:jc w:val="center"/>
              <w:rPr>
                <w:b w:val="0"/>
                <w:bCs w:val="0"/>
                <w:color w:val="000000"/>
                <w:sz w:val="22"/>
                <w:szCs w:val="22"/>
              </w:rPr>
            </w:pPr>
            <w:r w:rsidRPr="00AC406B">
              <w:rPr>
                <w:b w:val="0"/>
                <w:bCs w:val="0"/>
                <w:color w:val="000000"/>
                <w:sz w:val="22"/>
                <w:szCs w:val="22"/>
              </w:rPr>
              <w:t>No</w:t>
            </w:r>
          </w:p>
        </w:tc>
        <w:tc>
          <w:tcPr>
            <w:tcW w:w="2824" w:type="pct"/>
            <w:tcBorders>
              <w:top w:val="none" w:sz="0" w:space="0" w:color="auto"/>
              <w:left w:val="none" w:sz="0" w:space="0" w:color="auto"/>
              <w:bottom w:val="none" w:sz="0" w:space="0" w:color="auto"/>
              <w:right w:val="none" w:sz="0" w:space="0" w:color="auto"/>
            </w:tcBorders>
            <w:noWrap/>
            <w:hideMark/>
          </w:tcPr>
          <w:p w:rsidR="002B6FDB" w:rsidRPr="00AC406B" w:rsidRDefault="002B6FDB" w:rsidP="00A0114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AC406B">
              <w:rPr>
                <w:b w:val="0"/>
                <w:bCs w:val="0"/>
                <w:color w:val="000000"/>
                <w:sz w:val="22"/>
                <w:szCs w:val="22"/>
              </w:rPr>
              <w:t>Eylem İfadesi</w:t>
            </w:r>
          </w:p>
        </w:tc>
        <w:tc>
          <w:tcPr>
            <w:tcW w:w="1068" w:type="pct"/>
            <w:tcBorders>
              <w:top w:val="none" w:sz="0" w:space="0" w:color="auto"/>
              <w:left w:val="none" w:sz="0" w:space="0" w:color="auto"/>
              <w:bottom w:val="none" w:sz="0" w:space="0" w:color="auto"/>
              <w:right w:val="none" w:sz="0" w:space="0" w:color="auto"/>
            </w:tcBorders>
          </w:tcPr>
          <w:p w:rsidR="002B6FDB" w:rsidRPr="00AC406B" w:rsidRDefault="002B6FDB" w:rsidP="00A0114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AC406B">
              <w:rPr>
                <w:b w:val="0"/>
                <w:bCs w:val="0"/>
                <w:color w:val="000000"/>
                <w:sz w:val="22"/>
                <w:szCs w:val="22"/>
              </w:rPr>
              <w:t>Eylem Sorumlusu</w:t>
            </w:r>
          </w:p>
        </w:tc>
        <w:tc>
          <w:tcPr>
            <w:tcW w:w="668" w:type="pct"/>
            <w:tcBorders>
              <w:top w:val="none" w:sz="0" w:space="0" w:color="auto"/>
              <w:left w:val="none" w:sz="0" w:space="0" w:color="auto"/>
              <w:bottom w:val="none" w:sz="0" w:space="0" w:color="auto"/>
              <w:right w:val="none" w:sz="0" w:space="0" w:color="auto"/>
            </w:tcBorders>
          </w:tcPr>
          <w:p w:rsidR="002B6FDB" w:rsidRPr="00AC406B" w:rsidRDefault="002B6FDB" w:rsidP="00A0114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AC406B">
              <w:rPr>
                <w:b w:val="0"/>
                <w:bCs w:val="0"/>
                <w:color w:val="000000"/>
                <w:sz w:val="22"/>
                <w:szCs w:val="22"/>
              </w:rPr>
              <w:t>Eylem Tarihi</w:t>
            </w:r>
          </w:p>
        </w:tc>
      </w:tr>
      <w:tr w:rsidR="00A01141" w:rsidRPr="00A01141" w:rsidTr="000F270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40" w:type="pct"/>
            <w:noWrap/>
            <w:hideMark/>
          </w:tcPr>
          <w:p w:rsidR="002B6FDB" w:rsidRPr="00AC406B" w:rsidRDefault="002B6FDB" w:rsidP="00A01141">
            <w:pPr>
              <w:spacing w:after="0" w:line="240" w:lineRule="auto"/>
              <w:jc w:val="center"/>
              <w:rPr>
                <w:bCs w:val="0"/>
                <w:color w:val="000000"/>
                <w:sz w:val="22"/>
                <w:szCs w:val="22"/>
              </w:rPr>
            </w:pPr>
            <w:r w:rsidRPr="00AC406B">
              <w:rPr>
                <w:bCs w:val="0"/>
                <w:color w:val="000000"/>
                <w:sz w:val="22"/>
                <w:szCs w:val="22"/>
              </w:rPr>
              <w:t>1.1.1.</w:t>
            </w:r>
          </w:p>
        </w:tc>
        <w:tc>
          <w:tcPr>
            <w:tcW w:w="2824" w:type="pct"/>
          </w:tcPr>
          <w:p w:rsidR="002B6FDB" w:rsidRPr="00AC406B" w:rsidRDefault="000140D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AC406B">
              <w:rPr>
                <w:color w:val="000000"/>
                <w:sz w:val="22"/>
                <w:szCs w:val="22"/>
              </w:rPr>
              <w:t>Kayıt bölgesinde yer alan öğrencilerin tespiti çalışması yapılacaktır.</w:t>
            </w:r>
          </w:p>
        </w:tc>
        <w:tc>
          <w:tcPr>
            <w:tcW w:w="1068" w:type="pct"/>
          </w:tcPr>
          <w:p w:rsidR="002B6FDB" w:rsidRPr="00AC406B" w:rsidRDefault="000140D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AC406B">
              <w:rPr>
                <w:color w:val="000000"/>
                <w:sz w:val="22"/>
                <w:szCs w:val="22"/>
              </w:rPr>
              <w:t>Okul Stratejik Plan Ekibi</w:t>
            </w:r>
          </w:p>
        </w:tc>
        <w:tc>
          <w:tcPr>
            <w:tcW w:w="668" w:type="pct"/>
          </w:tcPr>
          <w:p w:rsidR="002B6FDB" w:rsidRPr="00AC406B" w:rsidRDefault="000140D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AC406B">
              <w:rPr>
                <w:color w:val="000000"/>
                <w:sz w:val="22"/>
                <w:szCs w:val="22"/>
              </w:rPr>
              <w:t>01 Eylül-20 Eylül</w:t>
            </w:r>
          </w:p>
        </w:tc>
      </w:tr>
      <w:tr w:rsidR="00A01141" w:rsidRPr="00A01141" w:rsidTr="000F2704">
        <w:trPr>
          <w:trHeight w:val="567"/>
        </w:trPr>
        <w:tc>
          <w:tcPr>
            <w:cnfStyle w:val="001000000000" w:firstRow="0" w:lastRow="0" w:firstColumn="1" w:lastColumn="0" w:oddVBand="0" w:evenVBand="0" w:oddHBand="0" w:evenHBand="0" w:firstRowFirstColumn="0" w:firstRowLastColumn="0" w:lastRowFirstColumn="0" w:lastRowLastColumn="0"/>
            <w:tcW w:w="440" w:type="pct"/>
            <w:noWrap/>
          </w:tcPr>
          <w:p w:rsidR="002B6FDB" w:rsidRPr="00AC406B" w:rsidRDefault="002B6FDB" w:rsidP="00A01141">
            <w:pPr>
              <w:spacing w:after="0" w:line="240" w:lineRule="auto"/>
              <w:jc w:val="center"/>
              <w:rPr>
                <w:bCs w:val="0"/>
                <w:color w:val="000000"/>
                <w:sz w:val="22"/>
                <w:szCs w:val="22"/>
              </w:rPr>
            </w:pPr>
            <w:r w:rsidRPr="00AC406B">
              <w:rPr>
                <w:bCs w:val="0"/>
                <w:color w:val="000000"/>
                <w:sz w:val="22"/>
                <w:szCs w:val="22"/>
              </w:rPr>
              <w:t>1.1.2</w:t>
            </w:r>
          </w:p>
        </w:tc>
        <w:tc>
          <w:tcPr>
            <w:tcW w:w="2824" w:type="pct"/>
          </w:tcPr>
          <w:p w:rsidR="002B6FDB" w:rsidRPr="00AC406B" w:rsidRDefault="000140D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AC406B">
              <w:rPr>
                <w:sz w:val="22"/>
                <w:szCs w:val="22"/>
              </w:rPr>
              <w:t>Devamsızlık yapan öğrencilerin tespiti ve erken uyarı sistemi için çalışmalar yapılacaktır.</w:t>
            </w:r>
          </w:p>
        </w:tc>
        <w:tc>
          <w:tcPr>
            <w:tcW w:w="1068" w:type="pct"/>
          </w:tcPr>
          <w:p w:rsidR="002B6FDB" w:rsidRPr="00AC406B" w:rsidRDefault="00A07F3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AC406B">
              <w:rPr>
                <w:color w:val="000000"/>
                <w:sz w:val="22"/>
                <w:szCs w:val="22"/>
              </w:rPr>
              <w:t xml:space="preserve">Müdür Yardımcısı </w:t>
            </w:r>
          </w:p>
        </w:tc>
        <w:tc>
          <w:tcPr>
            <w:tcW w:w="668" w:type="pct"/>
          </w:tcPr>
          <w:p w:rsidR="002B6FDB" w:rsidRPr="00AC406B" w:rsidRDefault="00A07F3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AC406B">
              <w:rPr>
                <w:color w:val="000000"/>
                <w:sz w:val="22"/>
                <w:szCs w:val="22"/>
              </w:rPr>
              <w:t>01 Eylül-20 Eylül</w:t>
            </w:r>
          </w:p>
        </w:tc>
      </w:tr>
      <w:tr w:rsidR="00A01141" w:rsidRPr="00A01141" w:rsidTr="000F270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40" w:type="pct"/>
            <w:noWrap/>
          </w:tcPr>
          <w:p w:rsidR="002B6FDB" w:rsidRPr="00AC406B" w:rsidRDefault="002B6FDB" w:rsidP="00A01141">
            <w:pPr>
              <w:spacing w:after="0" w:line="240" w:lineRule="auto"/>
              <w:jc w:val="center"/>
              <w:rPr>
                <w:bCs w:val="0"/>
                <w:color w:val="000000"/>
                <w:sz w:val="22"/>
                <w:szCs w:val="22"/>
              </w:rPr>
            </w:pPr>
            <w:r w:rsidRPr="00AC406B">
              <w:rPr>
                <w:bCs w:val="0"/>
                <w:color w:val="000000"/>
                <w:sz w:val="22"/>
                <w:szCs w:val="22"/>
              </w:rPr>
              <w:t>1.1.3</w:t>
            </w:r>
          </w:p>
        </w:tc>
        <w:tc>
          <w:tcPr>
            <w:tcW w:w="2824" w:type="pct"/>
          </w:tcPr>
          <w:p w:rsidR="002B6FDB" w:rsidRPr="00AC406B" w:rsidRDefault="000140D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AC406B">
              <w:rPr>
                <w:sz w:val="22"/>
                <w:szCs w:val="22"/>
              </w:rPr>
              <w:t>Devamsızlık yapan öğrencilerin velileri ile özel</w:t>
            </w:r>
            <w:r w:rsidR="00D06FBB" w:rsidRPr="00AC406B">
              <w:rPr>
                <w:sz w:val="22"/>
                <w:szCs w:val="22"/>
              </w:rPr>
              <w:t xml:space="preserve"> aylık</w:t>
            </w:r>
            <w:r w:rsidRPr="00AC406B">
              <w:rPr>
                <w:sz w:val="22"/>
                <w:szCs w:val="22"/>
              </w:rPr>
              <w:t xml:space="preserve"> toplantı ve görüşmeler yapılacaktır.</w:t>
            </w:r>
          </w:p>
        </w:tc>
        <w:tc>
          <w:tcPr>
            <w:tcW w:w="1068" w:type="pct"/>
          </w:tcPr>
          <w:p w:rsidR="002B6FDB" w:rsidRPr="00AC406B" w:rsidRDefault="00A07F3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AC406B">
              <w:rPr>
                <w:color w:val="000000"/>
                <w:sz w:val="22"/>
                <w:szCs w:val="22"/>
              </w:rPr>
              <w:t>Rehberlik Servisi</w:t>
            </w:r>
          </w:p>
        </w:tc>
        <w:tc>
          <w:tcPr>
            <w:tcW w:w="668" w:type="pct"/>
          </w:tcPr>
          <w:p w:rsidR="002B6FDB" w:rsidRPr="00AC406B" w:rsidRDefault="00A07F3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AC406B">
              <w:rPr>
                <w:color w:val="000000"/>
                <w:sz w:val="22"/>
                <w:szCs w:val="22"/>
              </w:rPr>
              <w:t>Her ayın son haftası</w:t>
            </w:r>
          </w:p>
        </w:tc>
      </w:tr>
      <w:tr w:rsidR="00A01141" w:rsidRPr="00A01141" w:rsidTr="000F2704">
        <w:trPr>
          <w:trHeight w:val="567"/>
        </w:trPr>
        <w:tc>
          <w:tcPr>
            <w:cnfStyle w:val="001000000000" w:firstRow="0" w:lastRow="0" w:firstColumn="1" w:lastColumn="0" w:oddVBand="0" w:evenVBand="0" w:oddHBand="0" w:evenHBand="0" w:firstRowFirstColumn="0" w:firstRowLastColumn="0" w:lastRowFirstColumn="0" w:lastRowLastColumn="0"/>
            <w:tcW w:w="440" w:type="pct"/>
            <w:noWrap/>
          </w:tcPr>
          <w:p w:rsidR="002B6FDB" w:rsidRPr="00AC406B" w:rsidRDefault="002B6FDB" w:rsidP="00A01141">
            <w:pPr>
              <w:spacing w:after="0" w:line="240" w:lineRule="auto"/>
              <w:jc w:val="center"/>
              <w:rPr>
                <w:bCs w:val="0"/>
                <w:color w:val="000000"/>
                <w:sz w:val="22"/>
                <w:szCs w:val="22"/>
              </w:rPr>
            </w:pPr>
            <w:r w:rsidRPr="00AC406B">
              <w:rPr>
                <w:bCs w:val="0"/>
                <w:color w:val="000000"/>
                <w:sz w:val="22"/>
                <w:szCs w:val="22"/>
              </w:rPr>
              <w:t>1.1.4</w:t>
            </w:r>
          </w:p>
        </w:tc>
        <w:tc>
          <w:tcPr>
            <w:tcW w:w="2824" w:type="pct"/>
          </w:tcPr>
          <w:p w:rsidR="002B6FDB" w:rsidRPr="00AC406B" w:rsidRDefault="000140D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AC406B">
              <w:rPr>
                <w:sz w:val="22"/>
                <w:szCs w:val="22"/>
              </w:rPr>
              <w:t xml:space="preserve">Okulun özel eğitime ihtiyaç duyan bireylerin kullanımının </w:t>
            </w:r>
            <w:proofErr w:type="spellStart"/>
            <w:r w:rsidRPr="00AC406B">
              <w:rPr>
                <w:sz w:val="22"/>
                <w:szCs w:val="22"/>
              </w:rPr>
              <w:t>kolaylaşıtırılması</w:t>
            </w:r>
            <w:proofErr w:type="spellEnd"/>
            <w:r w:rsidRPr="00AC406B">
              <w:rPr>
                <w:sz w:val="22"/>
                <w:szCs w:val="22"/>
              </w:rPr>
              <w:t xml:space="preserve"> için rampa ve asansör eksiklikleri tamamlanacaktır.</w:t>
            </w:r>
          </w:p>
        </w:tc>
        <w:tc>
          <w:tcPr>
            <w:tcW w:w="1068" w:type="pct"/>
          </w:tcPr>
          <w:p w:rsidR="002B6FDB" w:rsidRPr="00AC406B" w:rsidRDefault="00A07F3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AC406B">
              <w:rPr>
                <w:color w:val="000000"/>
                <w:sz w:val="22"/>
                <w:szCs w:val="22"/>
              </w:rPr>
              <w:t>Müdür Yardımcısı</w:t>
            </w:r>
          </w:p>
        </w:tc>
        <w:tc>
          <w:tcPr>
            <w:tcW w:w="668" w:type="pct"/>
          </w:tcPr>
          <w:p w:rsidR="002B6FDB" w:rsidRPr="00AC406B" w:rsidRDefault="00A07F3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AC406B">
              <w:rPr>
                <w:color w:val="000000"/>
                <w:sz w:val="22"/>
                <w:szCs w:val="22"/>
              </w:rPr>
              <w:t>Mayıs 2019</w:t>
            </w:r>
          </w:p>
        </w:tc>
      </w:tr>
      <w:tr w:rsidR="00A01141" w:rsidRPr="00A01141" w:rsidTr="000F270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40" w:type="pct"/>
            <w:noWrap/>
          </w:tcPr>
          <w:p w:rsidR="002B6FDB" w:rsidRPr="00AC406B" w:rsidRDefault="002B6FDB" w:rsidP="00A01141">
            <w:pPr>
              <w:spacing w:after="0" w:line="240" w:lineRule="auto"/>
              <w:jc w:val="center"/>
              <w:rPr>
                <w:bCs w:val="0"/>
                <w:color w:val="000000"/>
                <w:sz w:val="22"/>
                <w:szCs w:val="22"/>
              </w:rPr>
            </w:pPr>
            <w:r w:rsidRPr="00AC406B">
              <w:rPr>
                <w:bCs w:val="0"/>
                <w:color w:val="000000"/>
                <w:sz w:val="22"/>
                <w:szCs w:val="22"/>
              </w:rPr>
              <w:t>1.1.5</w:t>
            </w:r>
          </w:p>
        </w:tc>
        <w:tc>
          <w:tcPr>
            <w:tcW w:w="2824" w:type="pct"/>
          </w:tcPr>
          <w:p w:rsidR="002B6FDB" w:rsidRPr="00AC406B" w:rsidRDefault="0097265B"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Özel eğitim öğrenci velilerine yönelik toplantılar gerçekleştirilecektir.</w:t>
            </w:r>
          </w:p>
        </w:tc>
        <w:tc>
          <w:tcPr>
            <w:tcW w:w="1068" w:type="pct"/>
          </w:tcPr>
          <w:p w:rsidR="002B6FDB" w:rsidRPr="00AC406B" w:rsidRDefault="0097265B"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Rehberlik Servisi</w:t>
            </w:r>
          </w:p>
        </w:tc>
        <w:tc>
          <w:tcPr>
            <w:tcW w:w="668" w:type="pct"/>
          </w:tcPr>
          <w:p w:rsidR="002B6FDB" w:rsidRPr="00AC406B" w:rsidRDefault="0097265B"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2 ayda bir</w:t>
            </w:r>
          </w:p>
        </w:tc>
      </w:tr>
      <w:tr w:rsidR="000F2704" w:rsidRPr="00A01141" w:rsidTr="000F2704">
        <w:trPr>
          <w:trHeight w:val="567"/>
        </w:trPr>
        <w:tc>
          <w:tcPr>
            <w:cnfStyle w:val="001000000000" w:firstRow="0" w:lastRow="0" w:firstColumn="1" w:lastColumn="0" w:oddVBand="0" w:evenVBand="0" w:oddHBand="0" w:evenHBand="0" w:firstRowFirstColumn="0" w:firstRowLastColumn="0" w:lastRowFirstColumn="0" w:lastRowLastColumn="0"/>
            <w:tcW w:w="440" w:type="pct"/>
            <w:noWrap/>
          </w:tcPr>
          <w:p w:rsidR="000F2704" w:rsidRPr="00AC406B" w:rsidRDefault="000F2704" w:rsidP="00A01141">
            <w:pPr>
              <w:spacing w:after="0" w:line="240" w:lineRule="auto"/>
              <w:jc w:val="center"/>
              <w:rPr>
                <w:bCs w:val="0"/>
                <w:color w:val="000000"/>
                <w:sz w:val="22"/>
                <w:szCs w:val="22"/>
              </w:rPr>
            </w:pPr>
          </w:p>
        </w:tc>
        <w:tc>
          <w:tcPr>
            <w:tcW w:w="2824" w:type="pct"/>
          </w:tcPr>
          <w:p w:rsidR="000F2704" w:rsidRDefault="000F2704"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sz w:val="22"/>
                <w:szCs w:val="22"/>
              </w:rPr>
            </w:pPr>
          </w:p>
        </w:tc>
        <w:tc>
          <w:tcPr>
            <w:tcW w:w="1068" w:type="pct"/>
          </w:tcPr>
          <w:p w:rsidR="000F2704" w:rsidRDefault="000F2704"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668" w:type="pct"/>
          </w:tcPr>
          <w:p w:rsidR="000F2704" w:rsidRDefault="000F2704"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r>
    </w:tbl>
    <w:p w:rsidR="004A4561" w:rsidRDefault="004A4561" w:rsidP="00803E87">
      <w:pPr>
        <w:pStyle w:val="Balk3"/>
        <w:rPr>
          <w:b/>
        </w:rPr>
      </w:pPr>
      <w:bookmarkStart w:id="91" w:name="_Toc432299"/>
    </w:p>
    <w:p w:rsidR="004A4561" w:rsidRDefault="004A4561" w:rsidP="00803E87">
      <w:pPr>
        <w:pStyle w:val="Balk3"/>
        <w:rPr>
          <w:b/>
        </w:rPr>
      </w:pPr>
    </w:p>
    <w:p w:rsidR="000F2704" w:rsidRPr="00803E87" w:rsidRDefault="000F2704" w:rsidP="00803E87">
      <w:pPr>
        <w:pStyle w:val="Balk3"/>
        <w:rPr>
          <w:b/>
        </w:rPr>
      </w:pPr>
      <w:r w:rsidRPr="00803E87">
        <w:rPr>
          <w:b/>
        </w:rPr>
        <w:t>TEMA II: EĞİTİM VE ÖĞRETİMDE KALİTENİN ARTIRILMASI</w:t>
      </w:r>
      <w:bookmarkEnd w:id="91"/>
    </w:p>
    <w:p w:rsidR="00FF6E54" w:rsidRDefault="00756936" w:rsidP="004560BB">
      <w:pPr>
        <w:spacing w:after="0" w:line="360" w:lineRule="auto"/>
        <w:ind w:firstLine="708"/>
        <w:jc w:val="both"/>
      </w:pPr>
      <w:r>
        <w:t xml:space="preserve">Eğitim ve öğretimde kalitenin artırılması başlığı esas olarak eğitim ve öğretim faaliyetinin hayata hazırlama işlevinde yapılacak çalışmaları kapsamaktadır. </w:t>
      </w:r>
    </w:p>
    <w:p w:rsidR="008C2833" w:rsidRDefault="00756936" w:rsidP="004560BB">
      <w:pPr>
        <w:spacing w:after="0" w:line="360" w:lineRule="auto"/>
        <w:ind w:firstLine="708"/>
        <w:jc w:val="both"/>
      </w:pPr>
      <w:r>
        <w:t>Bu tema altında akademik başarı, sınav kaygıları, sınıfta kalma, ders başarıları ve kazanımları, disiplin sorunları, öğrencilerin bilimsel, sanatsal, kültürel ve sportif faaliyetleri ile istihdam ve meslek edindirmeye yönelik rehberlik ve diğer mesle</w:t>
      </w:r>
      <w:r w:rsidR="004560BB">
        <w:t xml:space="preserve">ki faaliyetler yer almaktadır. </w:t>
      </w:r>
    </w:p>
    <w:p w:rsidR="00D80BDD" w:rsidRDefault="00D80BDD" w:rsidP="004560BB">
      <w:pPr>
        <w:spacing w:after="0" w:line="360" w:lineRule="auto"/>
        <w:ind w:firstLine="708"/>
        <w:jc w:val="both"/>
      </w:pPr>
    </w:p>
    <w:p w:rsidR="00756936" w:rsidRPr="00812DBD" w:rsidRDefault="00756936" w:rsidP="002105CD">
      <w:pPr>
        <w:pStyle w:val="Balk4"/>
      </w:pPr>
      <w:bookmarkStart w:id="92" w:name="_Toc534829239"/>
      <w:bookmarkStart w:id="93" w:name="_Toc432300"/>
      <w:r w:rsidRPr="00812DBD">
        <w:rPr>
          <w:rStyle w:val="Balk1Char"/>
          <w:rFonts w:ascii="Calibri Light" w:hAnsi="Calibri Light"/>
          <w:color w:val="auto"/>
          <w:sz w:val="30"/>
        </w:rPr>
        <w:t>Stratejik Amaç 2</w:t>
      </w:r>
      <w:bookmarkEnd w:id="92"/>
      <w:bookmarkEnd w:id="93"/>
      <w:r w:rsidRPr="00812DBD">
        <w:t xml:space="preserve">: </w:t>
      </w:r>
    </w:p>
    <w:p w:rsidR="00756936" w:rsidRDefault="00756936" w:rsidP="004560BB">
      <w:pPr>
        <w:spacing w:after="0" w:line="360" w:lineRule="auto"/>
        <w:ind w:firstLine="708"/>
        <w:jc w:val="both"/>
        <w:rPr>
          <w:szCs w:val="24"/>
        </w:rPr>
      </w:pPr>
      <w:r w:rsidRPr="004560BB">
        <w:rPr>
          <w:szCs w:val="24"/>
        </w:rPr>
        <w:t>Öğrencilerimizin gelişmiş dünyaya uyum sağlayacak şekilde donanımlı bireyler olabilmesi için eğitim ve öğretimde kalite artırılacaktır.</w:t>
      </w:r>
    </w:p>
    <w:p w:rsidR="00F137D6" w:rsidRPr="004560BB" w:rsidRDefault="00F137D6" w:rsidP="004560BB">
      <w:pPr>
        <w:spacing w:after="0" w:line="360" w:lineRule="auto"/>
        <w:ind w:firstLine="708"/>
        <w:jc w:val="both"/>
        <w:rPr>
          <w:szCs w:val="24"/>
        </w:rPr>
      </w:pPr>
    </w:p>
    <w:p w:rsidR="00D80BDD" w:rsidRPr="00803E87" w:rsidRDefault="00756936" w:rsidP="002105CD">
      <w:pPr>
        <w:pStyle w:val="Balk4"/>
      </w:pPr>
      <w:r w:rsidRPr="00803E87">
        <w:rPr>
          <w:rStyle w:val="Balk4Char"/>
          <w:b/>
          <w:szCs w:val="24"/>
        </w:rPr>
        <w:t xml:space="preserve">Stratejik Hedef </w:t>
      </w:r>
      <w:proofErr w:type="gramStart"/>
      <w:r w:rsidR="008D4E73" w:rsidRPr="00803E87">
        <w:rPr>
          <w:rStyle w:val="Balk4Char"/>
          <w:b/>
          <w:szCs w:val="24"/>
        </w:rPr>
        <w:t>2</w:t>
      </w:r>
      <w:r w:rsidRPr="00803E87">
        <w:rPr>
          <w:rStyle w:val="Balk4Char"/>
          <w:b/>
          <w:szCs w:val="24"/>
        </w:rPr>
        <w:t>.1</w:t>
      </w:r>
      <w:proofErr w:type="gramEnd"/>
      <w:r w:rsidRPr="00803E87">
        <w:rPr>
          <w:rStyle w:val="Balk4Char"/>
          <w:b/>
          <w:szCs w:val="24"/>
        </w:rPr>
        <w:t>.</w:t>
      </w:r>
      <w:r w:rsidRPr="00803E87">
        <w:t xml:space="preserve">  </w:t>
      </w:r>
    </w:p>
    <w:p w:rsidR="00756936" w:rsidRDefault="008D4E73" w:rsidP="00660376">
      <w:pPr>
        <w:pStyle w:val="Balk3"/>
        <w:numPr>
          <w:ilvl w:val="0"/>
          <w:numId w:val="4"/>
        </w:numPr>
        <w:spacing w:before="0" w:after="0" w:line="360" w:lineRule="auto"/>
        <w:jc w:val="both"/>
        <w:rPr>
          <w:rFonts w:ascii="Book Antiqua" w:hAnsi="Book Antiqua"/>
          <w:sz w:val="24"/>
          <w:szCs w:val="24"/>
        </w:rPr>
      </w:pPr>
      <w:bookmarkStart w:id="94" w:name="_Toc432301"/>
      <w:r w:rsidRPr="004560BB">
        <w:rPr>
          <w:rFonts w:ascii="Book Antiqua" w:hAnsi="Book Antiqua"/>
          <w:sz w:val="24"/>
          <w:szCs w:val="24"/>
        </w:rPr>
        <w:t xml:space="preserve">Öğrenme kazanımlarını takip eden ve velileri de sürece dâhil eden bir yönetim anlayışı ile öğrencilerimizin akademik başarıları </w:t>
      </w:r>
      <w:r w:rsidR="008C2833" w:rsidRPr="004560BB">
        <w:rPr>
          <w:rFonts w:ascii="Book Antiqua" w:hAnsi="Book Antiqua"/>
          <w:sz w:val="24"/>
          <w:szCs w:val="24"/>
        </w:rPr>
        <w:t xml:space="preserve">ve sosyal faaliyetlere etkin katılımı </w:t>
      </w:r>
      <w:r w:rsidRPr="004560BB">
        <w:rPr>
          <w:rFonts w:ascii="Book Antiqua" w:hAnsi="Book Antiqua"/>
          <w:sz w:val="24"/>
          <w:szCs w:val="24"/>
        </w:rPr>
        <w:t>artırılacaktır</w:t>
      </w:r>
      <w:r w:rsidRPr="00E25B81">
        <w:rPr>
          <w:rFonts w:ascii="Book Antiqua" w:hAnsi="Book Antiqua"/>
          <w:b/>
          <w:sz w:val="24"/>
          <w:szCs w:val="24"/>
          <w:highlight w:val="yellow"/>
        </w:rPr>
        <w:t>.</w:t>
      </w:r>
      <w:r w:rsidR="00660376" w:rsidRPr="00E25B81">
        <w:rPr>
          <w:rFonts w:ascii="Book Antiqua" w:hAnsi="Book Antiqua"/>
          <w:b/>
          <w:sz w:val="24"/>
          <w:szCs w:val="24"/>
          <w:highlight w:val="yellow"/>
        </w:rPr>
        <w:t xml:space="preserve"> (okullar için örnek)</w:t>
      </w:r>
      <w:bookmarkEnd w:id="94"/>
    </w:p>
    <w:p w:rsidR="00660376" w:rsidRDefault="00660376" w:rsidP="00660376">
      <w:pPr>
        <w:pStyle w:val="ListeParagraf"/>
        <w:numPr>
          <w:ilvl w:val="0"/>
          <w:numId w:val="4"/>
        </w:numPr>
      </w:pPr>
      <w:r w:rsidRPr="00660376">
        <w:t>Hayat boyu öğrenme yaklaşımı çerçevesinde, işgücü piyasasının talep ettiği beceriler ile uyumlu bireyler yetiştirerek istihdam edilebilirlikleri artırılacak</w:t>
      </w:r>
      <w:r>
        <w:t xml:space="preserve">. </w:t>
      </w:r>
      <w:r w:rsidRPr="00E25B81">
        <w:rPr>
          <w:color w:val="FF0000"/>
          <w:highlight w:val="yellow"/>
        </w:rPr>
        <w:t>(mesleki teknik eğitim için örnek)</w:t>
      </w:r>
    </w:p>
    <w:p w:rsidR="004A4561" w:rsidRPr="0043758E" w:rsidRDefault="00F23221" w:rsidP="00756936">
      <w:pPr>
        <w:pStyle w:val="ListeParagraf"/>
        <w:numPr>
          <w:ilvl w:val="0"/>
          <w:numId w:val="4"/>
        </w:numPr>
      </w:pPr>
      <w:r>
        <w:t>Mevcut atölye ve dersliklerdeki araç gereçlerin bakımları yapılıp çalışır hale getirilecek ve günümüz şartlarındaki teknolojik gelişime uygun olma oranı artırılacaktır</w:t>
      </w:r>
      <w:r w:rsidRPr="00E25B81">
        <w:rPr>
          <w:b/>
          <w:color w:val="FF0000"/>
          <w:highlight w:val="yellow"/>
        </w:rPr>
        <w:t>. (halk eğitim için örnek)</w:t>
      </w:r>
    </w:p>
    <w:p w:rsidR="00756936" w:rsidRPr="004A4561" w:rsidRDefault="00756936" w:rsidP="00756936">
      <w:pPr>
        <w:rPr>
          <w:b/>
          <w:color w:val="FF0000"/>
          <w:sz w:val="28"/>
        </w:rPr>
      </w:pPr>
      <w:r w:rsidRPr="008344FF">
        <w:rPr>
          <w:b/>
          <w:sz w:val="28"/>
        </w:rPr>
        <w:t>Performans Göstergeleri</w:t>
      </w:r>
      <w:r w:rsidR="00AE2326" w:rsidRPr="00E25B81">
        <w:rPr>
          <w:b/>
          <w:sz w:val="28"/>
        </w:rPr>
        <w:t xml:space="preserve"> </w:t>
      </w:r>
      <w:proofErr w:type="gramStart"/>
      <w:r w:rsidR="004A4561" w:rsidRPr="00E25B81">
        <w:rPr>
          <w:b/>
          <w:color w:val="FF0000"/>
          <w:sz w:val="28"/>
          <w:highlight w:val="yellow"/>
        </w:rPr>
        <w:t>(</w:t>
      </w:r>
      <w:proofErr w:type="gramEnd"/>
      <w:r w:rsidR="004A4561" w:rsidRPr="00E25B81">
        <w:rPr>
          <w:rFonts w:ascii="Times New Roman" w:hAnsi="Times New Roman"/>
          <w:b/>
          <w:i/>
          <w:color w:val="FF0000"/>
          <w:szCs w:val="24"/>
          <w:highlight w:val="yellow"/>
        </w:rPr>
        <w:t>Kurum düzeyinde örnek alınabilir, değişiklik yapılabilir. Performans göstergelerinden kurumunuza uygun olanları alabilir, değiştirebilir veya eklemeler yapabilirsiniz. Gösterge verileri örnektir.</w:t>
      </w:r>
      <w:proofErr w:type="gramStart"/>
      <w:r w:rsidR="004A4561" w:rsidRPr="00E25B81">
        <w:rPr>
          <w:rFonts w:ascii="Times New Roman" w:hAnsi="Times New Roman"/>
          <w:b/>
          <w:i/>
          <w:color w:val="FF0000"/>
          <w:szCs w:val="24"/>
          <w:highlight w:val="yellow"/>
        </w:rPr>
        <w:t>)</w:t>
      </w:r>
      <w:proofErr w:type="gramEnd"/>
    </w:p>
    <w:tbl>
      <w:tblPr>
        <w:tblStyle w:val="KlavuzuTablo4-Vurgu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686"/>
        <w:gridCol w:w="992"/>
        <w:gridCol w:w="851"/>
        <w:gridCol w:w="708"/>
        <w:gridCol w:w="709"/>
        <w:gridCol w:w="709"/>
        <w:gridCol w:w="709"/>
      </w:tblGrid>
      <w:tr w:rsidR="00A01141" w:rsidRPr="00DE46E9" w:rsidTr="00DE46E9">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one" w:sz="0" w:space="0" w:color="auto"/>
              <w:left w:val="none" w:sz="0" w:space="0" w:color="auto"/>
              <w:bottom w:val="none" w:sz="0" w:space="0" w:color="auto"/>
              <w:right w:val="none" w:sz="0" w:space="0" w:color="auto"/>
            </w:tcBorders>
            <w:noWrap/>
            <w:hideMark/>
          </w:tcPr>
          <w:p w:rsidR="00756936" w:rsidRPr="00DE46E9" w:rsidRDefault="00756936" w:rsidP="000F2704">
            <w:pPr>
              <w:spacing w:after="0" w:line="240" w:lineRule="auto"/>
              <w:rPr>
                <w:rFonts w:ascii="Times New Roman" w:hAnsi="Times New Roman"/>
                <w:b w:val="0"/>
                <w:bCs w:val="0"/>
                <w:color w:val="000000"/>
                <w:szCs w:val="24"/>
              </w:rPr>
            </w:pPr>
            <w:r w:rsidRPr="00DE46E9">
              <w:rPr>
                <w:rFonts w:ascii="Times New Roman" w:hAnsi="Times New Roman"/>
                <w:b w:val="0"/>
                <w:bCs w:val="0"/>
                <w:color w:val="000000"/>
                <w:szCs w:val="24"/>
              </w:rPr>
              <w:t>No</w:t>
            </w:r>
          </w:p>
        </w:tc>
        <w:tc>
          <w:tcPr>
            <w:tcW w:w="3686" w:type="dxa"/>
            <w:vMerge w:val="restart"/>
            <w:tcBorders>
              <w:top w:val="none" w:sz="0" w:space="0" w:color="auto"/>
              <w:left w:val="none" w:sz="0" w:space="0" w:color="auto"/>
              <w:bottom w:val="none" w:sz="0" w:space="0" w:color="auto"/>
              <w:right w:val="none" w:sz="0" w:space="0" w:color="auto"/>
            </w:tcBorders>
            <w:hideMark/>
          </w:tcPr>
          <w:p w:rsidR="00756936" w:rsidRPr="00DE46E9" w:rsidRDefault="00756936" w:rsidP="000F270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DE46E9">
              <w:rPr>
                <w:rFonts w:ascii="Times New Roman" w:hAnsi="Times New Roman"/>
                <w:b w:val="0"/>
                <w:bCs w:val="0"/>
                <w:color w:val="000000"/>
                <w:szCs w:val="24"/>
              </w:rPr>
              <w:t>PERFORMANS</w:t>
            </w:r>
          </w:p>
          <w:p w:rsidR="00756936" w:rsidRPr="00DE46E9" w:rsidRDefault="00756936" w:rsidP="000F270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DE46E9">
              <w:rPr>
                <w:rFonts w:ascii="Times New Roman" w:hAnsi="Times New Roman"/>
                <w:b w:val="0"/>
                <w:bCs w:val="0"/>
                <w:color w:val="000000"/>
                <w:szCs w:val="24"/>
              </w:rPr>
              <w:t>GÖSTERGESİ</w:t>
            </w:r>
          </w:p>
        </w:tc>
        <w:tc>
          <w:tcPr>
            <w:tcW w:w="992" w:type="dxa"/>
            <w:tcBorders>
              <w:top w:val="none" w:sz="0" w:space="0" w:color="auto"/>
              <w:left w:val="none" w:sz="0" w:space="0" w:color="auto"/>
              <w:bottom w:val="none" w:sz="0" w:space="0" w:color="auto"/>
              <w:right w:val="none" w:sz="0" w:space="0" w:color="auto"/>
            </w:tcBorders>
          </w:tcPr>
          <w:p w:rsidR="00756936" w:rsidRPr="00DE46E9" w:rsidRDefault="00756936" w:rsidP="00DC1F4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DE46E9">
              <w:rPr>
                <w:rFonts w:ascii="Times New Roman" w:hAnsi="Times New Roman"/>
                <w:b w:val="0"/>
                <w:bCs w:val="0"/>
                <w:color w:val="000000"/>
                <w:szCs w:val="24"/>
              </w:rPr>
              <w:t>Mevcut</w:t>
            </w:r>
          </w:p>
        </w:tc>
        <w:tc>
          <w:tcPr>
            <w:tcW w:w="3686" w:type="dxa"/>
            <w:gridSpan w:val="5"/>
            <w:tcBorders>
              <w:top w:val="none" w:sz="0" w:space="0" w:color="auto"/>
              <w:left w:val="none" w:sz="0" w:space="0" w:color="auto"/>
              <w:bottom w:val="none" w:sz="0" w:space="0" w:color="auto"/>
              <w:right w:val="none" w:sz="0" w:space="0" w:color="auto"/>
            </w:tcBorders>
          </w:tcPr>
          <w:p w:rsidR="00756936" w:rsidRPr="00DE46E9" w:rsidRDefault="00756936" w:rsidP="00DC1F4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DE46E9">
              <w:rPr>
                <w:rFonts w:ascii="Times New Roman" w:hAnsi="Times New Roman"/>
                <w:b w:val="0"/>
                <w:bCs w:val="0"/>
                <w:color w:val="000000"/>
                <w:szCs w:val="24"/>
              </w:rPr>
              <w:t>HEDEF</w:t>
            </w:r>
          </w:p>
        </w:tc>
      </w:tr>
      <w:tr w:rsidR="00A01141" w:rsidRPr="00DE46E9" w:rsidTr="00DE46E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242" w:type="dxa"/>
            <w:vMerge/>
            <w:hideMark/>
          </w:tcPr>
          <w:p w:rsidR="00756936" w:rsidRPr="00DE46E9" w:rsidRDefault="00756936" w:rsidP="000F2704">
            <w:pPr>
              <w:spacing w:after="0" w:line="240" w:lineRule="auto"/>
              <w:rPr>
                <w:rFonts w:ascii="Times New Roman" w:hAnsi="Times New Roman"/>
                <w:b w:val="0"/>
                <w:bCs w:val="0"/>
                <w:szCs w:val="24"/>
              </w:rPr>
            </w:pPr>
          </w:p>
        </w:tc>
        <w:tc>
          <w:tcPr>
            <w:tcW w:w="3686" w:type="dxa"/>
            <w:vMerge/>
            <w:hideMark/>
          </w:tcPr>
          <w:p w:rsidR="00756936" w:rsidRPr="00DE46E9" w:rsidRDefault="00756936"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p>
        </w:tc>
        <w:tc>
          <w:tcPr>
            <w:tcW w:w="992" w:type="dxa"/>
            <w:noWrap/>
            <w:hideMark/>
          </w:tcPr>
          <w:p w:rsidR="00756936" w:rsidRPr="00DE46E9" w:rsidRDefault="00756936"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2018</w:t>
            </w:r>
          </w:p>
        </w:tc>
        <w:tc>
          <w:tcPr>
            <w:tcW w:w="851" w:type="dxa"/>
            <w:noWrap/>
            <w:hideMark/>
          </w:tcPr>
          <w:p w:rsidR="00756936" w:rsidRPr="00DE46E9" w:rsidRDefault="00756936"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2019</w:t>
            </w:r>
          </w:p>
        </w:tc>
        <w:tc>
          <w:tcPr>
            <w:tcW w:w="708" w:type="dxa"/>
          </w:tcPr>
          <w:p w:rsidR="00756936" w:rsidRPr="00DE46E9" w:rsidRDefault="00756936"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2020</w:t>
            </w:r>
          </w:p>
        </w:tc>
        <w:tc>
          <w:tcPr>
            <w:tcW w:w="709" w:type="dxa"/>
          </w:tcPr>
          <w:p w:rsidR="00756936" w:rsidRPr="00DE46E9" w:rsidRDefault="00756936"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2021</w:t>
            </w:r>
          </w:p>
        </w:tc>
        <w:tc>
          <w:tcPr>
            <w:tcW w:w="709" w:type="dxa"/>
          </w:tcPr>
          <w:p w:rsidR="00756936" w:rsidRPr="00DE46E9" w:rsidRDefault="00756936"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2022</w:t>
            </w:r>
          </w:p>
        </w:tc>
        <w:tc>
          <w:tcPr>
            <w:tcW w:w="709" w:type="dxa"/>
          </w:tcPr>
          <w:p w:rsidR="00756936" w:rsidRPr="00DE46E9" w:rsidRDefault="00756936"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2023</w:t>
            </w:r>
          </w:p>
        </w:tc>
      </w:tr>
      <w:tr w:rsidR="00A01141"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756936" w:rsidRPr="00DE46E9" w:rsidRDefault="00F12CDC" w:rsidP="000F2704">
            <w:pPr>
              <w:spacing w:after="0" w:line="240" w:lineRule="auto"/>
              <w:rPr>
                <w:rFonts w:ascii="Times New Roman" w:hAnsi="Times New Roman"/>
                <w:b w:val="0"/>
                <w:bCs w:val="0"/>
                <w:szCs w:val="24"/>
              </w:rPr>
            </w:pPr>
            <w:r w:rsidRPr="00DE46E9">
              <w:rPr>
                <w:rFonts w:ascii="Times New Roman" w:hAnsi="Times New Roman"/>
                <w:b w:val="0"/>
                <w:bCs w:val="0"/>
                <w:szCs w:val="24"/>
              </w:rPr>
              <w:t>PG.2</w:t>
            </w:r>
            <w:r w:rsidR="00AE2326" w:rsidRPr="00DE46E9">
              <w:rPr>
                <w:rFonts w:ascii="Times New Roman" w:hAnsi="Times New Roman"/>
                <w:b w:val="0"/>
                <w:bCs w:val="0"/>
                <w:szCs w:val="24"/>
              </w:rPr>
              <w:t>.1.1</w:t>
            </w:r>
          </w:p>
        </w:tc>
        <w:tc>
          <w:tcPr>
            <w:tcW w:w="3686" w:type="dxa"/>
          </w:tcPr>
          <w:p w:rsidR="00756936" w:rsidRPr="00DE46E9" w:rsidRDefault="00E419E2"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Üst kuruma yerleşen öğrenci oranı (%)</w:t>
            </w:r>
          </w:p>
        </w:tc>
        <w:tc>
          <w:tcPr>
            <w:tcW w:w="992" w:type="dxa"/>
            <w:noWrap/>
          </w:tcPr>
          <w:p w:rsidR="00756936" w:rsidRPr="00DE46E9" w:rsidRDefault="001176D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%30</w:t>
            </w:r>
          </w:p>
        </w:tc>
        <w:tc>
          <w:tcPr>
            <w:tcW w:w="851" w:type="dxa"/>
            <w:noWrap/>
          </w:tcPr>
          <w:p w:rsidR="00756936" w:rsidRPr="00DE46E9" w:rsidRDefault="001176D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%40</w:t>
            </w:r>
          </w:p>
        </w:tc>
        <w:tc>
          <w:tcPr>
            <w:tcW w:w="708" w:type="dxa"/>
          </w:tcPr>
          <w:p w:rsidR="00756936" w:rsidRPr="00DE46E9" w:rsidRDefault="001176D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%50</w:t>
            </w:r>
          </w:p>
        </w:tc>
        <w:tc>
          <w:tcPr>
            <w:tcW w:w="709" w:type="dxa"/>
          </w:tcPr>
          <w:p w:rsidR="00756936" w:rsidRPr="00DE46E9" w:rsidRDefault="001176D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%55</w:t>
            </w:r>
          </w:p>
        </w:tc>
        <w:tc>
          <w:tcPr>
            <w:tcW w:w="709" w:type="dxa"/>
          </w:tcPr>
          <w:p w:rsidR="00756936" w:rsidRPr="00DE46E9" w:rsidRDefault="001176D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%60</w:t>
            </w:r>
          </w:p>
        </w:tc>
        <w:tc>
          <w:tcPr>
            <w:tcW w:w="709" w:type="dxa"/>
          </w:tcPr>
          <w:p w:rsidR="00756936" w:rsidRPr="00DE46E9" w:rsidRDefault="001176D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%70</w:t>
            </w:r>
          </w:p>
        </w:tc>
      </w:tr>
      <w:tr w:rsidR="00A01141"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756936" w:rsidRPr="00DE46E9" w:rsidRDefault="00F12CDC" w:rsidP="000F2704">
            <w:pPr>
              <w:spacing w:after="0"/>
              <w:rPr>
                <w:rFonts w:ascii="Times New Roman" w:hAnsi="Times New Roman"/>
                <w:b w:val="0"/>
                <w:bCs w:val="0"/>
                <w:szCs w:val="24"/>
              </w:rPr>
            </w:pPr>
            <w:r w:rsidRPr="00DE46E9">
              <w:rPr>
                <w:rFonts w:ascii="Times New Roman" w:hAnsi="Times New Roman"/>
                <w:b w:val="0"/>
                <w:bCs w:val="0"/>
                <w:szCs w:val="24"/>
              </w:rPr>
              <w:t>PG.2</w:t>
            </w:r>
            <w:r w:rsidR="00756936" w:rsidRPr="00DE46E9">
              <w:rPr>
                <w:rFonts w:ascii="Times New Roman" w:hAnsi="Times New Roman"/>
                <w:b w:val="0"/>
                <w:bCs w:val="0"/>
                <w:szCs w:val="24"/>
              </w:rPr>
              <w:t>.1.</w:t>
            </w:r>
            <w:r w:rsidR="00AE2326" w:rsidRPr="00DE46E9">
              <w:rPr>
                <w:rFonts w:ascii="Times New Roman" w:hAnsi="Times New Roman"/>
                <w:b w:val="0"/>
                <w:bCs w:val="0"/>
                <w:szCs w:val="24"/>
              </w:rPr>
              <w:t>2</w:t>
            </w:r>
          </w:p>
        </w:tc>
        <w:tc>
          <w:tcPr>
            <w:tcW w:w="3686" w:type="dxa"/>
          </w:tcPr>
          <w:p w:rsidR="00756936" w:rsidRPr="00DE46E9" w:rsidRDefault="00E419E2"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Ders dışı etkinliklere katılan öğrenci oranı (%)</w:t>
            </w:r>
          </w:p>
        </w:tc>
        <w:tc>
          <w:tcPr>
            <w:tcW w:w="992" w:type="dxa"/>
            <w:noWrap/>
          </w:tcPr>
          <w:p w:rsidR="00756936" w:rsidRPr="00DE46E9" w:rsidRDefault="001176D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%10</w:t>
            </w:r>
          </w:p>
        </w:tc>
        <w:tc>
          <w:tcPr>
            <w:tcW w:w="851" w:type="dxa"/>
            <w:noWrap/>
          </w:tcPr>
          <w:p w:rsidR="00756936" w:rsidRPr="00DE46E9" w:rsidRDefault="001176D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%30</w:t>
            </w:r>
          </w:p>
        </w:tc>
        <w:tc>
          <w:tcPr>
            <w:tcW w:w="708" w:type="dxa"/>
          </w:tcPr>
          <w:p w:rsidR="00756936" w:rsidRPr="00DE46E9" w:rsidRDefault="001176D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%40</w:t>
            </w:r>
          </w:p>
        </w:tc>
        <w:tc>
          <w:tcPr>
            <w:tcW w:w="709" w:type="dxa"/>
          </w:tcPr>
          <w:p w:rsidR="00756936" w:rsidRPr="00DE46E9" w:rsidRDefault="001176D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%55</w:t>
            </w:r>
          </w:p>
        </w:tc>
        <w:tc>
          <w:tcPr>
            <w:tcW w:w="709" w:type="dxa"/>
          </w:tcPr>
          <w:p w:rsidR="00756936" w:rsidRPr="00DE46E9" w:rsidRDefault="001176D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%70</w:t>
            </w:r>
          </w:p>
        </w:tc>
        <w:tc>
          <w:tcPr>
            <w:tcW w:w="709" w:type="dxa"/>
          </w:tcPr>
          <w:p w:rsidR="00756936" w:rsidRPr="00DE46E9" w:rsidRDefault="001176D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%90</w:t>
            </w:r>
          </w:p>
        </w:tc>
      </w:tr>
      <w:tr w:rsidR="00A01141"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756936" w:rsidRPr="00DE46E9" w:rsidRDefault="00F12CDC" w:rsidP="000F2704">
            <w:pPr>
              <w:spacing w:after="0"/>
              <w:rPr>
                <w:rFonts w:ascii="Times New Roman" w:hAnsi="Times New Roman"/>
                <w:b w:val="0"/>
                <w:bCs w:val="0"/>
                <w:szCs w:val="24"/>
              </w:rPr>
            </w:pPr>
            <w:r w:rsidRPr="00DE46E9">
              <w:rPr>
                <w:rFonts w:ascii="Times New Roman" w:hAnsi="Times New Roman"/>
                <w:b w:val="0"/>
                <w:bCs w:val="0"/>
                <w:szCs w:val="24"/>
              </w:rPr>
              <w:lastRenderedPageBreak/>
              <w:t>PG.2</w:t>
            </w:r>
            <w:r w:rsidR="00D142EC" w:rsidRPr="00DE46E9">
              <w:rPr>
                <w:rFonts w:ascii="Times New Roman" w:hAnsi="Times New Roman"/>
                <w:b w:val="0"/>
                <w:bCs w:val="0"/>
                <w:szCs w:val="24"/>
              </w:rPr>
              <w:t>.1.</w:t>
            </w:r>
            <w:r w:rsidR="00AE2326" w:rsidRPr="00DE46E9">
              <w:rPr>
                <w:rFonts w:ascii="Times New Roman" w:hAnsi="Times New Roman"/>
                <w:b w:val="0"/>
                <w:bCs w:val="0"/>
                <w:szCs w:val="24"/>
              </w:rPr>
              <w:t>3</w:t>
            </w:r>
          </w:p>
        </w:tc>
        <w:tc>
          <w:tcPr>
            <w:tcW w:w="3686" w:type="dxa"/>
          </w:tcPr>
          <w:p w:rsidR="00756936" w:rsidRPr="00DE46E9" w:rsidRDefault="00E419E2"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Sınav kaygısına yönelik gerçekleştirilen rehberlik toplantı sayısı</w:t>
            </w:r>
          </w:p>
        </w:tc>
        <w:tc>
          <w:tcPr>
            <w:tcW w:w="992" w:type="dxa"/>
            <w:noWrap/>
          </w:tcPr>
          <w:p w:rsidR="00756936" w:rsidRPr="00DE46E9" w:rsidRDefault="001176D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1</w:t>
            </w:r>
          </w:p>
        </w:tc>
        <w:tc>
          <w:tcPr>
            <w:tcW w:w="851" w:type="dxa"/>
            <w:noWrap/>
          </w:tcPr>
          <w:p w:rsidR="00756936" w:rsidRPr="00DE46E9" w:rsidRDefault="001176D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2</w:t>
            </w:r>
          </w:p>
        </w:tc>
        <w:tc>
          <w:tcPr>
            <w:tcW w:w="708" w:type="dxa"/>
          </w:tcPr>
          <w:p w:rsidR="00756936" w:rsidRPr="00DE46E9" w:rsidRDefault="001176D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3</w:t>
            </w:r>
          </w:p>
        </w:tc>
        <w:tc>
          <w:tcPr>
            <w:tcW w:w="709" w:type="dxa"/>
          </w:tcPr>
          <w:p w:rsidR="00756936" w:rsidRPr="00DE46E9" w:rsidRDefault="001176D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4</w:t>
            </w:r>
          </w:p>
        </w:tc>
        <w:tc>
          <w:tcPr>
            <w:tcW w:w="709" w:type="dxa"/>
          </w:tcPr>
          <w:p w:rsidR="00756936" w:rsidRPr="00DE46E9" w:rsidRDefault="001176D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5</w:t>
            </w:r>
          </w:p>
        </w:tc>
        <w:tc>
          <w:tcPr>
            <w:tcW w:w="709" w:type="dxa"/>
          </w:tcPr>
          <w:p w:rsidR="00756936" w:rsidRPr="00DE46E9" w:rsidRDefault="001176D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6</w:t>
            </w:r>
          </w:p>
        </w:tc>
      </w:tr>
      <w:tr w:rsidR="00D142EC"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142EC" w:rsidRPr="00DE46E9" w:rsidRDefault="00AE2326" w:rsidP="000F2704">
            <w:pPr>
              <w:spacing w:after="0"/>
              <w:rPr>
                <w:rFonts w:ascii="Times New Roman" w:hAnsi="Times New Roman"/>
                <w:b w:val="0"/>
                <w:bCs w:val="0"/>
                <w:szCs w:val="24"/>
              </w:rPr>
            </w:pPr>
            <w:r w:rsidRPr="00DE46E9">
              <w:rPr>
                <w:rFonts w:ascii="Times New Roman" w:hAnsi="Times New Roman"/>
                <w:b w:val="0"/>
                <w:bCs w:val="0"/>
                <w:szCs w:val="24"/>
              </w:rPr>
              <w:t>PG 2.1.4</w:t>
            </w:r>
          </w:p>
        </w:tc>
        <w:tc>
          <w:tcPr>
            <w:tcW w:w="3686" w:type="dxa"/>
          </w:tcPr>
          <w:p w:rsidR="00D142EC" w:rsidRPr="00DE46E9" w:rsidRDefault="00D142EC"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Ulusal/uluslararası ve yerel projelere katılan öğrenci sayısı</w:t>
            </w:r>
          </w:p>
        </w:tc>
        <w:tc>
          <w:tcPr>
            <w:tcW w:w="992" w:type="dxa"/>
            <w:noWrap/>
          </w:tcPr>
          <w:p w:rsidR="00D142EC" w:rsidRPr="00DE46E9" w:rsidRDefault="001176D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13</w:t>
            </w:r>
          </w:p>
        </w:tc>
        <w:tc>
          <w:tcPr>
            <w:tcW w:w="851" w:type="dxa"/>
            <w:noWrap/>
          </w:tcPr>
          <w:p w:rsidR="00D142EC" w:rsidRPr="00DE46E9" w:rsidRDefault="001176D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40</w:t>
            </w:r>
          </w:p>
        </w:tc>
        <w:tc>
          <w:tcPr>
            <w:tcW w:w="708" w:type="dxa"/>
          </w:tcPr>
          <w:p w:rsidR="00D142EC" w:rsidRPr="00DE46E9" w:rsidRDefault="001176D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90</w:t>
            </w:r>
          </w:p>
        </w:tc>
        <w:tc>
          <w:tcPr>
            <w:tcW w:w="709" w:type="dxa"/>
          </w:tcPr>
          <w:p w:rsidR="00D142EC" w:rsidRPr="00DE46E9" w:rsidRDefault="001176D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150</w:t>
            </w:r>
          </w:p>
        </w:tc>
        <w:tc>
          <w:tcPr>
            <w:tcW w:w="709" w:type="dxa"/>
          </w:tcPr>
          <w:p w:rsidR="00D142EC" w:rsidRPr="00DE46E9" w:rsidRDefault="001176D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200</w:t>
            </w:r>
          </w:p>
        </w:tc>
        <w:tc>
          <w:tcPr>
            <w:tcW w:w="709" w:type="dxa"/>
          </w:tcPr>
          <w:p w:rsidR="00D142EC" w:rsidRPr="00DE46E9" w:rsidRDefault="001176D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300</w:t>
            </w:r>
          </w:p>
        </w:tc>
      </w:tr>
      <w:tr w:rsidR="00D142EC"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142EC" w:rsidRPr="00DE46E9" w:rsidRDefault="00AE2326" w:rsidP="000F2704">
            <w:pPr>
              <w:spacing w:after="0"/>
              <w:rPr>
                <w:rFonts w:ascii="Times New Roman" w:hAnsi="Times New Roman"/>
                <w:b w:val="0"/>
                <w:bCs w:val="0"/>
                <w:szCs w:val="24"/>
              </w:rPr>
            </w:pPr>
            <w:r w:rsidRPr="00DE46E9">
              <w:rPr>
                <w:rFonts w:ascii="Times New Roman" w:hAnsi="Times New Roman"/>
                <w:b w:val="0"/>
                <w:bCs w:val="0"/>
                <w:szCs w:val="24"/>
              </w:rPr>
              <w:t>PG 2.1.5</w:t>
            </w:r>
          </w:p>
        </w:tc>
        <w:tc>
          <w:tcPr>
            <w:tcW w:w="3686" w:type="dxa"/>
          </w:tcPr>
          <w:p w:rsidR="00D142EC" w:rsidRPr="00DE46E9" w:rsidRDefault="00D142EC"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Ulusal/uluslararası ve yerel projelere rehberlik yapan öğretmen sayısı</w:t>
            </w:r>
          </w:p>
        </w:tc>
        <w:tc>
          <w:tcPr>
            <w:tcW w:w="992" w:type="dxa"/>
            <w:noWrap/>
          </w:tcPr>
          <w:p w:rsidR="00D142EC" w:rsidRPr="00DE46E9" w:rsidRDefault="001176D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3</w:t>
            </w:r>
          </w:p>
        </w:tc>
        <w:tc>
          <w:tcPr>
            <w:tcW w:w="851" w:type="dxa"/>
            <w:noWrap/>
          </w:tcPr>
          <w:p w:rsidR="00D142EC" w:rsidRPr="00DE46E9" w:rsidRDefault="001176D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10</w:t>
            </w:r>
          </w:p>
        </w:tc>
        <w:tc>
          <w:tcPr>
            <w:tcW w:w="708" w:type="dxa"/>
          </w:tcPr>
          <w:p w:rsidR="00D142EC" w:rsidRPr="00DE46E9" w:rsidRDefault="001176D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15</w:t>
            </w:r>
          </w:p>
        </w:tc>
        <w:tc>
          <w:tcPr>
            <w:tcW w:w="709" w:type="dxa"/>
          </w:tcPr>
          <w:p w:rsidR="00D142EC" w:rsidRPr="00DE46E9" w:rsidRDefault="001176D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20</w:t>
            </w:r>
          </w:p>
        </w:tc>
        <w:tc>
          <w:tcPr>
            <w:tcW w:w="709" w:type="dxa"/>
          </w:tcPr>
          <w:p w:rsidR="00D142EC" w:rsidRPr="00DE46E9" w:rsidRDefault="001176D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25</w:t>
            </w:r>
          </w:p>
        </w:tc>
        <w:tc>
          <w:tcPr>
            <w:tcW w:w="709" w:type="dxa"/>
          </w:tcPr>
          <w:p w:rsidR="00D142EC" w:rsidRPr="00DE46E9" w:rsidRDefault="001176D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35</w:t>
            </w:r>
          </w:p>
        </w:tc>
      </w:tr>
      <w:tr w:rsidR="00D142EC"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142EC" w:rsidRPr="00DE46E9" w:rsidRDefault="00AE2326" w:rsidP="000F2704">
            <w:pPr>
              <w:spacing w:after="0"/>
              <w:rPr>
                <w:rFonts w:ascii="Times New Roman" w:hAnsi="Times New Roman"/>
                <w:b w:val="0"/>
                <w:bCs w:val="0"/>
                <w:szCs w:val="24"/>
              </w:rPr>
            </w:pPr>
            <w:r w:rsidRPr="00DE46E9">
              <w:rPr>
                <w:rFonts w:ascii="Times New Roman" w:hAnsi="Times New Roman"/>
                <w:b w:val="0"/>
                <w:bCs w:val="0"/>
                <w:szCs w:val="24"/>
              </w:rPr>
              <w:t>PG 2.1.6</w:t>
            </w:r>
          </w:p>
        </w:tc>
        <w:tc>
          <w:tcPr>
            <w:tcW w:w="3686" w:type="dxa"/>
          </w:tcPr>
          <w:p w:rsidR="00D142EC" w:rsidRPr="00DE46E9" w:rsidRDefault="00323321"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Okul bünyesinde yürütülen proje sayısı</w:t>
            </w:r>
          </w:p>
        </w:tc>
        <w:tc>
          <w:tcPr>
            <w:tcW w:w="992" w:type="dxa"/>
            <w:noWrap/>
          </w:tcPr>
          <w:p w:rsidR="00D142EC" w:rsidRPr="00DE46E9" w:rsidRDefault="001176D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0</w:t>
            </w:r>
          </w:p>
        </w:tc>
        <w:tc>
          <w:tcPr>
            <w:tcW w:w="851" w:type="dxa"/>
            <w:noWrap/>
          </w:tcPr>
          <w:p w:rsidR="00D142EC" w:rsidRPr="00DE46E9" w:rsidRDefault="001176D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3</w:t>
            </w:r>
          </w:p>
        </w:tc>
        <w:tc>
          <w:tcPr>
            <w:tcW w:w="708" w:type="dxa"/>
          </w:tcPr>
          <w:p w:rsidR="00D142EC" w:rsidRPr="00DE46E9" w:rsidRDefault="001176D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5</w:t>
            </w:r>
          </w:p>
        </w:tc>
        <w:tc>
          <w:tcPr>
            <w:tcW w:w="709" w:type="dxa"/>
          </w:tcPr>
          <w:p w:rsidR="00D142EC" w:rsidRPr="00DE46E9" w:rsidRDefault="001176D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7</w:t>
            </w:r>
          </w:p>
        </w:tc>
        <w:tc>
          <w:tcPr>
            <w:tcW w:w="709" w:type="dxa"/>
          </w:tcPr>
          <w:p w:rsidR="00D142EC" w:rsidRPr="00DE46E9" w:rsidRDefault="001176D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11</w:t>
            </w:r>
          </w:p>
        </w:tc>
        <w:tc>
          <w:tcPr>
            <w:tcW w:w="709" w:type="dxa"/>
          </w:tcPr>
          <w:p w:rsidR="00D142EC" w:rsidRPr="00DE46E9" w:rsidRDefault="001176D1"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15</w:t>
            </w:r>
          </w:p>
        </w:tc>
      </w:tr>
      <w:tr w:rsidR="000F2704"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0F2704" w:rsidRPr="00DE46E9" w:rsidRDefault="000F2704" w:rsidP="000F2704">
            <w:pPr>
              <w:spacing w:after="0"/>
              <w:rPr>
                <w:rFonts w:ascii="Times New Roman" w:hAnsi="Times New Roman"/>
                <w:b w:val="0"/>
                <w:bCs w:val="0"/>
                <w:szCs w:val="24"/>
              </w:rPr>
            </w:pPr>
            <w:r w:rsidRPr="00DE46E9">
              <w:rPr>
                <w:rFonts w:ascii="Times New Roman" w:hAnsi="Times New Roman"/>
                <w:b w:val="0"/>
                <w:bCs w:val="0"/>
                <w:szCs w:val="24"/>
              </w:rPr>
              <w:t>PG 2.1.7</w:t>
            </w:r>
          </w:p>
        </w:tc>
        <w:tc>
          <w:tcPr>
            <w:tcW w:w="3686" w:type="dxa"/>
          </w:tcPr>
          <w:p w:rsidR="000F2704" w:rsidRPr="00DE46E9" w:rsidRDefault="000F2704"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Yerel, ulusal ve uluslararası düzeydeki bilimsel, kültürel, sanatsal ve sportif faaliyetlere katılan öğrenci sayısı (0-1)</w:t>
            </w:r>
          </w:p>
        </w:tc>
        <w:tc>
          <w:tcPr>
            <w:tcW w:w="992" w:type="dxa"/>
            <w:noWrap/>
          </w:tcPr>
          <w:p w:rsidR="000F2704" w:rsidRPr="00DE46E9" w:rsidRDefault="000F2704"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0F2704" w:rsidRPr="00DE46E9" w:rsidRDefault="000F2704"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0F2704" w:rsidRPr="00DE46E9" w:rsidRDefault="000F2704"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0F2704" w:rsidRPr="00DE46E9" w:rsidRDefault="000F2704"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0F2704" w:rsidRPr="00DE46E9" w:rsidRDefault="000F2704"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0F2704" w:rsidRPr="00DE46E9" w:rsidRDefault="000F2704"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0F2704"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0F2704" w:rsidRPr="00DE46E9" w:rsidRDefault="000F2704" w:rsidP="000F2704">
            <w:pPr>
              <w:spacing w:after="0"/>
              <w:rPr>
                <w:rFonts w:ascii="Times New Roman" w:hAnsi="Times New Roman"/>
                <w:b w:val="0"/>
                <w:bCs w:val="0"/>
                <w:szCs w:val="24"/>
              </w:rPr>
            </w:pPr>
            <w:r w:rsidRPr="00DE46E9">
              <w:rPr>
                <w:rFonts w:ascii="Times New Roman" w:hAnsi="Times New Roman"/>
                <w:b w:val="0"/>
                <w:bCs w:val="0"/>
                <w:szCs w:val="24"/>
              </w:rPr>
              <w:t>PG 2.1.8</w:t>
            </w:r>
          </w:p>
        </w:tc>
        <w:tc>
          <w:tcPr>
            <w:tcW w:w="3686" w:type="dxa"/>
          </w:tcPr>
          <w:p w:rsidR="000F2704" w:rsidRPr="00DE46E9" w:rsidRDefault="000F2704"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Destekleme Yetiştirme Kurslarına katılım sağlayan öğrenci oranı (%)</w:t>
            </w:r>
          </w:p>
        </w:tc>
        <w:tc>
          <w:tcPr>
            <w:tcW w:w="992" w:type="dxa"/>
            <w:noWrap/>
          </w:tcPr>
          <w:p w:rsidR="000F2704" w:rsidRPr="00DE46E9" w:rsidRDefault="000F2704"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0F2704" w:rsidRPr="00DE46E9" w:rsidRDefault="000F2704"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0F2704" w:rsidRPr="00DE46E9" w:rsidRDefault="000F2704"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0F2704" w:rsidRPr="00DE46E9" w:rsidRDefault="000F2704"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0F2704" w:rsidRPr="00DE46E9" w:rsidRDefault="000F2704"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0F2704" w:rsidRPr="00DE46E9" w:rsidRDefault="000F2704"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0F2704"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0F2704" w:rsidRPr="00DE46E9" w:rsidRDefault="000F2704" w:rsidP="000F2704">
            <w:pPr>
              <w:spacing w:after="0"/>
              <w:rPr>
                <w:rFonts w:ascii="Times New Roman" w:hAnsi="Times New Roman"/>
                <w:b w:val="0"/>
                <w:bCs w:val="0"/>
                <w:szCs w:val="24"/>
              </w:rPr>
            </w:pPr>
            <w:r w:rsidRPr="00DE46E9">
              <w:rPr>
                <w:rFonts w:ascii="Times New Roman" w:hAnsi="Times New Roman"/>
                <w:b w:val="0"/>
                <w:bCs w:val="0"/>
                <w:szCs w:val="24"/>
              </w:rPr>
              <w:t>PG 2.1.9</w:t>
            </w:r>
          </w:p>
        </w:tc>
        <w:tc>
          <w:tcPr>
            <w:tcW w:w="3686" w:type="dxa"/>
          </w:tcPr>
          <w:p w:rsidR="000F2704" w:rsidRPr="00DE46E9" w:rsidRDefault="000F2704"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 xml:space="preserve">Doğa, çevre, enerji tüketimi </w:t>
            </w:r>
            <w:proofErr w:type="spellStart"/>
            <w:r w:rsidRPr="00DE46E9">
              <w:rPr>
                <w:rFonts w:ascii="Times New Roman" w:hAnsi="Times New Roman"/>
                <w:szCs w:val="24"/>
              </w:rPr>
              <w:t>vb</w:t>
            </w:r>
            <w:proofErr w:type="spellEnd"/>
            <w:r w:rsidRPr="00DE46E9">
              <w:rPr>
                <w:rFonts w:ascii="Times New Roman" w:hAnsi="Times New Roman"/>
                <w:szCs w:val="24"/>
              </w:rPr>
              <w:t xml:space="preserve"> konularda düzenlenen etkinliklere katılan öğrenci oranı (%)</w:t>
            </w:r>
          </w:p>
        </w:tc>
        <w:tc>
          <w:tcPr>
            <w:tcW w:w="992" w:type="dxa"/>
            <w:noWrap/>
          </w:tcPr>
          <w:p w:rsidR="000F2704" w:rsidRPr="00DE46E9" w:rsidRDefault="000F2704"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0F2704" w:rsidRPr="00DE46E9" w:rsidRDefault="000F2704"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0F2704" w:rsidRPr="00DE46E9" w:rsidRDefault="000F2704"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0F2704" w:rsidRPr="00DE46E9" w:rsidRDefault="000F2704"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0F2704" w:rsidRPr="00DE46E9" w:rsidRDefault="000F2704"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0F2704" w:rsidRPr="00DE46E9" w:rsidRDefault="000F2704"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0F2704"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0F2704" w:rsidRPr="00DE46E9" w:rsidRDefault="000F2704" w:rsidP="000F2704">
            <w:pPr>
              <w:spacing w:after="0"/>
              <w:rPr>
                <w:rFonts w:ascii="Times New Roman" w:hAnsi="Times New Roman"/>
                <w:b w:val="0"/>
                <w:bCs w:val="0"/>
                <w:szCs w:val="24"/>
              </w:rPr>
            </w:pPr>
            <w:r w:rsidRPr="00DE46E9">
              <w:rPr>
                <w:rFonts w:ascii="Times New Roman" w:hAnsi="Times New Roman"/>
                <w:b w:val="0"/>
                <w:bCs w:val="0"/>
                <w:szCs w:val="24"/>
              </w:rPr>
              <w:t>PG 2.1.10</w:t>
            </w:r>
          </w:p>
        </w:tc>
        <w:tc>
          <w:tcPr>
            <w:tcW w:w="3686" w:type="dxa"/>
          </w:tcPr>
          <w:p w:rsidR="000F2704" w:rsidRPr="00DE46E9" w:rsidRDefault="000F2704"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Öğrenci başına okunan kitap sayısı (0-1)</w:t>
            </w:r>
          </w:p>
        </w:tc>
        <w:tc>
          <w:tcPr>
            <w:tcW w:w="992" w:type="dxa"/>
            <w:noWrap/>
          </w:tcPr>
          <w:p w:rsidR="000F2704" w:rsidRPr="00DE46E9" w:rsidRDefault="000F2704"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0F2704" w:rsidRPr="00DE46E9" w:rsidRDefault="000F2704"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0F2704" w:rsidRPr="00DE46E9" w:rsidRDefault="000F2704"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0F2704" w:rsidRPr="00DE46E9" w:rsidRDefault="000F2704"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0F2704" w:rsidRPr="00DE46E9" w:rsidRDefault="000F2704"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0F2704" w:rsidRPr="00DE46E9" w:rsidRDefault="000F2704"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0F2704"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0F2704" w:rsidRPr="00DE46E9" w:rsidRDefault="000F2704" w:rsidP="000F2704">
            <w:pPr>
              <w:spacing w:after="0"/>
              <w:rPr>
                <w:rFonts w:ascii="Times New Roman" w:hAnsi="Times New Roman"/>
                <w:b w:val="0"/>
                <w:bCs w:val="0"/>
                <w:szCs w:val="24"/>
              </w:rPr>
            </w:pPr>
            <w:r w:rsidRPr="00DE46E9">
              <w:rPr>
                <w:rFonts w:ascii="Times New Roman" w:hAnsi="Times New Roman"/>
                <w:b w:val="0"/>
                <w:bCs w:val="0"/>
                <w:szCs w:val="24"/>
              </w:rPr>
              <w:t>PG 2.1.11</w:t>
            </w:r>
          </w:p>
        </w:tc>
        <w:tc>
          <w:tcPr>
            <w:tcW w:w="3686" w:type="dxa"/>
          </w:tcPr>
          <w:p w:rsidR="000F2704" w:rsidRPr="00DE46E9" w:rsidRDefault="000F2704"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Sağlıklı beslenme ve fiziksel aktivite çalışmalarına katılan öğrenci sayısı (0-1)</w:t>
            </w:r>
          </w:p>
        </w:tc>
        <w:tc>
          <w:tcPr>
            <w:tcW w:w="992" w:type="dxa"/>
            <w:noWrap/>
          </w:tcPr>
          <w:p w:rsidR="000F2704" w:rsidRPr="00DE46E9" w:rsidRDefault="000F2704"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0F2704" w:rsidRPr="00DE46E9" w:rsidRDefault="000F2704"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0F2704" w:rsidRPr="00DE46E9" w:rsidRDefault="000F2704"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0F2704" w:rsidRPr="00DE46E9" w:rsidRDefault="000F2704"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0F2704" w:rsidRPr="00DE46E9" w:rsidRDefault="000F2704"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0F2704" w:rsidRPr="00DE46E9" w:rsidRDefault="000F2704"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DE46E9"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 w:rsidRPr="002971F1">
              <w:rPr>
                <w:rFonts w:ascii="Times New Roman" w:hAnsi="Times New Roman"/>
                <w:b w:val="0"/>
                <w:bCs w:val="0"/>
                <w:szCs w:val="24"/>
              </w:rPr>
              <w:t>PG 2.1.1</w:t>
            </w:r>
            <w:r>
              <w:rPr>
                <w:rFonts w:ascii="Times New Roman" w:hAnsi="Times New Roman"/>
                <w:b w:val="0"/>
                <w:bCs w:val="0"/>
                <w:szCs w:val="24"/>
              </w:rPr>
              <w:t>2</w:t>
            </w:r>
          </w:p>
        </w:tc>
        <w:tc>
          <w:tcPr>
            <w:tcW w:w="3686" w:type="dxa"/>
          </w:tcPr>
          <w:p w:rsidR="00DE46E9" w:rsidRPr="00DE46E9" w:rsidRDefault="00DE46E9"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Ödüllendirilen çalışan sayısı</w:t>
            </w:r>
          </w:p>
        </w:tc>
        <w:tc>
          <w:tcPr>
            <w:tcW w:w="992" w:type="dxa"/>
            <w:noWrap/>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DE46E9"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 w:rsidRPr="002971F1">
              <w:rPr>
                <w:rFonts w:ascii="Times New Roman" w:hAnsi="Times New Roman"/>
                <w:b w:val="0"/>
                <w:bCs w:val="0"/>
                <w:szCs w:val="24"/>
              </w:rPr>
              <w:t>PG 2.1.1</w:t>
            </w:r>
            <w:r>
              <w:rPr>
                <w:rFonts w:ascii="Times New Roman" w:hAnsi="Times New Roman"/>
                <w:b w:val="0"/>
                <w:bCs w:val="0"/>
                <w:szCs w:val="24"/>
              </w:rPr>
              <w:t>3</w:t>
            </w:r>
          </w:p>
        </w:tc>
        <w:tc>
          <w:tcPr>
            <w:tcW w:w="3686" w:type="dxa"/>
          </w:tcPr>
          <w:p w:rsidR="00DE46E9" w:rsidRPr="00DE46E9" w:rsidRDefault="00DE46E9"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 xml:space="preserve">Yönetici başına yıllık resmi veya özel </w:t>
            </w:r>
            <w:proofErr w:type="spellStart"/>
            <w:r w:rsidRPr="00DE46E9">
              <w:rPr>
                <w:rFonts w:ascii="Times New Roman" w:hAnsi="Times New Roman"/>
                <w:szCs w:val="24"/>
              </w:rPr>
              <w:t>hizmetiçi</w:t>
            </w:r>
            <w:proofErr w:type="spellEnd"/>
            <w:r w:rsidRPr="00DE46E9">
              <w:rPr>
                <w:rFonts w:ascii="Times New Roman" w:hAnsi="Times New Roman"/>
                <w:szCs w:val="24"/>
              </w:rPr>
              <w:t xml:space="preserve"> eğitim saati (s)</w:t>
            </w:r>
          </w:p>
        </w:tc>
        <w:tc>
          <w:tcPr>
            <w:tcW w:w="992" w:type="dxa"/>
            <w:noWrap/>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DE46E9"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 w:rsidRPr="002971F1">
              <w:rPr>
                <w:rFonts w:ascii="Times New Roman" w:hAnsi="Times New Roman"/>
                <w:b w:val="0"/>
                <w:bCs w:val="0"/>
                <w:szCs w:val="24"/>
              </w:rPr>
              <w:t>PG 2.1.1</w:t>
            </w:r>
            <w:r>
              <w:rPr>
                <w:rFonts w:ascii="Times New Roman" w:hAnsi="Times New Roman"/>
                <w:b w:val="0"/>
                <w:bCs w:val="0"/>
                <w:szCs w:val="24"/>
              </w:rPr>
              <w:t>4</w:t>
            </w:r>
          </w:p>
        </w:tc>
        <w:tc>
          <w:tcPr>
            <w:tcW w:w="3686" w:type="dxa"/>
          </w:tcPr>
          <w:p w:rsidR="00DE46E9" w:rsidRPr="00DE46E9" w:rsidRDefault="00DE46E9"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 xml:space="preserve">Öğretmen başına yıllık resmi veya özel </w:t>
            </w:r>
            <w:proofErr w:type="spellStart"/>
            <w:r w:rsidRPr="00DE46E9">
              <w:rPr>
                <w:rFonts w:ascii="Times New Roman" w:hAnsi="Times New Roman"/>
                <w:szCs w:val="24"/>
              </w:rPr>
              <w:t>hizmetiçi</w:t>
            </w:r>
            <w:proofErr w:type="spellEnd"/>
            <w:r w:rsidRPr="00DE46E9">
              <w:rPr>
                <w:rFonts w:ascii="Times New Roman" w:hAnsi="Times New Roman"/>
                <w:szCs w:val="24"/>
              </w:rPr>
              <w:t xml:space="preserve"> eğitim saati (s)</w:t>
            </w:r>
          </w:p>
        </w:tc>
        <w:tc>
          <w:tcPr>
            <w:tcW w:w="992" w:type="dxa"/>
            <w:noWrap/>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DE46E9"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 w:rsidRPr="002971F1">
              <w:rPr>
                <w:rFonts w:ascii="Times New Roman" w:hAnsi="Times New Roman"/>
                <w:b w:val="0"/>
                <w:bCs w:val="0"/>
                <w:szCs w:val="24"/>
              </w:rPr>
              <w:t>PG 2.1.1</w:t>
            </w:r>
            <w:r>
              <w:rPr>
                <w:rFonts w:ascii="Times New Roman" w:hAnsi="Times New Roman"/>
                <w:b w:val="0"/>
                <w:bCs w:val="0"/>
                <w:szCs w:val="24"/>
              </w:rPr>
              <w:t>5</w:t>
            </w:r>
          </w:p>
        </w:tc>
        <w:tc>
          <w:tcPr>
            <w:tcW w:w="3686" w:type="dxa"/>
          </w:tcPr>
          <w:p w:rsidR="00DE46E9" w:rsidRPr="00DE46E9" w:rsidRDefault="00DE46E9"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Kurul ve komisyonların toplantı sayısı</w:t>
            </w:r>
          </w:p>
        </w:tc>
        <w:tc>
          <w:tcPr>
            <w:tcW w:w="992" w:type="dxa"/>
            <w:noWrap/>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DE46E9"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 w:rsidRPr="002971F1">
              <w:rPr>
                <w:rFonts w:ascii="Times New Roman" w:hAnsi="Times New Roman"/>
                <w:b w:val="0"/>
                <w:bCs w:val="0"/>
                <w:szCs w:val="24"/>
              </w:rPr>
              <w:t>PG 2.1.1</w:t>
            </w:r>
            <w:r>
              <w:rPr>
                <w:rFonts w:ascii="Times New Roman" w:hAnsi="Times New Roman"/>
                <w:b w:val="0"/>
                <w:bCs w:val="0"/>
                <w:szCs w:val="24"/>
              </w:rPr>
              <w:t>6</w:t>
            </w:r>
          </w:p>
        </w:tc>
        <w:tc>
          <w:tcPr>
            <w:tcW w:w="3686" w:type="dxa"/>
          </w:tcPr>
          <w:p w:rsidR="00DE46E9" w:rsidRPr="00DE46E9" w:rsidRDefault="00DE46E9"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Sağlık tarama sayısı (Sayı)</w:t>
            </w:r>
          </w:p>
        </w:tc>
        <w:tc>
          <w:tcPr>
            <w:tcW w:w="992" w:type="dxa"/>
            <w:noWrap/>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DE46E9"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 w:rsidRPr="002971F1">
              <w:rPr>
                <w:rFonts w:ascii="Times New Roman" w:hAnsi="Times New Roman"/>
                <w:b w:val="0"/>
                <w:bCs w:val="0"/>
                <w:szCs w:val="24"/>
              </w:rPr>
              <w:t>PG 2.1.1</w:t>
            </w:r>
            <w:r>
              <w:rPr>
                <w:rFonts w:ascii="Times New Roman" w:hAnsi="Times New Roman"/>
                <w:b w:val="0"/>
                <w:bCs w:val="0"/>
                <w:szCs w:val="24"/>
              </w:rPr>
              <w:t>7</w:t>
            </w:r>
          </w:p>
        </w:tc>
        <w:tc>
          <w:tcPr>
            <w:tcW w:w="3686" w:type="dxa"/>
          </w:tcPr>
          <w:p w:rsidR="00DE46E9" w:rsidRPr="00DE46E9" w:rsidRDefault="00DE46E9"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Sınıf seviyelerine göre yabancı dil dersi sene sonu başarı puanı</w:t>
            </w:r>
          </w:p>
        </w:tc>
        <w:tc>
          <w:tcPr>
            <w:tcW w:w="992" w:type="dxa"/>
            <w:noWrap/>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DE46E9"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 w:rsidRPr="002971F1">
              <w:rPr>
                <w:rFonts w:ascii="Times New Roman" w:hAnsi="Times New Roman"/>
                <w:b w:val="0"/>
                <w:bCs w:val="0"/>
                <w:szCs w:val="24"/>
              </w:rPr>
              <w:t>PG 2.1.1</w:t>
            </w:r>
            <w:r>
              <w:rPr>
                <w:rFonts w:ascii="Times New Roman" w:hAnsi="Times New Roman"/>
                <w:b w:val="0"/>
                <w:bCs w:val="0"/>
                <w:szCs w:val="24"/>
              </w:rPr>
              <w:t>8</w:t>
            </w:r>
          </w:p>
        </w:tc>
        <w:tc>
          <w:tcPr>
            <w:tcW w:w="3686" w:type="dxa"/>
          </w:tcPr>
          <w:p w:rsidR="00DE46E9" w:rsidRPr="00DE46E9" w:rsidRDefault="00DE46E9"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Aile ziyaretleri sayısı</w:t>
            </w:r>
          </w:p>
        </w:tc>
        <w:tc>
          <w:tcPr>
            <w:tcW w:w="992" w:type="dxa"/>
            <w:noWrap/>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DE46E9"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 w:rsidRPr="002971F1">
              <w:rPr>
                <w:rFonts w:ascii="Times New Roman" w:hAnsi="Times New Roman"/>
                <w:b w:val="0"/>
                <w:bCs w:val="0"/>
                <w:szCs w:val="24"/>
              </w:rPr>
              <w:t>PG 2.1.1</w:t>
            </w:r>
            <w:r>
              <w:rPr>
                <w:rFonts w:ascii="Times New Roman" w:hAnsi="Times New Roman"/>
                <w:b w:val="0"/>
                <w:bCs w:val="0"/>
                <w:szCs w:val="24"/>
              </w:rPr>
              <w:t>9</w:t>
            </w:r>
          </w:p>
        </w:tc>
        <w:tc>
          <w:tcPr>
            <w:tcW w:w="3686" w:type="dxa"/>
          </w:tcPr>
          <w:p w:rsidR="00DE46E9" w:rsidRPr="00DE46E9" w:rsidRDefault="00DE46E9"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Okul internet sitesinin ziyaretçi sayısı</w:t>
            </w:r>
          </w:p>
        </w:tc>
        <w:tc>
          <w:tcPr>
            <w:tcW w:w="992" w:type="dxa"/>
            <w:noWrap/>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DE46E9"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sidP="00DE46E9">
            <w:r w:rsidRPr="002971F1">
              <w:rPr>
                <w:rFonts w:ascii="Times New Roman" w:hAnsi="Times New Roman"/>
                <w:b w:val="0"/>
                <w:bCs w:val="0"/>
                <w:szCs w:val="24"/>
              </w:rPr>
              <w:t>PG 2.1.</w:t>
            </w:r>
            <w:r>
              <w:rPr>
                <w:rFonts w:ascii="Times New Roman" w:hAnsi="Times New Roman"/>
                <w:b w:val="0"/>
                <w:bCs w:val="0"/>
                <w:szCs w:val="24"/>
              </w:rPr>
              <w:t>20</w:t>
            </w:r>
          </w:p>
        </w:tc>
        <w:tc>
          <w:tcPr>
            <w:tcW w:w="3686" w:type="dxa"/>
          </w:tcPr>
          <w:p w:rsidR="00DE46E9" w:rsidRPr="00DE46E9" w:rsidRDefault="00DE46E9" w:rsidP="000F270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Kullanılan öğretim materyal sayısı</w:t>
            </w:r>
          </w:p>
        </w:tc>
        <w:tc>
          <w:tcPr>
            <w:tcW w:w="992" w:type="dxa"/>
            <w:noWrap/>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DE46E9"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sidP="00DE46E9">
            <w:r w:rsidRPr="002971F1">
              <w:rPr>
                <w:rFonts w:ascii="Times New Roman" w:hAnsi="Times New Roman"/>
                <w:b w:val="0"/>
                <w:bCs w:val="0"/>
                <w:szCs w:val="24"/>
              </w:rPr>
              <w:t>PG 2.1.</w:t>
            </w:r>
            <w:r>
              <w:rPr>
                <w:rFonts w:ascii="Times New Roman" w:hAnsi="Times New Roman"/>
                <w:b w:val="0"/>
                <w:bCs w:val="0"/>
                <w:szCs w:val="24"/>
              </w:rPr>
              <w:t>21</w:t>
            </w:r>
          </w:p>
        </w:tc>
        <w:tc>
          <w:tcPr>
            <w:tcW w:w="3686" w:type="dxa"/>
          </w:tcPr>
          <w:p w:rsidR="00DE46E9" w:rsidRPr="00DE46E9" w:rsidRDefault="00DE46E9" w:rsidP="000F27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Çalışanlar için düzenlenen mesleki-kişisel gelişim faaliyet sayısı (sayı)</w:t>
            </w:r>
          </w:p>
        </w:tc>
        <w:tc>
          <w:tcPr>
            <w:tcW w:w="992" w:type="dxa"/>
            <w:noWrap/>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DE46E9"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sidP="00DE46E9">
            <w:r w:rsidRPr="002971F1">
              <w:rPr>
                <w:rFonts w:ascii="Times New Roman" w:hAnsi="Times New Roman"/>
                <w:b w:val="0"/>
                <w:bCs w:val="0"/>
                <w:szCs w:val="24"/>
              </w:rPr>
              <w:t>PG 2.1.</w:t>
            </w:r>
            <w:r>
              <w:rPr>
                <w:rFonts w:ascii="Times New Roman" w:hAnsi="Times New Roman"/>
                <w:b w:val="0"/>
                <w:bCs w:val="0"/>
                <w:szCs w:val="24"/>
              </w:rPr>
              <w:t>22</w:t>
            </w:r>
          </w:p>
        </w:tc>
        <w:tc>
          <w:tcPr>
            <w:tcW w:w="3686" w:type="dxa"/>
          </w:tcPr>
          <w:p w:rsidR="00DE46E9" w:rsidRPr="00DE46E9" w:rsidRDefault="00DE46E9" w:rsidP="000F270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roofErr w:type="gramStart"/>
            <w:r w:rsidRPr="00DE46E9">
              <w:rPr>
                <w:rFonts w:ascii="Times New Roman" w:hAnsi="Times New Roman"/>
                <w:color w:val="000000"/>
                <w:szCs w:val="24"/>
              </w:rPr>
              <w:t>Konaklama  süresini</w:t>
            </w:r>
            <w:proofErr w:type="gramEnd"/>
            <w:r w:rsidRPr="00DE46E9">
              <w:rPr>
                <w:rFonts w:ascii="Times New Roman" w:hAnsi="Times New Roman"/>
                <w:color w:val="000000"/>
                <w:szCs w:val="24"/>
              </w:rPr>
              <w:t xml:space="preserve"> tamamlamadan ayrılanların oranı (öğretmenevi)</w:t>
            </w:r>
          </w:p>
        </w:tc>
        <w:tc>
          <w:tcPr>
            <w:tcW w:w="992" w:type="dxa"/>
            <w:noWrap/>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DE46E9"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sidP="00DE46E9">
            <w:r w:rsidRPr="002971F1">
              <w:rPr>
                <w:rFonts w:ascii="Times New Roman" w:hAnsi="Times New Roman"/>
                <w:b w:val="0"/>
                <w:bCs w:val="0"/>
                <w:szCs w:val="24"/>
              </w:rPr>
              <w:t>PG 2.1.</w:t>
            </w:r>
            <w:r>
              <w:rPr>
                <w:rFonts w:ascii="Times New Roman" w:hAnsi="Times New Roman"/>
                <w:b w:val="0"/>
                <w:bCs w:val="0"/>
                <w:szCs w:val="24"/>
              </w:rPr>
              <w:t>23</w:t>
            </w:r>
          </w:p>
        </w:tc>
        <w:tc>
          <w:tcPr>
            <w:tcW w:w="3686" w:type="dxa"/>
          </w:tcPr>
          <w:p w:rsidR="00DE46E9" w:rsidRPr="00DE46E9" w:rsidRDefault="00DE46E9" w:rsidP="000F270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DE46E9">
              <w:rPr>
                <w:rFonts w:ascii="Times New Roman" w:hAnsi="Times New Roman"/>
                <w:color w:val="000000"/>
                <w:szCs w:val="24"/>
              </w:rPr>
              <w:t xml:space="preserve">Kurumun ulusal ve </w:t>
            </w:r>
            <w:proofErr w:type="spellStart"/>
            <w:r w:rsidRPr="00DE46E9">
              <w:rPr>
                <w:rFonts w:ascii="Times New Roman" w:hAnsi="Times New Roman"/>
                <w:color w:val="000000"/>
                <w:szCs w:val="24"/>
              </w:rPr>
              <w:t>uluslarası</w:t>
            </w:r>
            <w:proofErr w:type="spellEnd"/>
            <w:r w:rsidRPr="00DE46E9">
              <w:rPr>
                <w:rFonts w:ascii="Times New Roman" w:hAnsi="Times New Roman"/>
                <w:color w:val="000000"/>
                <w:szCs w:val="24"/>
              </w:rPr>
              <w:t xml:space="preserve"> belge sayısı (öğretmenevi)</w:t>
            </w:r>
          </w:p>
        </w:tc>
        <w:tc>
          <w:tcPr>
            <w:tcW w:w="992" w:type="dxa"/>
            <w:noWrap/>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DE46E9"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sidP="00DE46E9">
            <w:r w:rsidRPr="002971F1">
              <w:rPr>
                <w:rFonts w:ascii="Times New Roman" w:hAnsi="Times New Roman"/>
                <w:b w:val="0"/>
                <w:bCs w:val="0"/>
                <w:szCs w:val="24"/>
              </w:rPr>
              <w:lastRenderedPageBreak/>
              <w:t>PG 2.1.</w:t>
            </w:r>
            <w:r>
              <w:rPr>
                <w:rFonts w:ascii="Times New Roman" w:hAnsi="Times New Roman"/>
                <w:b w:val="0"/>
                <w:bCs w:val="0"/>
                <w:szCs w:val="24"/>
              </w:rPr>
              <w:t>24</w:t>
            </w:r>
          </w:p>
        </w:tc>
        <w:tc>
          <w:tcPr>
            <w:tcW w:w="3686" w:type="dxa"/>
          </w:tcPr>
          <w:p w:rsidR="00DE46E9" w:rsidRPr="00DE46E9" w:rsidRDefault="00DE46E9" w:rsidP="000F270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DE46E9">
              <w:rPr>
                <w:rFonts w:ascii="Times New Roman" w:hAnsi="Times New Roman"/>
                <w:color w:val="000000"/>
                <w:szCs w:val="24"/>
              </w:rPr>
              <w:t>Konaklama ve seyahat hizmetleri alanı öğrencilerinden staj için başvuranların oranı (öğretmenevi)</w:t>
            </w:r>
          </w:p>
        </w:tc>
        <w:tc>
          <w:tcPr>
            <w:tcW w:w="992" w:type="dxa"/>
            <w:noWrap/>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DE46E9"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sidP="00DE46E9">
            <w:r w:rsidRPr="002971F1">
              <w:rPr>
                <w:rFonts w:ascii="Times New Roman" w:hAnsi="Times New Roman"/>
                <w:b w:val="0"/>
                <w:bCs w:val="0"/>
                <w:szCs w:val="24"/>
              </w:rPr>
              <w:t>PG 2.1.</w:t>
            </w:r>
            <w:r>
              <w:rPr>
                <w:rFonts w:ascii="Times New Roman" w:hAnsi="Times New Roman"/>
                <w:b w:val="0"/>
                <w:bCs w:val="0"/>
                <w:szCs w:val="24"/>
              </w:rPr>
              <w:t>25</w:t>
            </w:r>
          </w:p>
        </w:tc>
        <w:tc>
          <w:tcPr>
            <w:tcW w:w="3686" w:type="dxa"/>
          </w:tcPr>
          <w:p w:rsidR="00DE46E9" w:rsidRPr="00DE46E9" w:rsidRDefault="00DE46E9" w:rsidP="000F270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DE46E9">
              <w:rPr>
                <w:rFonts w:ascii="Times New Roman" w:hAnsi="Times New Roman"/>
                <w:color w:val="000000"/>
                <w:szCs w:val="24"/>
              </w:rPr>
              <w:t>Geri dönüşüme kazandırılan atık miktarı (kg) v</w:t>
            </w:r>
          </w:p>
        </w:tc>
        <w:tc>
          <w:tcPr>
            <w:tcW w:w="992" w:type="dxa"/>
            <w:noWrap/>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DE46E9"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sidP="00DE46E9">
            <w:r w:rsidRPr="002971F1">
              <w:rPr>
                <w:rFonts w:ascii="Times New Roman" w:hAnsi="Times New Roman"/>
                <w:b w:val="0"/>
                <w:bCs w:val="0"/>
                <w:szCs w:val="24"/>
              </w:rPr>
              <w:t>PG 2.1.</w:t>
            </w:r>
            <w:r>
              <w:rPr>
                <w:rFonts w:ascii="Times New Roman" w:hAnsi="Times New Roman"/>
                <w:b w:val="0"/>
                <w:bCs w:val="0"/>
                <w:szCs w:val="24"/>
              </w:rPr>
              <w:t>26</w:t>
            </w:r>
          </w:p>
        </w:tc>
        <w:tc>
          <w:tcPr>
            <w:tcW w:w="3686" w:type="dxa"/>
          </w:tcPr>
          <w:p w:rsidR="00DE46E9" w:rsidRPr="00DE46E9" w:rsidRDefault="00DE46E9" w:rsidP="000F270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DE46E9">
              <w:rPr>
                <w:rFonts w:ascii="Times New Roman" w:hAnsi="Times New Roman"/>
                <w:color w:val="000000"/>
                <w:szCs w:val="24"/>
              </w:rPr>
              <w:t>Enerji verimliliğine yönelik yapılan etkinlik sayısı (öğretmenevi)</w:t>
            </w:r>
          </w:p>
        </w:tc>
        <w:tc>
          <w:tcPr>
            <w:tcW w:w="992" w:type="dxa"/>
            <w:noWrap/>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DE46E9"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sidP="00DE46E9">
            <w:r w:rsidRPr="002971F1">
              <w:rPr>
                <w:rFonts w:ascii="Times New Roman" w:hAnsi="Times New Roman"/>
                <w:b w:val="0"/>
                <w:bCs w:val="0"/>
                <w:szCs w:val="24"/>
              </w:rPr>
              <w:t>PG 2.1.</w:t>
            </w:r>
            <w:r>
              <w:rPr>
                <w:rFonts w:ascii="Times New Roman" w:hAnsi="Times New Roman"/>
                <w:b w:val="0"/>
                <w:bCs w:val="0"/>
                <w:szCs w:val="24"/>
              </w:rPr>
              <w:t>27</w:t>
            </w:r>
          </w:p>
        </w:tc>
        <w:tc>
          <w:tcPr>
            <w:tcW w:w="3686" w:type="dxa"/>
          </w:tcPr>
          <w:p w:rsidR="00DE46E9" w:rsidRPr="00DE46E9" w:rsidRDefault="00DE46E9" w:rsidP="000F270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DE46E9">
              <w:rPr>
                <w:rFonts w:ascii="Times New Roman" w:hAnsi="Times New Roman"/>
                <w:color w:val="000000"/>
                <w:szCs w:val="24"/>
              </w:rPr>
              <w:t>Tanıtım ve görünürlük faaliyetlerine yönelik etkinlik sayısı (öğretmenevi)</w:t>
            </w:r>
          </w:p>
        </w:tc>
        <w:tc>
          <w:tcPr>
            <w:tcW w:w="992" w:type="dxa"/>
            <w:noWrap/>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DE46E9"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sidP="00DE46E9">
            <w:r w:rsidRPr="002971F1">
              <w:rPr>
                <w:rFonts w:ascii="Times New Roman" w:hAnsi="Times New Roman"/>
                <w:b w:val="0"/>
                <w:bCs w:val="0"/>
                <w:szCs w:val="24"/>
              </w:rPr>
              <w:t>PG 2.1.</w:t>
            </w:r>
            <w:r>
              <w:rPr>
                <w:rFonts w:ascii="Times New Roman" w:hAnsi="Times New Roman"/>
                <w:b w:val="0"/>
                <w:bCs w:val="0"/>
                <w:szCs w:val="24"/>
              </w:rPr>
              <w:t>28</w:t>
            </w:r>
          </w:p>
        </w:tc>
        <w:tc>
          <w:tcPr>
            <w:tcW w:w="3686" w:type="dxa"/>
          </w:tcPr>
          <w:p w:rsidR="00DE46E9" w:rsidRPr="00DE46E9" w:rsidRDefault="00DE46E9" w:rsidP="000F270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DE46E9">
              <w:rPr>
                <w:rFonts w:ascii="Times New Roman" w:hAnsi="Times New Roman"/>
                <w:color w:val="000000"/>
                <w:szCs w:val="24"/>
              </w:rPr>
              <w:t>Tanıtım ve görünürlük faaliyetleri neticesinde hizmet talebindeki artış oranı (öğretmenevi)</w:t>
            </w:r>
          </w:p>
        </w:tc>
        <w:tc>
          <w:tcPr>
            <w:tcW w:w="992" w:type="dxa"/>
            <w:noWrap/>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DE46E9"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sidP="00DE46E9">
            <w:r w:rsidRPr="002971F1">
              <w:rPr>
                <w:rFonts w:ascii="Times New Roman" w:hAnsi="Times New Roman"/>
                <w:b w:val="0"/>
                <w:bCs w:val="0"/>
                <w:szCs w:val="24"/>
              </w:rPr>
              <w:t>PG 2.1.</w:t>
            </w:r>
            <w:r>
              <w:rPr>
                <w:rFonts w:ascii="Times New Roman" w:hAnsi="Times New Roman"/>
                <w:b w:val="0"/>
                <w:bCs w:val="0"/>
                <w:szCs w:val="24"/>
              </w:rPr>
              <w:t>29</w:t>
            </w:r>
          </w:p>
        </w:tc>
        <w:tc>
          <w:tcPr>
            <w:tcW w:w="3686" w:type="dxa"/>
          </w:tcPr>
          <w:p w:rsidR="00DE46E9" w:rsidRPr="00DE46E9" w:rsidRDefault="00DE46E9" w:rsidP="000F270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DE46E9">
              <w:rPr>
                <w:rFonts w:ascii="Times New Roman" w:hAnsi="Times New Roman"/>
                <w:color w:val="000000"/>
                <w:szCs w:val="24"/>
              </w:rPr>
              <w:t xml:space="preserve">Dilek ve </w:t>
            </w:r>
            <w:proofErr w:type="gramStart"/>
            <w:r w:rsidRPr="00DE46E9">
              <w:rPr>
                <w:rFonts w:ascii="Times New Roman" w:hAnsi="Times New Roman"/>
                <w:color w:val="000000"/>
                <w:szCs w:val="24"/>
              </w:rPr>
              <w:t>şikayetlerin</w:t>
            </w:r>
            <w:proofErr w:type="gramEnd"/>
            <w:r w:rsidRPr="00DE46E9">
              <w:rPr>
                <w:rFonts w:ascii="Times New Roman" w:hAnsi="Times New Roman"/>
                <w:color w:val="000000"/>
                <w:szCs w:val="24"/>
              </w:rPr>
              <w:t xml:space="preserve"> iyileştirilme oranı (öğretmenevi)</w:t>
            </w:r>
          </w:p>
        </w:tc>
        <w:tc>
          <w:tcPr>
            <w:tcW w:w="992" w:type="dxa"/>
            <w:noWrap/>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DE46E9" w:rsidRPr="00DE46E9" w:rsidTr="00DE46E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sidP="00DE46E9">
            <w:r w:rsidRPr="002971F1">
              <w:rPr>
                <w:rFonts w:ascii="Times New Roman" w:hAnsi="Times New Roman"/>
                <w:b w:val="0"/>
                <w:bCs w:val="0"/>
                <w:szCs w:val="24"/>
              </w:rPr>
              <w:t>PG 2.1.</w:t>
            </w:r>
            <w:r>
              <w:rPr>
                <w:rFonts w:ascii="Times New Roman" w:hAnsi="Times New Roman"/>
                <w:b w:val="0"/>
                <w:bCs w:val="0"/>
                <w:szCs w:val="24"/>
              </w:rPr>
              <w:t>30</w:t>
            </w:r>
          </w:p>
        </w:tc>
        <w:tc>
          <w:tcPr>
            <w:tcW w:w="3686" w:type="dxa"/>
          </w:tcPr>
          <w:p w:rsidR="00DE46E9" w:rsidRPr="00DE46E9" w:rsidRDefault="00DE46E9" w:rsidP="000F270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DE46E9">
              <w:rPr>
                <w:rFonts w:ascii="Times New Roman" w:hAnsi="Times New Roman"/>
                <w:color w:val="000000"/>
                <w:szCs w:val="24"/>
              </w:rPr>
              <w:t>Kayıtlara geçen olumsuz vaka sayısı (öğretmenevi)</w:t>
            </w:r>
          </w:p>
        </w:tc>
        <w:tc>
          <w:tcPr>
            <w:tcW w:w="992" w:type="dxa"/>
            <w:noWrap/>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r w:rsidR="00DE46E9" w:rsidRPr="00DE46E9" w:rsidTr="00DE46E9">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sidP="00DE46E9">
            <w:r w:rsidRPr="002971F1">
              <w:rPr>
                <w:rFonts w:ascii="Times New Roman" w:hAnsi="Times New Roman"/>
                <w:b w:val="0"/>
                <w:bCs w:val="0"/>
                <w:szCs w:val="24"/>
              </w:rPr>
              <w:t>PG 2.1.</w:t>
            </w:r>
            <w:r>
              <w:rPr>
                <w:rFonts w:ascii="Times New Roman" w:hAnsi="Times New Roman"/>
                <w:b w:val="0"/>
                <w:bCs w:val="0"/>
                <w:szCs w:val="24"/>
              </w:rPr>
              <w:t>31</w:t>
            </w:r>
          </w:p>
        </w:tc>
        <w:tc>
          <w:tcPr>
            <w:tcW w:w="3686" w:type="dxa"/>
          </w:tcPr>
          <w:p w:rsidR="00DE46E9" w:rsidRPr="00DE46E9" w:rsidRDefault="00DE46E9" w:rsidP="000F270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DE46E9">
              <w:rPr>
                <w:rFonts w:ascii="Times New Roman" w:hAnsi="Times New Roman"/>
                <w:color w:val="000000"/>
                <w:szCs w:val="24"/>
              </w:rPr>
              <w:t>Görev tanımları, süreç kartları ve talimatlara yönelik çalışma sayısı (öğretmenevi)</w:t>
            </w:r>
          </w:p>
        </w:tc>
        <w:tc>
          <w:tcPr>
            <w:tcW w:w="992" w:type="dxa"/>
            <w:noWrap/>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851" w:type="dxa"/>
            <w:noWrap/>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8"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c>
          <w:tcPr>
            <w:tcW w:w="709" w:type="dxa"/>
          </w:tcPr>
          <w:p w:rsidR="00DE46E9" w:rsidRPr="00DE46E9" w:rsidRDefault="00DE46E9"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w:t>
            </w:r>
          </w:p>
        </w:tc>
      </w:tr>
    </w:tbl>
    <w:p w:rsidR="00D41148" w:rsidRDefault="00D41148" w:rsidP="000F2704">
      <w:pPr>
        <w:spacing w:after="0"/>
        <w:rPr>
          <w:b/>
          <w:sz w:val="28"/>
        </w:rPr>
      </w:pPr>
    </w:p>
    <w:p w:rsidR="00DE46E9" w:rsidRDefault="00DE46E9" w:rsidP="000F2704">
      <w:pPr>
        <w:spacing w:after="0"/>
        <w:rPr>
          <w:b/>
          <w:sz w:val="28"/>
        </w:rPr>
      </w:pPr>
    </w:p>
    <w:p w:rsidR="00756936" w:rsidRPr="00E25B81" w:rsidRDefault="00D707F4" w:rsidP="00756936">
      <w:pPr>
        <w:rPr>
          <w:b/>
          <w:color w:val="FF0000"/>
          <w:sz w:val="28"/>
        </w:rPr>
      </w:pPr>
      <w:r w:rsidRPr="008344FF">
        <w:rPr>
          <w:b/>
          <w:sz w:val="28"/>
        </w:rPr>
        <w:t>Eylemler</w:t>
      </w:r>
      <w:r w:rsidR="00AE2326">
        <w:rPr>
          <w:b/>
          <w:sz w:val="28"/>
        </w:rPr>
        <w:t xml:space="preserve"> </w:t>
      </w:r>
      <w:r w:rsidR="004A4561">
        <w:rPr>
          <w:b/>
          <w:sz w:val="28"/>
        </w:rPr>
        <w:t xml:space="preserve"> </w:t>
      </w:r>
      <w:proofErr w:type="gramStart"/>
      <w:r w:rsidR="004A4561" w:rsidRPr="00E25B81">
        <w:rPr>
          <w:b/>
          <w:color w:val="FF0000"/>
          <w:sz w:val="28"/>
          <w:highlight w:val="yellow"/>
        </w:rPr>
        <w:t>(</w:t>
      </w:r>
      <w:proofErr w:type="gramEnd"/>
      <w:r w:rsidR="004A4561" w:rsidRPr="00E25B81">
        <w:rPr>
          <w:rFonts w:ascii="Times New Roman" w:hAnsi="Times New Roman"/>
          <w:b/>
          <w:i/>
          <w:color w:val="FF0000"/>
          <w:szCs w:val="24"/>
          <w:highlight w:val="yellow"/>
        </w:rPr>
        <w:t>Kurum düzeyinde örnek alınabilir, değişiklik yapılabilir. Eylemler performans göstergelerinize bağlı olarak kurumunuza uyarlanmalıdır.</w:t>
      </w:r>
      <w:proofErr w:type="gramStart"/>
      <w:r w:rsidR="004A4561" w:rsidRPr="00E25B81">
        <w:rPr>
          <w:rFonts w:ascii="Times New Roman" w:hAnsi="Times New Roman"/>
          <w:b/>
          <w:i/>
          <w:color w:val="FF0000"/>
          <w:szCs w:val="24"/>
          <w:highlight w:val="yellow"/>
        </w:rPr>
        <w:t>)</w:t>
      </w:r>
      <w:proofErr w:type="gramEnd"/>
    </w:p>
    <w:tbl>
      <w:tblPr>
        <w:tblStyle w:val="KlavuzuTablo4-Vurgu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4705"/>
        <w:gridCol w:w="2127"/>
        <w:gridCol w:w="1666"/>
      </w:tblGrid>
      <w:tr w:rsidR="00A01141" w:rsidRPr="00A01141" w:rsidTr="00DC1F44">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25" w:type="pct"/>
            <w:tcBorders>
              <w:top w:val="none" w:sz="0" w:space="0" w:color="auto"/>
              <w:left w:val="none" w:sz="0" w:space="0" w:color="auto"/>
              <w:bottom w:val="none" w:sz="0" w:space="0" w:color="auto"/>
              <w:right w:val="none" w:sz="0" w:space="0" w:color="auto"/>
            </w:tcBorders>
            <w:hideMark/>
          </w:tcPr>
          <w:p w:rsidR="00756936" w:rsidRPr="001176D1" w:rsidRDefault="00756936" w:rsidP="00A01141">
            <w:pPr>
              <w:spacing w:after="0" w:line="240" w:lineRule="auto"/>
              <w:jc w:val="center"/>
              <w:rPr>
                <w:b w:val="0"/>
                <w:bCs w:val="0"/>
                <w:color w:val="000000"/>
                <w:sz w:val="22"/>
                <w:szCs w:val="22"/>
              </w:rPr>
            </w:pPr>
            <w:r w:rsidRPr="001176D1">
              <w:rPr>
                <w:b w:val="0"/>
                <w:bCs w:val="0"/>
                <w:color w:val="000000"/>
                <w:sz w:val="22"/>
                <w:szCs w:val="22"/>
              </w:rPr>
              <w:t>No</w:t>
            </w:r>
          </w:p>
        </w:tc>
        <w:tc>
          <w:tcPr>
            <w:tcW w:w="2533" w:type="pct"/>
            <w:tcBorders>
              <w:top w:val="none" w:sz="0" w:space="0" w:color="auto"/>
              <w:left w:val="none" w:sz="0" w:space="0" w:color="auto"/>
              <w:bottom w:val="none" w:sz="0" w:space="0" w:color="auto"/>
              <w:right w:val="none" w:sz="0" w:space="0" w:color="auto"/>
            </w:tcBorders>
            <w:noWrap/>
            <w:hideMark/>
          </w:tcPr>
          <w:p w:rsidR="00756936" w:rsidRPr="001176D1" w:rsidRDefault="00756936" w:rsidP="00A0114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1176D1">
              <w:rPr>
                <w:b w:val="0"/>
                <w:bCs w:val="0"/>
                <w:color w:val="000000"/>
                <w:sz w:val="22"/>
                <w:szCs w:val="22"/>
              </w:rPr>
              <w:t>Eylem İfadesi</w:t>
            </w:r>
          </w:p>
        </w:tc>
        <w:tc>
          <w:tcPr>
            <w:tcW w:w="1145" w:type="pct"/>
            <w:tcBorders>
              <w:top w:val="none" w:sz="0" w:space="0" w:color="auto"/>
              <w:left w:val="none" w:sz="0" w:space="0" w:color="auto"/>
              <w:bottom w:val="none" w:sz="0" w:space="0" w:color="auto"/>
              <w:right w:val="none" w:sz="0" w:space="0" w:color="auto"/>
            </w:tcBorders>
          </w:tcPr>
          <w:p w:rsidR="00756936" w:rsidRPr="001176D1" w:rsidRDefault="00756936" w:rsidP="00DC1F4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1176D1">
              <w:rPr>
                <w:b w:val="0"/>
                <w:bCs w:val="0"/>
                <w:color w:val="000000"/>
                <w:sz w:val="22"/>
                <w:szCs w:val="22"/>
              </w:rPr>
              <w:t>Eylem Sorumlusu</w:t>
            </w:r>
          </w:p>
        </w:tc>
        <w:tc>
          <w:tcPr>
            <w:tcW w:w="897" w:type="pct"/>
            <w:tcBorders>
              <w:top w:val="none" w:sz="0" w:space="0" w:color="auto"/>
              <w:left w:val="none" w:sz="0" w:space="0" w:color="auto"/>
              <w:bottom w:val="none" w:sz="0" w:space="0" w:color="auto"/>
              <w:right w:val="none" w:sz="0" w:space="0" w:color="auto"/>
            </w:tcBorders>
          </w:tcPr>
          <w:p w:rsidR="00756936" w:rsidRPr="001176D1" w:rsidRDefault="00756936" w:rsidP="00A0114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1176D1">
              <w:rPr>
                <w:b w:val="0"/>
                <w:bCs w:val="0"/>
                <w:color w:val="000000"/>
                <w:sz w:val="22"/>
                <w:szCs w:val="22"/>
              </w:rPr>
              <w:t>Eylem Tarihi</w:t>
            </w:r>
          </w:p>
        </w:tc>
      </w:tr>
      <w:tr w:rsidR="00A01141" w:rsidRPr="00A01141" w:rsidTr="00DC1F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25" w:type="pct"/>
            <w:noWrap/>
            <w:hideMark/>
          </w:tcPr>
          <w:p w:rsidR="00756936" w:rsidRPr="001176D1" w:rsidRDefault="00F12CDC" w:rsidP="00A01141">
            <w:pPr>
              <w:spacing w:after="0" w:line="240" w:lineRule="auto"/>
              <w:jc w:val="center"/>
              <w:rPr>
                <w:b w:val="0"/>
                <w:bCs w:val="0"/>
                <w:color w:val="000000"/>
                <w:sz w:val="22"/>
                <w:szCs w:val="22"/>
              </w:rPr>
            </w:pPr>
            <w:r w:rsidRPr="001176D1">
              <w:rPr>
                <w:b w:val="0"/>
                <w:bCs w:val="0"/>
                <w:color w:val="000000"/>
                <w:sz w:val="22"/>
                <w:szCs w:val="22"/>
              </w:rPr>
              <w:t>2</w:t>
            </w:r>
            <w:r w:rsidR="00756936" w:rsidRPr="001176D1">
              <w:rPr>
                <w:b w:val="0"/>
                <w:bCs w:val="0"/>
                <w:color w:val="000000"/>
                <w:sz w:val="22"/>
                <w:szCs w:val="22"/>
              </w:rPr>
              <w:t>.1.1.</w:t>
            </w:r>
          </w:p>
        </w:tc>
        <w:tc>
          <w:tcPr>
            <w:tcW w:w="2533" w:type="pct"/>
          </w:tcPr>
          <w:p w:rsidR="00756936" w:rsidRPr="001176D1" w:rsidRDefault="00235CAD"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1176D1">
              <w:rPr>
                <w:color w:val="000000"/>
                <w:sz w:val="22"/>
                <w:szCs w:val="22"/>
              </w:rPr>
              <w:t>Yazılı sonuçları öğrenci bazında takip edilerek gelişimleri takip edilecektir.</w:t>
            </w:r>
          </w:p>
        </w:tc>
        <w:tc>
          <w:tcPr>
            <w:tcW w:w="1145" w:type="pct"/>
          </w:tcPr>
          <w:p w:rsidR="00756936" w:rsidRPr="001176D1" w:rsidRDefault="00AC406B"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1176D1">
              <w:rPr>
                <w:color w:val="000000"/>
                <w:sz w:val="22"/>
                <w:szCs w:val="22"/>
              </w:rPr>
              <w:t>Tüm öğretmenler</w:t>
            </w:r>
          </w:p>
        </w:tc>
        <w:tc>
          <w:tcPr>
            <w:tcW w:w="897" w:type="pct"/>
          </w:tcPr>
          <w:p w:rsidR="00756936" w:rsidRPr="001176D1" w:rsidRDefault="00756936"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A01141" w:rsidRPr="00A01141" w:rsidTr="00DC1F44">
        <w:trPr>
          <w:trHeight w:val="567"/>
        </w:trPr>
        <w:tc>
          <w:tcPr>
            <w:cnfStyle w:val="001000000000" w:firstRow="0" w:lastRow="0" w:firstColumn="1" w:lastColumn="0" w:oddVBand="0" w:evenVBand="0" w:oddHBand="0" w:evenHBand="0" w:firstRowFirstColumn="0" w:firstRowLastColumn="0" w:lastRowFirstColumn="0" w:lastRowLastColumn="0"/>
            <w:tcW w:w="425" w:type="pct"/>
            <w:noWrap/>
          </w:tcPr>
          <w:p w:rsidR="00756936" w:rsidRPr="001176D1" w:rsidRDefault="00F12CDC" w:rsidP="00A01141">
            <w:pPr>
              <w:spacing w:after="0" w:line="240" w:lineRule="auto"/>
              <w:jc w:val="center"/>
              <w:rPr>
                <w:b w:val="0"/>
                <w:bCs w:val="0"/>
                <w:color w:val="000000"/>
                <w:sz w:val="22"/>
                <w:szCs w:val="22"/>
              </w:rPr>
            </w:pPr>
            <w:r w:rsidRPr="001176D1">
              <w:rPr>
                <w:b w:val="0"/>
                <w:bCs w:val="0"/>
                <w:color w:val="000000"/>
                <w:sz w:val="22"/>
                <w:szCs w:val="22"/>
              </w:rPr>
              <w:t>2</w:t>
            </w:r>
            <w:r w:rsidR="00756936" w:rsidRPr="001176D1">
              <w:rPr>
                <w:b w:val="0"/>
                <w:bCs w:val="0"/>
                <w:color w:val="000000"/>
                <w:sz w:val="22"/>
                <w:szCs w:val="22"/>
              </w:rPr>
              <w:t>.1.2</w:t>
            </w:r>
          </w:p>
        </w:tc>
        <w:tc>
          <w:tcPr>
            <w:tcW w:w="2533" w:type="pct"/>
          </w:tcPr>
          <w:p w:rsidR="00756936" w:rsidRPr="001176D1" w:rsidRDefault="00235CAD"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sz w:val="22"/>
                <w:szCs w:val="22"/>
                <w:highlight w:val="green"/>
              </w:rPr>
            </w:pPr>
            <w:r w:rsidRPr="001176D1">
              <w:rPr>
                <w:sz w:val="22"/>
                <w:szCs w:val="22"/>
              </w:rPr>
              <w:t>Sınav kaygısını ortadan kaldırabilmek için rehberlik çalışmaları yapılacaktır.</w:t>
            </w:r>
          </w:p>
        </w:tc>
        <w:tc>
          <w:tcPr>
            <w:tcW w:w="1145" w:type="pct"/>
          </w:tcPr>
          <w:p w:rsidR="00756936" w:rsidRPr="001176D1" w:rsidRDefault="00AC406B"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1176D1">
              <w:rPr>
                <w:color w:val="000000"/>
                <w:sz w:val="22"/>
                <w:szCs w:val="22"/>
              </w:rPr>
              <w:t>Rehberlik Servisi</w:t>
            </w:r>
          </w:p>
        </w:tc>
        <w:tc>
          <w:tcPr>
            <w:tcW w:w="897" w:type="pct"/>
          </w:tcPr>
          <w:p w:rsidR="00756936" w:rsidRPr="001176D1" w:rsidRDefault="00756936"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A01141" w:rsidRPr="00A01141" w:rsidTr="00DC1F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25" w:type="pct"/>
            <w:noWrap/>
          </w:tcPr>
          <w:p w:rsidR="00756936" w:rsidRPr="001176D1" w:rsidRDefault="00F12CDC" w:rsidP="00A01141">
            <w:pPr>
              <w:spacing w:after="0" w:line="240" w:lineRule="auto"/>
              <w:jc w:val="center"/>
              <w:rPr>
                <w:b w:val="0"/>
                <w:bCs w:val="0"/>
                <w:color w:val="000000"/>
                <w:sz w:val="22"/>
                <w:szCs w:val="22"/>
              </w:rPr>
            </w:pPr>
            <w:r w:rsidRPr="001176D1">
              <w:rPr>
                <w:b w:val="0"/>
                <w:bCs w:val="0"/>
                <w:color w:val="000000"/>
                <w:sz w:val="22"/>
                <w:szCs w:val="22"/>
              </w:rPr>
              <w:t>2</w:t>
            </w:r>
            <w:r w:rsidR="00756936" w:rsidRPr="001176D1">
              <w:rPr>
                <w:b w:val="0"/>
                <w:bCs w:val="0"/>
                <w:color w:val="000000"/>
                <w:sz w:val="22"/>
                <w:szCs w:val="22"/>
              </w:rPr>
              <w:t>.1.3</w:t>
            </w:r>
          </w:p>
        </w:tc>
        <w:tc>
          <w:tcPr>
            <w:tcW w:w="2533" w:type="pct"/>
          </w:tcPr>
          <w:p w:rsidR="00756936" w:rsidRPr="001176D1" w:rsidRDefault="00235CAD"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sz w:val="22"/>
                <w:szCs w:val="22"/>
                <w:highlight w:val="green"/>
              </w:rPr>
            </w:pPr>
            <w:r w:rsidRPr="001176D1">
              <w:rPr>
                <w:sz w:val="22"/>
                <w:szCs w:val="22"/>
              </w:rPr>
              <w:t>Tüm yönetici ve öğretmenlerimize yönelik Ar-Ge Birim üyelerinin desteğiyle bilgilendirme toplantıları gerçekleştirilecektir.</w:t>
            </w:r>
          </w:p>
        </w:tc>
        <w:tc>
          <w:tcPr>
            <w:tcW w:w="1145" w:type="pct"/>
          </w:tcPr>
          <w:p w:rsidR="00756936" w:rsidRPr="001176D1" w:rsidRDefault="00AC406B"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1176D1">
              <w:rPr>
                <w:color w:val="000000"/>
                <w:sz w:val="22"/>
                <w:szCs w:val="22"/>
              </w:rPr>
              <w:t>Okul Yönetimi</w:t>
            </w:r>
          </w:p>
        </w:tc>
        <w:tc>
          <w:tcPr>
            <w:tcW w:w="897" w:type="pct"/>
          </w:tcPr>
          <w:p w:rsidR="00756936" w:rsidRPr="001176D1" w:rsidRDefault="00756936"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A01141" w:rsidRPr="00A01141" w:rsidTr="00DC1F44">
        <w:trPr>
          <w:trHeight w:val="567"/>
        </w:trPr>
        <w:tc>
          <w:tcPr>
            <w:cnfStyle w:val="001000000000" w:firstRow="0" w:lastRow="0" w:firstColumn="1" w:lastColumn="0" w:oddVBand="0" w:evenVBand="0" w:oddHBand="0" w:evenHBand="0" w:firstRowFirstColumn="0" w:firstRowLastColumn="0" w:lastRowFirstColumn="0" w:lastRowLastColumn="0"/>
            <w:tcW w:w="425" w:type="pct"/>
            <w:noWrap/>
          </w:tcPr>
          <w:p w:rsidR="00756936" w:rsidRPr="001176D1" w:rsidRDefault="00F12CDC" w:rsidP="00A01141">
            <w:pPr>
              <w:spacing w:after="0" w:line="240" w:lineRule="auto"/>
              <w:jc w:val="center"/>
              <w:rPr>
                <w:b w:val="0"/>
                <w:bCs w:val="0"/>
                <w:color w:val="000000"/>
                <w:sz w:val="22"/>
                <w:szCs w:val="22"/>
              </w:rPr>
            </w:pPr>
            <w:r w:rsidRPr="001176D1">
              <w:rPr>
                <w:b w:val="0"/>
                <w:bCs w:val="0"/>
                <w:color w:val="000000"/>
                <w:sz w:val="22"/>
                <w:szCs w:val="22"/>
              </w:rPr>
              <w:t>2</w:t>
            </w:r>
            <w:r w:rsidR="00756936" w:rsidRPr="001176D1">
              <w:rPr>
                <w:b w:val="0"/>
                <w:bCs w:val="0"/>
                <w:color w:val="000000"/>
                <w:sz w:val="22"/>
                <w:szCs w:val="22"/>
              </w:rPr>
              <w:t>.1.4</w:t>
            </w:r>
          </w:p>
        </w:tc>
        <w:tc>
          <w:tcPr>
            <w:tcW w:w="2533" w:type="pct"/>
          </w:tcPr>
          <w:p w:rsidR="00756936" w:rsidRPr="001176D1" w:rsidRDefault="00235CAD"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sz w:val="22"/>
                <w:szCs w:val="22"/>
                <w:highlight w:val="green"/>
              </w:rPr>
            </w:pPr>
            <w:r w:rsidRPr="001176D1">
              <w:rPr>
                <w:sz w:val="22"/>
                <w:szCs w:val="22"/>
              </w:rPr>
              <w:t>Ulusal/uluslararası ve yerel projeler hakkında öğrenci ve öğretmenler bilgilendirilecek, proje hazırlamaları yönünde motive edilecektir.</w:t>
            </w:r>
          </w:p>
        </w:tc>
        <w:tc>
          <w:tcPr>
            <w:tcW w:w="1145" w:type="pct"/>
          </w:tcPr>
          <w:p w:rsidR="00756936" w:rsidRPr="001176D1" w:rsidRDefault="001176D1"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Okul </w:t>
            </w:r>
            <w:r w:rsidR="00AC406B" w:rsidRPr="001176D1">
              <w:rPr>
                <w:color w:val="000000"/>
                <w:sz w:val="22"/>
                <w:szCs w:val="22"/>
              </w:rPr>
              <w:t>Proje Koordinatörleri</w:t>
            </w:r>
          </w:p>
        </w:tc>
        <w:tc>
          <w:tcPr>
            <w:tcW w:w="897" w:type="pct"/>
          </w:tcPr>
          <w:p w:rsidR="00756936" w:rsidRPr="001176D1" w:rsidRDefault="00756936"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A01141" w:rsidRPr="00A01141" w:rsidTr="00DC1F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25" w:type="pct"/>
            <w:noWrap/>
          </w:tcPr>
          <w:p w:rsidR="00756936" w:rsidRPr="001176D1" w:rsidRDefault="00F12CDC" w:rsidP="00A01141">
            <w:pPr>
              <w:spacing w:after="0" w:line="240" w:lineRule="auto"/>
              <w:jc w:val="center"/>
              <w:rPr>
                <w:b w:val="0"/>
                <w:bCs w:val="0"/>
                <w:color w:val="000000"/>
                <w:sz w:val="22"/>
                <w:szCs w:val="22"/>
              </w:rPr>
            </w:pPr>
            <w:r w:rsidRPr="001176D1">
              <w:rPr>
                <w:b w:val="0"/>
                <w:bCs w:val="0"/>
                <w:color w:val="000000"/>
                <w:sz w:val="22"/>
                <w:szCs w:val="22"/>
              </w:rPr>
              <w:t>2</w:t>
            </w:r>
            <w:r w:rsidR="00756936" w:rsidRPr="001176D1">
              <w:rPr>
                <w:b w:val="0"/>
                <w:bCs w:val="0"/>
                <w:color w:val="000000"/>
                <w:sz w:val="22"/>
                <w:szCs w:val="22"/>
              </w:rPr>
              <w:t>.1.5</w:t>
            </w:r>
          </w:p>
        </w:tc>
        <w:tc>
          <w:tcPr>
            <w:tcW w:w="2533" w:type="pct"/>
          </w:tcPr>
          <w:p w:rsidR="00756936" w:rsidRPr="001176D1" w:rsidRDefault="00235CAD"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sz w:val="22"/>
                <w:szCs w:val="22"/>
                <w:highlight w:val="green"/>
              </w:rPr>
            </w:pPr>
            <w:r w:rsidRPr="001176D1">
              <w:rPr>
                <w:sz w:val="22"/>
                <w:szCs w:val="22"/>
              </w:rPr>
              <w:t>Öğretmenlerin mesleki gelişimlerine yönelik düzenlenen seminer/toplantı gibi faaliyetlere katılımları sağlanacaktır.</w:t>
            </w:r>
          </w:p>
        </w:tc>
        <w:tc>
          <w:tcPr>
            <w:tcW w:w="1145" w:type="pct"/>
          </w:tcPr>
          <w:p w:rsidR="00756936" w:rsidRPr="001176D1" w:rsidRDefault="00076C28"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Okul Yönetimi</w:t>
            </w:r>
          </w:p>
        </w:tc>
        <w:tc>
          <w:tcPr>
            <w:tcW w:w="897" w:type="pct"/>
          </w:tcPr>
          <w:p w:rsidR="00756936" w:rsidRPr="001176D1" w:rsidRDefault="00756936"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DC1F44" w:rsidRPr="00A01141" w:rsidTr="00DC1F44">
        <w:trPr>
          <w:trHeight w:val="567"/>
        </w:trPr>
        <w:tc>
          <w:tcPr>
            <w:cnfStyle w:val="001000000000" w:firstRow="0" w:lastRow="0" w:firstColumn="1" w:lastColumn="0" w:oddVBand="0" w:evenVBand="0" w:oddHBand="0" w:evenHBand="0" w:firstRowFirstColumn="0" w:firstRowLastColumn="0" w:lastRowFirstColumn="0" w:lastRowLastColumn="0"/>
            <w:tcW w:w="425" w:type="pct"/>
            <w:noWrap/>
          </w:tcPr>
          <w:p w:rsidR="00DC1F44" w:rsidRPr="001176D1" w:rsidRDefault="00DC1F44" w:rsidP="00A01141">
            <w:pPr>
              <w:spacing w:after="0" w:line="240" w:lineRule="auto"/>
              <w:jc w:val="center"/>
              <w:rPr>
                <w:b w:val="0"/>
                <w:bCs w:val="0"/>
                <w:color w:val="000000"/>
                <w:sz w:val="22"/>
                <w:szCs w:val="22"/>
              </w:rPr>
            </w:pPr>
          </w:p>
        </w:tc>
        <w:tc>
          <w:tcPr>
            <w:tcW w:w="2533" w:type="pct"/>
          </w:tcPr>
          <w:p w:rsidR="00DC1F44" w:rsidRPr="001176D1" w:rsidRDefault="00DC1F44"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sz w:val="22"/>
                <w:szCs w:val="22"/>
              </w:rPr>
            </w:pPr>
          </w:p>
        </w:tc>
        <w:tc>
          <w:tcPr>
            <w:tcW w:w="1145" w:type="pct"/>
          </w:tcPr>
          <w:p w:rsidR="00DC1F44" w:rsidRDefault="00DC1F44"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897" w:type="pct"/>
          </w:tcPr>
          <w:p w:rsidR="00DC1F44" w:rsidRPr="001176D1" w:rsidRDefault="00DC1F44"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DC1F44" w:rsidRPr="00A01141" w:rsidTr="00DC1F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25" w:type="pct"/>
            <w:noWrap/>
          </w:tcPr>
          <w:p w:rsidR="00DC1F44" w:rsidRPr="001176D1" w:rsidRDefault="00DC1F44" w:rsidP="00A01141">
            <w:pPr>
              <w:spacing w:after="0" w:line="240" w:lineRule="auto"/>
              <w:jc w:val="center"/>
              <w:rPr>
                <w:b w:val="0"/>
                <w:bCs w:val="0"/>
                <w:color w:val="000000"/>
                <w:sz w:val="22"/>
                <w:szCs w:val="22"/>
              </w:rPr>
            </w:pPr>
          </w:p>
        </w:tc>
        <w:tc>
          <w:tcPr>
            <w:tcW w:w="2533" w:type="pct"/>
          </w:tcPr>
          <w:p w:rsidR="00DC1F44" w:rsidRPr="001176D1" w:rsidRDefault="00DC1F44"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sz w:val="22"/>
                <w:szCs w:val="22"/>
              </w:rPr>
            </w:pPr>
          </w:p>
        </w:tc>
        <w:tc>
          <w:tcPr>
            <w:tcW w:w="1145" w:type="pct"/>
          </w:tcPr>
          <w:p w:rsidR="00DC1F44" w:rsidRDefault="00DC1F44"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897" w:type="pct"/>
          </w:tcPr>
          <w:p w:rsidR="00DC1F44" w:rsidRPr="001176D1" w:rsidRDefault="00DC1F44"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rsidR="00660376" w:rsidRDefault="00660376" w:rsidP="00756936"/>
    <w:p w:rsidR="00D80BDD" w:rsidRPr="002105CD" w:rsidRDefault="008C2833" w:rsidP="002105CD">
      <w:pPr>
        <w:pStyle w:val="Balk4"/>
        <w:rPr>
          <w:b/>
          <w:szCs w:val="24"/>
        </w:rPr>
      </w:pPr>
      <w:r w:rsidRPr="002105CD">
        <w:rPr>
          <w:b/>
        </w:rPr>
        <w:t xml:space="preserve">Stratejik Hedef </w:t>
      </w:r>
      <w:proofErr w:type="gramStart"/>
      <w:r w:rsidRPr="002105CD">
        <w:rPr>
          <w:b/>
        </w:rPr>
        <w:t>2.2</w:t>
      </w:r>
      <w:proofErr w:type="gramEnd"/>
      <w:r w:rsidRPr="002105CD">
        <w:rPr>
          <w:b/>
        </w:rPr>
        <w:t>.</w:t>
      </w:r>
      <w:r w:rsidRPr="002105CD">
        <w:rPr>
          <w:b/>
          <w:szCs w:val="24"/>
        </w:rPr>
        <w:t xml:space="preserve">  </w:t>
      </w:r>
    </w:p>
    <w:p w:rsidR="008C2833" w:rsidRDefault="008E2A46" w:rsidP="00B037EF">
      <w:pPr>
        <w:pStyle w:val="Balk3"/>
        <w:spacing w:before="0" w:after="0" w:line="360" w:lineRule="auto"/>
        <w:jc w:val="both"/>
        <w:rPr>
          <w:rFonts w:ascii="Book Antiqua" w:hAnsi="Book Antiqua"/>
          <w:sz w:val="24"/>
          <w:szCs w:val="24"/>
        </w:rPr>
      </w:pPr>
      <w:bookmarkStart w:id="95" w:name="_Toc432302"/>
      <w:r>
        <w:rPr>
          <w:rFonts w:ascii="Book Antiqua" w:hAnsi="Book Antiqua"/>
          <w:sz w:val="24"/>
          <w:szCs w:val="24"/>
        </w:rPr>
        <w:t>Etkin bir rehberlik anlayışıyla, ö</w:t>
      </w:r>
      <w:r w:rsidR="008C2833">
        <w:rPr>
          <w:rFonts w:ascii="Book Antiqua" w:hAnsi="Book Antiqua"/>
          <w:sz w:val="24"/>
          <w:szCs w:val="24"/>
        </w:rPr>
        <w:t>ğrencilerimizi</w:t>
      </w:r>
      <w:r>
        <w:rPr>
          <w:rFonts w:ascii="Book Antiqua" w:hAnsi="Book Antiqua"/>
          <w:sz w:val="24"/>
          <w:szCs w:val="24"/>
        </w:rPr>
        <w:t xml:space="preserve"> ilgi ve becerileriyle orantılı bir şekilde</w:t>
      </w:r>
      <w:r w:rsidR="008C2833">
        <w:rPr>
          <w:rFonts w:ascii="Book Antiqua" w:hAnsi="Book Antiqua"/>
          <w:sz w:val="24"/>
          <w:szCs w:val="24"/>
        </w:rPr>
        <w:t xml:space="preserve"> üst öğrenime veya istihdama hazır hale getiren </w:t>
      </w:r>
      <w:r>
        <w:rPr>
          <w:rFonts w:ascii="Book Antiqua" w:hAnsi="Book Antiqua"/>
          <w:sz w:val="24"/>
          <w:szCs w:val="24"/>
        </w:rPr>
        <w:t>daha kaliteli bir kurum yapısına geçilecektir.</w:t>
      </w:r>
      <w:bookmarkEnd w:id="95"/>
      <w:r>
        <w:rPr>
          <w:rFonts w:ascii="Book Antiqua" w:hAnsi="Book Antiqua"/>
          <w:sz w:val="24"/>
          <w:szCs w:val="24"/>
        </w:rPr>
        <w:t xml:space="preserve"> </w:t>
      </w:r>
    </w:p>
    <w:p w:rsidR="00D80BDD" w:rsidRPr="00D80BDD" w:rsidRDefault="00D80BDD" w:rsidP="00D80BDD"/>
    <w:p w:rsidR="008C2833" w:rsidRPr="004A4561" w:rsidRDefault="008C2833" w:rsidP="008C2833">
      <w:pPr>
        <w:rPr>
          <w:b/>
          <w:color w:val="FF0000"/>
          <w:sz w:val="28"/>
        </w:rPr>
      </w:pPr>
      <w:r w:rsidRPr="008344FF">
        <w:rPr>
          <w:b/>
          <w:sz w:val="28"/>
        </w:rPr>
        <w:t>Performans Göstergeleri</w:t>
      </w:r>
      <w:r w:rsidR="00AE2326">
        <w:rPr>
          <w:b/>
          <w:sz w:val="28"/>
        </w:rPr>
        <w:t xml:space="preserve"> </w:t>
      </w:r>
      <w:r w:rsidR="004A4561">
        <w:rPr>
          <w:b/>
          <w:sz w:val="28"/>
        </w:rPr>
        <w:t xml:space="preserve"> </w:t>
      </w:r>
      <w:proofErr w:type="gramStart"/>
      <w:r w:rsidR="004A4561" w:rsidRPr="00E25B81">
        <w:rPr>
          <w:b/>
          <w:color w:val="FF0000"/>
          <w:sz w:val="28"/>
          <w:highlight w:val="yellow"/>
        </w:rPr>
        <w:t>(</w:t>
      </w:r>
      <w:proofErr w:type="gramEnd"/>
      <w:r w:rsidR="004A4561" w:rsidRPr="00E25B81">
        <w:rPr>
          <w:rFonts w:ascii="Times New Roman" w:hAnsi="Times New Roman"/>
          <w:b/>
          <w:i/>
          <w:color w:val="FF0000"/>
          <w:szCs w:val="24"/>
          <w:highlight w:val="yellow"/>
        </w:rPr>
        <w:t>Kurum düzeyinde örnek alınabilir, değişiklik yapılabilir. Performans göstergelerinden kurumunuza uygun olanları alabilir, değiştirebilir veya eklemeler yapabilirsiniz. Gösterge verileri örnektir.</w:t>
      </w:r>
      <w:proofErr w:type="gramStart"/>
      <w:r w:rsidR="004A4561" w:rsidRPr="00E25B81">
        <w:rPr>
          <w:rFonts w:ascii="Times New Roman" w:hAnsi="Times New Roman"/>
          <w:b/>
          <w:i/>
          <w:color w:val="FF0000"/>
          <w:szCs w:val="24"/>
          <w:highlight w:val="yellow"/>
        </w:rPr>
        <w:t>)</w:t>
      </w:r>
      <w:proofErr w:type="gramEnd"/>
    </w:p>
    <w:tbl>
      <w:tblPr>
        <w:tblStyle w:val="KlavuzuTablo4-Vurgu6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111"/>
        <w:gridCol w:w="992"/>
        <w:gridCol w:w="709"/>
        <w:gridCol w:w="709"/>
        <w:gridCol w:w="709"/>
        <w:gridCol w:w="708"/>
        <w:gridCol w:w="851"/>
      </w:tblGrid>
      <w:tr w:rsidR="00A01141" w:rsidRPr="00DE46E9" w:rsidTr="00DE46E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one" w:sz="0" w:space="0" w:color="auto"/>
              <w:left w:val="none" w:sz="0" w:space="0" w:color="auto"/>
              <w:bottom w:val="none" w:sz="0" w:space="0" w:color="auto"/>
              <w:right w:val="none" w:sz="0" w:space="0" w:color="auto"/>
            </w:tcBorders>
            <w:noWrap/>
            <w:hideMark/>
          </w:tcPr>
          <w:p w:rsidR="008C2833" w:rsidRPr="00DE46E9" w:rsidRDefault="008C2833" w:rsidP="00DE46E9">
            <w:pPr>
              <w:spacing w:after="0" w:line="240" w:lineRule="auto"/>
              <w:rPr>
                <w:rFonts w:ascii="Times New Roman" w:hAnsi="Times New Roman"/>
                <w:b w:val="0"/>
                <w:bCs w:val="0"/>
                <w:color w:val="000000"/>
                <w:szCs w:val="24"/>
              </w:rPr>
            </w:pPr>
            <w:r w:rsidRPr="00DE46E9">
              <w:rPr>
                <w:rFonts w:ascii="Times New Roman" w:hAnsi="Times New Roman"/>
                <w:b w:val="0"/>
                <w:bCs w:val="0"/>
                <w:color w:val="000000"/>
                <w:szCs w:val="24"/>
              </w:rPr>
              <w:t>No</w:t>
            </w:r>
          </w:p>
        </w:tc>
        <w:tc>
          <w:tcPr>
            <w:tcW w:w="4111" w:type="dxa"/>
            <w:vMerge w:val="restart"/>
            <w:tcBorders>
              <w:top w:val="none" w:sz="0" w:space="0" w:color="auto"/>
              <w:left w:val="none" w:sz="0" w:space="0" w:color="auto"/>
              <w:bottom w:val="none" w:sz="0" w:space="0" w:color="auto"/>
              <w:right w:val="none" w:sz="0" w:space="0" w:color="auto"/>
            </w:tcBorders>
            <w:hideMark/>
          </w:tcPr>
          <w:p w:rsidR="008C2833" w:rsidRPr="00DE46E9" w:rsidRDefault="008C2833" w:rsidP="00DE46E9">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DE46E9">
              <w:rPr>
                <w:rFonts w:ascii="Times New Roman" w:hAnsi="Times New Roman"/>
                <w:b w:val="0"/>
                <w:bCs w:val="0"/>
                <w:color w:val="000000"/>
                <w:szCs w:val="24"/>
              </w:rPr>
              <w:t>PERFORMANS</w:t>
            </w:r>
          </w:p>
          <w:p w:rsidR="008C2833" w:rsidRPr="00DE46E9" w:rsidRDefault="008C2833" w:rsidP="00DE46E9">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DE46E9">
              <w:rPr>
                <w:rFonts w:ascii="Times New Roman" w:hAnsi="Times New Roman"/>
                <w:b w:val="0"/>
                <w:bCs w:val="0"/>
                <w:color w:val="000000"/>
                <w:szCs w:val="24"/>
              </w:rPr>
              <w:t>GÖSTERGESİ</w:t>
            </w:r>
          </w:p>
        </w:tc>
        <w:tc>
          <w:tcPr>
            <w:tcW w:w="992" w:type="dxa"/>
            <w:tcBorders>
              <w:top w:val="none" w:sz="0" w:space="0" w:color="auto"/>
              <w:left w:val="none" w:sz="0" w:space="0" w:color="auto"/>
              <w:bottom w:val="none" w:sz="0" w:space="0" w:color="auto"/>
              <w:right w:val="none" w:sz="0" w:space="0" w:color="auto"/>
            </w:tcBorders>
          </w:tcPr>
          <w:p w:rsidR="008C2833" w:rsidRPr="00DE46E9" w:rsidRDefault="008C2833" w:rsidP="00DE46E9">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DE46E9">
              <w:rPr>
                <w:rFonts w:ascii="Times New Roman" w:hAnsi="Times New Roman"/>
                <w:b w:val="0"/>
                <w:bCs w:val="0"/>
                <w:color w:val="000000"/>
                <w:szCs w:val="24"/>
              </w:rPr>
              <w:t>Mevcut</w:t>
            </w:r>
          </w:p>
        </w:tc>
        <w:tc>
          <w:tcPr>
            <w:tcW w:w="3686" w:type="dxa"/>
            <w:gridSpan w:val="5"/>
            <w:tcBorders>
              <w:top w:val="none" w:sz="0" w:space="0" w:color="auto"/>
              <w:left w:val="none" w:sz="0" w:space="0" w:color="auto"/>
              <w:bottom w:val="none" w:sz="0" w:space="0" w:color="auto"/>
              <w:right w:val="none" w:sz="0" w:space="0" w:color="auto"/>
            </w:tcBorders>
          </w:tcPr>
          <w:p w:rsidR="008C2833" w:rsidRPr="00DE46E9" w:rsidRDefault="008C2833" w:rsidP="00DE46E9">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DE46E9">
              <w:rPr>
                <w:rFonts w:ascii="Times New Roman" w:hAnsi="Times New Roman"/>
                <w:b w:val="0"/>
                <w:bCs w:val="0"/>
                <w:color w:val="000000"/>
                <w:szCs w:val="24"/>
              </w:rPr>
              <w:t>HEDEF</w:t>
            </w:r>
          </w:p>
        </w:tc>
      </w:tr>
      <w:tr w:rsidR="00A01141" w:rsidRPr="00DE46E9" w:rsidTr="00DE46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vMerge/>
            <w:hideMark/>
          </w:tcPr>
          <w:p w:rsidR="008C2833" w:rsidRPr="00DE46E9" w:rsidRDefault="008C2833" w:rsidP="00DE46E9">
            <w:pPr>
              <w:spacing w:after="0" w:line="240" w:lineRule="auto"/>
              <w:rPr>
                <w:rFonts w:ascii="Times New Roman" w:hAnsi="Times New Roman"/>
                <w:b w:val="0"/>
                <w:bCs w:val="0"/>
                <w:szCs w:val="24"/>
              </w:rPr>
            </w:pPr>
          </w:p>
        </w:tc>
        <w:tc>
          <w:tcPr>
            <w:tcW w:w="4111" w:type="dxa"/>
            <w:vMerge/>
            <w:hideMark/>
          </w:tcPr>
          <w:p w:rsidR="008C2833" w:rsidRPr="00DE46E9" w:rsidRDefault="008C2833"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p>
        </w:tc>
        <w:tc>
          <w:tcPr>
            <w:tcW w:w="992" w:type="dxa"/>
            <w:noWrap/>
            <w:hideMark/>
          </w:tcPr>
          <w:p w:rsidR="008C2833" w:rsidRPr="00DE46E9" w:rsidRDefault="008C2833"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2018</w:t>
            </w:r>
          </w:p>
        </w:tc>
        <w:tc>
          <w:tcPr>
            <w:tcW w:w="709" w:type="dxa"/>
            <w:noWrap/>
            <w:hideMark/>
          </w:tcPr>
          <w:p w:rsidR="008C2833" w:rsidRPr="00DE46E9" w:rsidRDefault="008C2833"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2019</w:t>
            </w:r>
          </w:p>
        </w:tc>
        <w:tc>
          <w:tcPr>
            <w:tcW w:w="709" w:type="dxa"/>
          </w:tcPr>
          <w:p w:rsidR="008C2833" w:rsidRPr="00DE46E9" w:rsidRDefault="008C2833"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2020</w:t>
            </w:r>
          </w:p>
        </w:tc>
        <w:tc>
          <w:tcPr>
            <w:tcW w:w="709" w:type="dxa"/>
          </w:tcPr>
          <w:p w:rsidR="008C2833" w:rsidRPr="00DE46E9" w:rsidRDefault="008C2833"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2021</w:t>
            </w:r>
          </w:p>
        </w:tc>
        <w:tc>
          <w:tcPr>
            <w:tcW w:w="708" w:type="dxa"/>
          </w:tcPr>
          <w:p w:rsidR="008C2833" w:rsidRPr="00DE46E9" w:rsidRDefault="008C2833"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2022</w:t>
            </w:r>
          </w:p>
        </w:tc>
        <w:tc>
          <w:tcPr>
            <w:tcW w:w="851" w:type="dxa"/>
          </w:tcPr>
          <w:p w:rsidR="008C2833" w:rsidRPr="00DE46E9" w:rsidRDefault="008C2833"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E46E9">
              <w:rPr>
                <w:rFonts w:ascii="Times New Roman" w:hAnsi="Times New Roman"/>
                <w:b/>
                <w:bCs/>
                <w:szCs w:val="24"/>
              </w:rPr>
              <w:t>2023</w:t>
            </w:r>
          </w:p>
        </w:tc>
      </w:tr>
      <w:tr w:rsidR="00A01141" w:rsidRPr="00DE46E9" w:rsidTr="00DE46E9">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8C2833" w:rsidRPr="00DE46E9" w:rsidRDefault="00F12CDC" w:rsidP="00DE46E9">
            <w:pPr>
              <w:spacing w:after="0" w:line="240" w:lineRule="auto"/>
              <w:rPr>
                <w:rFonts w:ascii="Times New Roman" w:hAnsi="Times New Roman"/>
                <w:b w:val="0"/>
                <w:bCs w:val="0"/>
                <w:szCs w:val="24"/>
              </w:rPr>
            </w:pPr>
            <w:r w:rsidRPr="00DE46E9">
              <w:rPr>
                <w:rFonts w:ascii="Times New Roman" w:hAnsi="Times New Roman"/>
                <w:b w:val="0"/>
                <w:bCs w:val="0"/>
                <w:szCs w:val="24"/>
              </w:rPr>
              <w:t>PG.2.2</w:t>
            </w:r>
            <w:r w:rsidR="00DE46E9">
              <w:rPr>
                <w:rFonts w:ascii="Times New Roman" w:hAnsi="Times New Roman"/>
                <w:b w:val="0"/>
                <w:bCs w:val="0"/>
                <w:szCs w:val="24"/>
              </w:rPr>
              <w:t>.1</w:t>
            </w:r>
          </w:p>
        </w:tc>
        <w:tc>
          <w:tcPr>
            <w:tcW w:w="4111" w:type="dxa"/>
          </w:tcPr>
          <w:p w:rsidR="008C2833" w:rsidRPr="00DE46E9" w:rsidRDefault="00B037EF"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Mesleki rehberlik faaliyet sayısı</w:t>
            </w:r>
          </w:p>
        </w:tc>
        <w:tc>
          <w:tcPr>
            <w:tcW w:w="992" w:type="dxa"/>
            <w:noWrap/>
          </w:tcPr>
          <w:p w:rsidR="008C2833" w:rsidRPr="00DE46E9" w:rsidRDefault="00AC406B"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0</w:t>
            </w:r>
          </w:p>
        </w:tc>
        <w:tc>
          <w:tcPr>
            <w:tcW w:w="709" w:type="dxa"/>
            <w:noWrap/>
          </w:tcPr>
          <w:p w:rsidR="008C2833" w:rsidRPr="00DE46E9" w:rsidRDefault="00AC406B"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2</w:t>
            </w:r>
          </w:p>
        </w:tc>
        <w:tc>
          <w:tcPr>
            <w:tcW w:w="709" w:type="dxa"/>
          </w:tcPr>
          <w:p w:rsidR="008C2833" w:rsidRPr="00DE46E9" w:rsidRDefault="00AC406B"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3</w:t>
            </w:r>
          </w:p>
        </w:tc>
        <w:tc>
          <w:tcPr>
            <w:tcW w:w="709" w:type="dxa"/>
          </w:tcPr>
          <w:p w:rsidR="008C2833" w:rsidRPr="00DE46E9" w:rsidRDefault="00AC406B"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4</w:t>
            </w:r>
          </w:p>
        </w:tc>
        <w:tc>
          <w:tcPr>
            <w:tcW w:w="708" w:type="dxa"/>
          </w:tcPr>
          <w:p w:rsidR="008C2833" w:rsidRPr="00DE46E9" w:rsidRDefault="00AC406B"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5</w:t>
            </w:r>
          </w:p>
        </w:tc>
        <w:tc>
          <w:tcPr>
            <w:tcW w:w="851" w:type="dxa"/>
          </w:tcPr>
          <w:p w:rsidR="008C2833" w:rsidRPr="00DE46E9" w:rsidRDefault="00AC406B"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6</w:t>
            </w:r>
          </w:p>
        </w:tc>
      </w:tr>
      <w:tr w:rsidR="00A01141" w:rsidRPr="00DE46E9" w:rsidTr="00DE46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8C2833" w:rsidRPr="00DE46E9" w:rsidRDefault="00F12CDC" w:rsidP="00DE46E9">
            <w:pPr>
              <w:spacing w:after="0"/>
              <w:rPr>
                <w:rFonts w:ascii="Times New Roman" w:hAnsi="Times New Roman"/>
                <w:b w:val="0"/>
                <w:bCs w:val="0"/>
                <w:szCs w:val="24"/>
              </w:rPr>
            </w:pPr>
            <w:r w:rsidRPr="00DE46E9">
              <w:rPr>
                <w:rFonts w:ascii="Times New Roman" w:hAnsi="Times New Roman"/>
                <w:b w:val="0"/>
                <w:bCs w:val="0"/>
                <w:szCs w:val="24"/>
              </w:rPr>
              <w:t>PG.2.2</w:t>
            </w:r>
            <w:r w:rsidR="00DE46E9">
              <w:rPr>
                <w:rFonts w:ascii="Times New Roman" w:hAnsi="Times New Roman"/>
                <w:b w:val="0"/>
                <w:bCs w:val="0"/>
                <w:szCs w:val="24"/>
              </w:rPr>
              <w:t>.2</w:t>
            </w:r>
          </w:p>
        </w:tc>
        <w:tc>
          <w:tcPr>
            <w:tcW w:w="4111" w:type="dxa"/>
          </w:tcPr>
          <w:p w:rsidR="008C2833" w:rsidRPr="00DE46E9" w:rsidRDefault="00B037EF"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Yetiştirme kurslarından memnuniyet oranı (%)</w:t>
            </w:r>
          </w:p>
        </w:tc>
        <w:tc>
          <w:tcPr>
            <w:tcW w:w="992" w:type="dxa"/>
            <w:noWrap/>
          </w:tcPr>
          <w:p w:rsidR="008C2833" w:rsidRPr="00DE46E9" w:rsidRDefault="00AC406B"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%30</w:t>
            </w:r>
          </w:p>
        </w:tc>
        <w:tc>
          <w:tcPr>
            <w:tcW w:w="709" w:type="dxa"/>
            <w:noWrap/>
          </w:tcPr>
          <w:p w:rsidR="008C2833" w:rsidRPr="00DE46E9" w:rsidRDefault="00AC406B"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%40</w:t>
            </w:r>
          </w:p>
        </w:tc>
        <w:tc>
          <w:tcPr>
            <w:tcW w:w="709" w:type="dxa"/>
          </w:tcPr>
          <w:p w:rsidR="008C2833" w:rsidRPr="00DE46E9" w:rsidRDefault="00AC406B"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%50</w:t>
            </w:r>
          </w:p>
        </w:tc>
        <w:tc>
          <w:tcPr>
            <w:tcW w:w="709" w:type="dxa"/>
          </w:tcPr>
          <w:p w:rsidR="008C2833" w:rsidRPr="00DE46E9" w:rsidRDefault="00AC406B"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%65</w:t>
            </w:r>
          </w:p>
        </w:tc>
        <w:tc>
          <w:tcPr>
            <w:tcW w:w="708" w:type="dxa"/>
          </w:tcPr>
          <w:p w:rsidR="008C2833" w:rsidRPr="00DE46E9" w:rsidRDefault="00AC406B"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%70</w:t>
            </w:r>
          </w:p>
        </w:tc>
        <w:tc>
          <w:tcPr>
            <w:tcW w:w="851" w:type="dxa"/>
          </w:tcPr>
          <w:p w:rsidR="008C2833" w:rsidRPr="00DE46E9" w:rsidRDefault="00AC406B"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%80</w:t>
            </w:r>
          </w:p>
        </w:tc>
      </w:tr>
      <w:tr w:rsidR="00A01141" w:rsidRPr="00DE46E9" w:rsidTr="00DE46E9">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8C2833" w:rsidRPr="00DE46E9" w:rsidRDefault="00F12CDC" w:rsidP="00DE46E9">
            <w:pPr>
              <w:spacing w:after="0"/>
              <w:rPr>
                <w:rFonts w:ascii="Times New Roman" w:hAnsi="Times New Roman"/>
                <w:b w:val="0"/>
                <w:bCs w:val="0"/>
                <w:szCs w:val="24"/>
              </w:rPr>
            </w:pPr>
            <w:r w:rsidRPr="00DE46E9">
              <w:rPr>
                <w:rFonts w:ascii="Times New Roman" w:hAnsi="Times New Roman"/>
                <w:b w:val="0"/>
                <w:bCs w:val="0"/>
                <w:szCs w:val="24"/>
              </w:rPr>
              <w:t>PG.2.2</w:t>
            </w:r>
            <w:r w:rsidR="00DE46E9">
              <w:rPr>
                <w:rFonts w:ascii="Times New Roman" w:hAnsi="Times New Roman"/>
                <w:b w:val="0"/>
                <w:bCs w:val="0"/>
                <w:szCs w:val="24"/>
              </w:rPr>
              <w:t>.3</w:t>
            </w:r>
          </w:p>
        </w:tc>
        <w:tc>
          <w:tcPr>
            <w:tcW w:w="4111" w:type="dxa"/>
          </w:tcPr>
          <w:p w:rsidR="008C2833" w:rsidRPr="00DE46E9" w:rsidRDefault="00B037EF"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Sınav kaygısı yaşayan öğrenci oranı (%)</w:t>
            </w:r>
          </w:p>
        </w:tc>
        <w:tc>
          <w:tcPr>
            <w:tcW w:w="992" w:type="dxa"/>
            <w:noWrap/>
          </w:tcPr>
          <w:p w:rsidR="008C2833" w:rsidRPr="00DE46E9" w:rsidRDefault="00AC406B"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%75</w:t>
            </w:r>
          </w:p>
        </w:tc>
        <w:tc>
          <w:tcPr>
            <w:tcW w:w="709" w:type="dxa"/>
            <w:noWrap/>
          </w:tcPr>
          <w:p w:rsidR="008C2833" w:rsidRPr="00DE46E9" w:rsidRDefault="00AC406B"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%50</w:t>
            </w:r>
          </w:p>
        </w:tc>
        <w:tc>
          <w:tcPr>
            <w:tcW w:w="709" w:type="dxa"/>
          </w:tcPr>
          <w:p w:rsidR="008C2833" w:rsidRPr="00DE46E9" w:rsidRDefault="00AC406B"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%40</w:t>
            </w:r>
          </w:p>
        </w:tc>
        <w:tc>
          <w:tcPr>
            <w:tcW w:w="709" w:type="dxa"/>
          </w:tcPr>
          <w:p w:rsidR="008C2833" w:rsidRPr="00DE46E9" w:rsidRDefault="00AC406B"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%30</w:t>
            </w:r>
          </w:p>
        </w:tc>
        <w:tc>
          <w:tcPr>
            <w:tcW w:w="708" w:type="dxa"/>
          </w:tcPr>
          <w:p w:rsidR="008C2833" w:rsidRPr="00DE46E9" w:rsidRDefault="00AC406B"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%20</w:t>
            </w:r>
          </w:p>
        </w:tc>
        <w:tc>
          <w:tcPr>
            <w:tcW w:w="851" w:type="dxa"/>
          </w:tcPr>
          <w:p w:rsidR="008C2833" w:rsidRPr="00DE46E9" w:rsidRDefault="00AC406B"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%10</w:t>
            </w:r>
          </w:p>
        </w:tc>
      </w:tr>
      <w:tr w:rsidR="00DE46E9" w:rsidRPr="00DE46E9" w:rsidTr="00DE46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 w:rsidRPr="00A62DE7">
              <w:rPr>
                <w:rFonts w:ascii="Times New Roman" w:hAnsi="Times New Roman"/>
                <w:b w:val="0"/>
                <w:bCs w:val="0"/>
                <w:szCs w:val="24"/>
              </w:rPr>
              <w:t>PG.2.2.</w:t>
            </w:r>
            <w:r>
              <w:rPr>
                <w:rFonts w:ascii="Times New Roman" w:hAnsi="Times New Roman"/>
                <w:b w:val="0"/>
                <w:bCs w:val="0"/>
                <w:szCs w:val="24"/>
              </w:rPr>
              <w:t>4</w:t>
            </w:r>
          </w:p>
        </w:tc>
        <w:tc>
          <w:tcPr>
            <w:tcW w:w="4111" w:type="dxa"/>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Kamu, Üniversite ve özel kurum ve kuruluşlarla üstün yeteneklilerin eğitimi alanında işbirliği sayısı</w:t>
            </w:r>
          </w:p>
        </w:tc>
        <w:tc>
          <w:tcPr>
            <w:tcW w:w="992" w:type="dxa"/>
            <w:noWrap/>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noWrap/>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8" w:type="dxa"/>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851" w:type="dxa"/>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DE46E9" w:rsidRPr="00DE46E9" w:rsidTr="00DE46E9">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 w:rsidRPr="00A62DE7">
              <w:rPr>
                <w:rFonts w:ascii="Times New Roman" w:hAnsi="Times New Roman"/>
                <w:b w:val="0"/>
                <w:bCs w:val="0"/>
                <w:szCs w:val="24"/>
              </w:rPr>
              <w:t>PG.2.2.</w:t>
            </w:r>
            <w:r>
              <w:rPr>
                <w:rFonts w:ascii="Times New Roman" w:hAnsi="Times New Roman"/>
                <w:b w:val="0"/>
                <w:bCs w:val="0"/>
                <w:szCs w:val="24"/>
              </w:rPr>
              <w:t>5</w:t>
            </w:r>
          </w:p>
        </w:tc>
        <w:tc>
          <w:tcPr>
            <w:tcW w:w="4111" w:type="dxa"/>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Kurumumuz ile üniversite, kamu ve özel sektör ile yapılan faaliyet sayısı</w:t>
            </w:r>
          </w:p>
        </w:tc>
        <w:tc>
          <w:tcPr>
            <w:tcW w:w="992" w:type="dxa"/>
            <w:noWrap/>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noWrap/>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8" w:type="dxa"/>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851" w:type="dxa"/>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DE46E9" w:rsidRPr="00DE46E9" w:rsidTr="00DE46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 w:rsidRPr="00A62DE7">
              <w:rPr>
                <w:rFonts w:ascii="Times New Roman" w:hAnsi="Times New Roman"/>
                <w:b w:val="0"/>
                <w:bCs w:val="0"/>
                <w:szCs w:val="24"/>
              </w:rPr>
              <w:t>PG.2.2.</w:t>
            </w:r>
            <w:r>
              <w:rPr>
                <w:rFonts w:ascii="Times New Roman" w:hAnsi="Times New Roman"/>
                <w:b w:val="0"/>
                <w:bCs w:val="0"/>
                <w:szCs w:val="24"/>
              </w:rPr>
              <w:t>6</w:t>
            </w:r>
          </w:p>
        </w:tc>
        <w:tc>
          <w:tcPr>
            <w:tcW w:w="4111" w:type="dxa"/>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roofErr w:type="spellStart"/>
            <w:r w:rsidRPr="00DE46E9">
              <w:rPr>
                <w:rFonts w:ascii="Times New Roman" w:hAnsi="Times New Roman"/>
                <w:szCs w:val="24"/>
              </w:rPr>
              <w:t>Statejik</w:t>
            </w:r>
            <w:proofErr w:type="spellEnd"/>
            <w:r w:rsidRPr="00DE46E9">
              <w:rPr>
                <w:rFonts w:ascii="Times New Roman" w:hAnsi="Times New Roman"/>
                <w:szCs w:val="24"/>
              </w:rPr>
              <w:t xml:space="preserve"> planda gösterge hedeflerine ulaşma oranı</w:t>
            </w:r>
          </w:p>
        </w:tc>
        <w:tc>
          <w:tcPr>
            <w:tcW w:w="992" w:type="dxa"/>
            <w:noWrap/>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noWrap/>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8" w:type="dxa"/>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851" w:type="dxa"/>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DE46E9" w:rsidRPr="00DE46E9" w:rsidTr="00DE46E9">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 w:rsidRPr="00A62DE7">
              <w:rPr>
                <w:rFonts w:ascii="Times New Roman" w:hAnsi="Times New Roman"/>
                <w:b w:val="0"/>
                <w:bCs w:val="0"/>
                <w:szCs w:val="24"/>
              </w:rPr>
              <w:t>PG.2.2.</w:t>
            </w:r>
            <w:r>
              <w:rPr>
                <w:rFonts w:ascii="Times New Roman" w:hAnsi="Times New Roman"/>
                <w:b w:val="0"/>
                <w:bCs w:val="0"/>
                <w:szCs w:val="24"/>
              </w:rPr>
              <w:t>7</w:t>
            </w:r>
          </w:p>
        </w:tc>
        <w:tc>
          <w:tcPr>
            <w:tcW w:w="4111" w:type="dxa"/>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 xml:space="preserve">Eğitim ve öğretim sürecinde düzenlenen </w:t>
            </w:r>
            <w:proofErr w:type="gramStart"/>
            <w:r w:rsidRPr="00DE46E9">
              <w:rPr>
                <w:rFonts w:ascii="Times New Roman" w:hAnsi="Times New Roman"/>
                <w:szCs w:val="24"/>
              </w:rPr>
              <w:t>oryantasyon</w:t>
            </w:r>
            <w:proofErr w:type="gramEnd"/>
            <w:r w:rsidRPr="00DE46E9">
              <w:rPr>
                <w:rFonts w:ascii="Times New Roman" w:hAnsi="Times New Roman"/>
                <w:szCs w:val="24"/>
              </w:rPr>
              <w:t xml:space="preserve"> faaliyet sayısı (Sayı)</w:t>
            </w:r>
          </w:p>
        </w:tc>
        <w:tc>
          <w:tcPr>
            <w:tcW w:w="992" w:type="dxa"/>
            <w:noWrap/>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noWrap/>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8" w:type="dxa"/>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851" w:type="dxa"/>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DE46E9" w:rsidRPr="00DE46E9" w:rsidTr="00DE46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 w:rsidRPr="00A62DE7">
              <w:rPr>
                <w:rFonts w:ascii="Times New Roman" w:hAnsi="Times New Roman"/>
                <w:b w:val="0"/>
                <w:bCs w:val="0"/>
                <w:szCs w:val="24"/>
              </w:rPr>
              <w:t>PG.2.2.</w:t>
            </w:r>
            <w:r>
              <w:rPr>
                <w:rFonts w:ascii="Times New Roman" w:hAnsi="Times New Roman"/>
                <w:b w:val="0"/>
                <w:bCs w:val="0"/>
                <w:szCs w:val="24"/>
              </w:rPr>
              <w:t>8</w:t>
            </w:r>
          </w:p>
        </w:tc>
        <w:tc>
          <w:tcPr>
            <w:tcW w:w="4111" w:type="dxa"/>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Eğitim ve öğretim sürecinde gerçekleştirilen okul dışı etkinlik sayısı (Sayı)</w:t>
            </w:r>
          </w:p>
        </w:tc>
        <w:tc>
          <w:tcPr>
            <w:tcW w:w="992" w:type="dxa"/>
            <w:noWrap/>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noWrap/>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8" w:type="dxa"/>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851" w:type="dxa"/>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DE46E9" w:rsidRPr="00DE46E9" w:rsidTr="00DE46E9">
        <w:trPr>
          <w:trHeight w:val="20"/>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 w:rsidRPr="00A62DE7">
              <w:rPr>
                <w:rFonts w:ascii="Times New Roman" w:hAnsi="Times New Roman"/>
                <w:b w:val="0"/>
                <w:bCs w:val="0"/>
                <w:szCs w:val="24"/>
              </w:rPr>
              <w:t>PG.2.2.</w:t>
            </w:r>
            <w:r>
              <w:rPr>
                <w:rFonts w:ascii="Times New Roman" w:hAnsi="Times New Roman"/>
                <w:b w:val="0"/>
                <w:bCs w:val="0"/>
                <w:szCs w:val="24"/>
              </w:rPr>
              <w:t>9</w:t>
            </w:r>
          </w:p>
        </w:tc>
        <w:tc>
          <w:tcPr>
            <w:tcW w:w="4111" w:type="dxa"/>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E9">
              <w:rPr>
                <w:rFonts w:ascii="Times New Roman" w:hAnsi="Times New Roman"/>
                <w:szCs w:val="24"/>
              </w:rPr>
              <w:t>Geliştirilen eğitim ve öğretim materyal sayısı (Sayı)</w:t>
            </w:r>
          </w:p>
        </w:tc>
        <w:tc>
          <w:tcPr>
            <w:tcW w:w="992" w:type="dxa"/>
            <w:noWrap/>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noWrap/>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8" w:type="dxa"/>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851" w:type="dxa"/>
          </w:tcPr>
          <w:p w:rsidR="00DE46E9" w:rsidRPr="00DE46E9" w:rsidRDefault="00DE46E9" w:rsidP="00DE46E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DE46E9" w:rsidRPr="00DE46E9" w:rsidTr="00DE46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rsidR="00DE46E9" w:rsidRDefault="00DE46E9">
            <w:r w:rsidRPr="00A62DE7">
              <w:rPr>
                <w:rFonts w:ascii="Times New Roman" w:hAnsi="Times New Roman"/>
                <w:b w:val="0"/>
                <w:bCs w:val="0"/>
                <w:szCs w:val="24"/>
              </w:rPr>
              <w:t>PG.2.2.</w:t>
            </w:r>
            <w:r>
              <w:rPr>
                <w:rFonts w:ascii="Times New Roman" w:hAnsi="Times New Roman"/>
                <w:b w:val="0"/>
                <w:bCs w:val="0"/>
                <w:szCs w:val="24"/>
              </w:rPr>
              <w:t>10</w:t>
            </w:r>
          </w:p>
        </w:tc>
        <w:tc>
          <w:tcPr>
            <w:tcW w:w="4111" w:type="dxa"/>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E46E9">
              <w:rPr>
                <w:rFonts w:ascii="Times New Roman" w:hAnsi="Times New Roman"/>
                <w:szCs w:val="24"/>
              </w:rPr>
              <w:t>Faaliyetlerin düzenlenmesinde iş birliği yapılan kurum/kuruluş sayısı (sayı)</w:t>
            </w:r>
          </w:p>
        </w:tc>
        <w:tc>
          <w:tcPr>
            <w:tcW w:w="992" w:type="dxa"/>
            <w:noWrap/>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noWrap/>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8" w:type="dxa"/>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851" w:type="dxa"/>
          </w:tcPr>
          <w:p w:rsidR="00DE46E9" w:rsidRPr="00DE46E9" w:rsidRDefault="00DE46E9" w:rsidP="00DE46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bl>
    <w:p w:rsidR="008C2833" w:rsidRDefault="008C2833" w:rsidP="00DE46E9">
      <w:pPr>
        <w:spacing w:after="0"/>
        <w:rPr>
          <w:b/>
          <w:sz w:val="28"/>
        </w:rPr>
      </w:pPr>
    </w:p>
    <w:p w:rsidR="008C2833" w:rsidRPr="008344FF" w:rsidRDefault="00B162EF" w:rsidP="008C2833">
      <w:pPr>
        <w:rPr>
          <w:b/>
          <w:sz w:val="28"/>
        </w:rPr>
      </w:pPr>
      <w:r w:rsidRPr="008344FF">
        <w:rPr>
          <w:b/>
          <w:sz w:val="28"/>
        </w:rPr>
        <w:t>Eylemler</w:t>
      </w:r>
      <w:r w:rsidR="00AE2326">
        <w:rPr>
          <w:b/>
          <w:sz w:val="28"/>
        </w:rPr>
        <w:t xml:space="preserve"> </w:t>
      </w:r>
      <w:r w:rsidR="004A4561">
        <w:rPr>
          <w:b/>
          <w:sz w:val="28"/>
        </w:rPr>
        <w:t xml:space="preserve"> </w:t>
      </w:r>
      <w:proofErr w:type="gramStart"/>
      <w:r w:rsidR="004A4561" w:rsidRPr="00E25B81">
        <w:rPr>
          <w:b/>
          <w:color w:val="FF0000"/>
          <w:sz w:val="28"/>
          <w:highlight w:val="yellow"/>
        </w:rPr>
        <w:t>(</w:t>
      </w:r>
      <w:proofErr w:type="gramEnd"/>
      <w:r w:rsidR="004A4561" w:rsidRPr="00E25B81">
        <w:rPr>
          <w:rFonts w:ascii="Times New Roman" w:hAnsi="Times New Roman"/>
          <w:b/>
          <w:i/>
          <w:color w:val="FF0000"/>
          <w:szCs w:val="24"/>
          <w:highlight w:val="yellow"/>
        </w:rPr>
        <w:t>Kurum düzeyinde örnek alınabilir, değişiklik yapılabilir. Eylemler performans göstergelerinize bağlı olarak kurumunuza uyarlanmalıdır.</w:t>
      </w:r>
      <w:proofErr w:type="gramStart"/>
      <w:r w:rsidR="004A4561" w:rsidRPr="00E25B81">
        <w:rPr>
          <w:rFonts w:ascii="Times New Roman" w:hAnsi="Times New Roman"/>
          <w:b/>
          <w:i/>
          <w:color w:val="FF0000"/>
          <w:szCs w:val="24"/>
          <w:highlight w:val="yellow"/>
        </w:rPr>
        <w:t>)</w:t>
      </w:r>
      <w:proofErr w:type="gramEnd"/>
    </w:p>
    <w:tbl>
      <w:tblPr>
        <w:tblStyle w:val="KlavuzuTablo4-Vurgu61"/>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2411"/>
        <w:gridCol w:w="1701"/>
      </w:tblGrid>
      <w:tr w:rsidR="00A01141" w:rsidRPr="00DC1F44" w:rsidTr="00DC1F44">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13" w:type="pct"/>
            <w:tcBorders>
              <w:top w:val="none" w:sz="0" w:space="0" w:color="auto"/>
              <w:left w:val="none" w:sz="0" w:space="0" w:color="auto"/>
              <w:bottom w:val="none" w:sz="0" w:space="0" w:color="auto"/>
              <w:right w:val="none" w:sz="0" w:space="0" w:color="auto"/>
            </w:tcBorders>
            <w:hideMark/>
          </w:tcPr>
          <w:p w:rsidR="008C2833" w:rsidRPr="00DC1F44" w:rsidRDefault="008C2833" w:rsidP="00A01141">
            <w:pPr>
              <w:spacing w:after="0" w:line="240" w:lineRule="auto"/>
              <w:jc w:val="center"/>
              <w:rPr>
                <w:rFonts w:ascii="Times New Roman" w:hAnsi="Times New Roman"/>
                <w:bCs w:val="0"/>
                <w:color w:val="000000"/>
                <w:szCs w:val="24"/>
              </w:rPr>
            </w:pPr>
            <w:r w:rsidRPr="00DC1F44">
              <w:rPr>
                <w:rFonts w:ascii="Times New Roman" w:hAnsi="Times New Roman"/>
                <w:bCs w:val="0"/>
                <w:color w:val="000000"/>
                <w:szCs w:val="24"/>
              </w:rPr>
              <w:t>No</w:t>
            </w:r>
          </w:p>
        </w:tc>
        <w:tc>
          <w:tcPr>
            <w:tcW w:w="2508" w:type="pct"/>
            <w:tcBorders>
              <w:top w:val="none" w:sz="0" w:space="0" w:color="auto"/>
              <w:left w:val="none" w:sz="0" w:space="0" w:color="auto"/>
              <w:bottom w:val="none" w:sz="0" w:space="0" w:color="auto"/>
              <w:right w:val="none" w:sz="0" w:space="0" w:color="auto"/>
            </w:tcBorders>
            <w:noWrap/>
            <w:hideMark/>
          </w:tcPr>
          <w:p w:rsidR="008C2833" w:rsidRPr="00DC1F44" w:rsidRDefault="008C2833" w:rsidP="00A011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DC1F44">
              <w:rPr>
                <w:rFonts w:ascii="Times New Roman" w:hAnsi="Times New Roman"/>
                <w:bCs w:val="0"/>
                <w:color w:val="000000"/>
                <w:szCs w:val="24"/>
              </w:rPr>
              <w:t>Eylem İfadesi</w:t>
            </w:r>
          </w:p>
        </w:tc>
        <w:tc>
          <w:tcPr>
            <w:tcW w:w="1219" w:type="pct"/>
            <w:tcBorders>
              <w:top w:val="none" w:sz="0" w:space="0" w:color="auto"/>
              <w:left w:val="none" w:sz="0" w:space="0" w:color="auto"/>
              <w:bottom w:val="none" w:sz="0" w:space="0" w:color="auto"/>
              <w:right w:val="none" w:sz="0" w:space="0" w:color="auto"/>
            </w:tcBorders>
          </w:tcPr>
          <w:p w:rsidR="008C2833" w:rsidRPr="00DC1F44" w:rsidRDefault="008C2833" w:rsidP="00DC1F4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DC1F44">
              <w:rPr>
                <w:rFonts w:ascii="Times New Roman" w:hAnsi="Times New Roman"/>
                <w:bCs w:val="0"/>
                <w:color w:val="000000"/>
                <w:szCs w:val="24"/>
              </w:rPr>
              <w:t>Eylem Sorumlusu</w:t>
            </w:r>
          </w:p>
        </w:tc>
        <w:tc>
          <w:tcPr>
            <w:tcW w:w="860" w:type="pct"/>
            <w:tcBorders>
              <w:top w:val="none" w:sz="0" w:space="0" w:color="auto"/>
              <w:left w:val="none" w:sz="0" w:space="0" w:color="auto"/>
              <w:bottom w:val="none" w:sz="0" w:space="0" w:color="auto"/>
              <w:right w:val="none" w:sz="0" w:space="0" w:color="auto"/>
            </w:tcBorders>
          </w:tcPr>
          <w:p w:rsidR="008C2833" w:rsidRPr="00DC1F44" w:rsidRDefault="008C2833" w:rsidP="00A011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DC1F44">
              <w:rPr>
                <w:rFonts w:ascii="Times New Roman" w:hAnsi="Times New Roman"/>
                <w:bCs w:val="0"/>
                <w:color w:val="000000"/>
                <w:szCs w:val="24"/>
              </w:rPr>
              <w:t>Eylem Tarihi</w:t>
            </w:r>
          </w:p>
        </w:tc>
      </w:tr>
      <w:tr w:rsidR="00A01141" w:rsidRPr="00DC1F44" w:rsidTr="00DC1F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3" w:type="pct"/>
            <w:noWrap/>
            <w:hideMark/>
          </w:tcPr>
          <w:p w:rsidR="008C2833" w:rsidRPr="00DC1F44" w:rsidRDefault="00F12CDC" w:rsidP="00A01141">
            <w:pPr>
              <w:spacing w:after="0" w:line="240" w:lineRule="auto"/>
              <w:jc w:val="center"/>
              <w:rPr>
                <w:rFonts w:ascii="Times New Roman" w:hAnsi="Times New Roman"/>
                <w:bCs w:val="0"/>
                <w:color w:val="000000"/>
                <w:szCs w:val="24"/>
              </w:rPr>
            </w:pPr>
            <w:r w:rsidRPr="00DC1F44">
              <w:rPr>
                <w:rFonts w:ascii="Times New Roman" w:hAnsi="Times New Roman"/>
                <w:bCs w:val="0"/>
                <w:color w:val="000000"/>
                <w:szCs w:val="24"/>
              </w:rPr>
              <w:t>2.2</w:t>
            </w:r>
            <w:r w:rsidR="008C2833" w:rsidRPr="00DC1F44">
              <w:rPr>
                <w:rFonts w:ascii="Times New Roman" w:hAnsi="Times New Roman"/>
                <w:bCs w:val="0"/>
                <w:color w:val="000000"/>
                <w:szCs w:val="24"/>
              </w:rPr>
              <w:t>.1.</w:t>
            </w:r>
          </w:p>
        </w:tc>
        <w:tc>
          <w:tcPr>
            <w:tcW w:w="2508" w:type="pct"/>
          </w:tcPr>
          <w:p w:rsidR="008C2833" w:rsidRPr="00DC1F44" w:rsidRDefault="0012281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Öğrenciler bilgi ve yetenekleri doğrultusunda uygun mesleklere yönlendirilecektir.</w:t>
            </w:r>
          </w:p>
        </w:tc>
        <w:tc>
          <w:tcPr>
            <w:tcW w:w="1219" w:type="pct"/>
          </w:tcPr>
          <w:p w:rsidR="008C2833" w:rsidRPr="00DC1F44" w:rsidRDefault="00122813"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Rehberlik Servisi</w:t>
            </w:r>
          </w:p>
          <w:p w:rsidR="00122813" w:rsidRPr="00DC1F44" w:rsidRDefault="00122813"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Sınıf Öğretmenleri</w:t>
            </w:r>
          </w:p>
        </w:tc>
        <w:tc>
          <w:tcPr>
            <w:tcW w:w="860" w:type="pct"/>
          </w:tcPr>
          <w:p w:rsidR="008C2833" w:rsidRPr="00DC1F44" w:rsidRDefault="008C283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A01141" w:rsidRPr="00DC1F44" w:rsidTr="00DC1F44">
        <w:trPr>
          <w:trHeight w:val="567"/>
        </w:trPr>
        <w:tc>
          <w:tcPr>
            <w:cnfStyle w:val="001000000000" w:firstRow="0" w:lastRow="0" w:firstColumn="1" w:lastColumn="0" w:oddVBand="0" w:evenVBand="0" w:oddHBand="0" w:evenHBand="0" w:firstRowFirstColumn="0" w:firstRowLastColumn="0" w:lastRowFirstColumn="0" w:lastRowLastColumn="0"/>
            <w:tcW w:w="413" w:type="pct"/>
            <w:noWrap/>
          </w:tcPr>
          <w:p w:rsidR="008C2833" w:rsidRPr="00DC1F44" w:rsidRDefault="00F12CDC" w:rsidP="00A01141">
            <w:pPr>
              <w:spacing w:after="0" w:line="240" w:lineRule="auto"/>
              <w:jc w:val="center"/>
              <w:rPr>
                <w:rFonts w:ascii="Times New Roman" w:hAnsi="Times New Roman"/>
                <w:bCs w:val="0"/>
                <w:color w:val="000000"/>
                <w:szCs w:val="24"/>
              </w:rPr>
            </w:pPr>
            <w:r w:rsidRPr="00DC1F44">
              <w:rPr>
                <w:rFonts w:ascii="Times New Roman" w:hAnsi="Times New Roman"/>
                <w:bCs w:val="0"/>
                <w:color w:val="000000"/>
                <w:szCs w:val="24"/>
              </w:rPr>
              <w:t>2.2</w:t>
            </w:r>
            <w:r w:rsidR="008C2833" w:rsidRPr="00DC1F44">
              <w:rPr>
                <w:rFonts w:ascii="Times New Roman" w:hAnsi="Times New Roman"/>
                <w:bCs w:val="0"/>
                <w:color w:val="000000"/>
                <w:szCs w:val="24"/>
              </w:rPr>
              <w:t>.2</w:t>
            </w:r>
          </w:p>
        </w:tc>
        <w:tc>
          <w:tcPr>
            <w:tcW w:w="2508" w:type="pct"/>
          </w:tcPr>
          <w:p w:rsidR="008C2833" w:rsidRPr="00DC1F44" w:rsidRDefault="0012281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highlight w:val="green"/>
              </w:rPr>
            </w:pPr>
            <w:r w:rsidRPr="00DC1F44">
              <w:rPr>
                <w:rFonts w:ascii="Times New Roman" w:hAnsi="Times New Roman"/>
                <w:szCs w:val="24"/>
              </w:rPr>
              <w:t>Yetiştirme kurslarının niteliğinin artırılabilmesi için zümre toplantıları gerçekleştirilecek,</w:t>
            </w:r>
          </w:p>
        </w:tc>
        <w:tc>
          <w:tcPr>
            <w:tcW w:w="1219" w:type="pct"/>
          </w:tcPr>
          <w:p w:rsidR="008C2833" w:rsidRPr="00DC1F44" w:rsidRDefault="00DD2836"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Müdür Yardımcısı</w:t>
            </w:r>
          </w:p>
        </w:tc>
        <w:tc>
          <w:tcPr>
            <w:tcW w:w="860" w:type="pct"/>
          </w:tcPr>
          <w:p w:rsidR="008C2833" w:rsidRPr="00DC1F44" w:rsidRDefault="008C283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r>
      <w:tr w:rsidR="00A01141" w:rsidRPr="00DC1F44" w:rsidTr="00DC1F4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3" w:type="pct"/>
            <w:noWrap/>
          </w:tcPr>
          <w:p w:rsidR="008C2833" w:rsidRPr="00DC1F44" w:rsidRDefault="00F12CDC" w:rsidP="00A01141">
            <w:pPr>
              <w:spacing w:after="0" w:line="240" w:lineRule="auto"/>
              <w:jc w:val="center"/>
              <w:rPr>
                <w:rFonts w:ascii="Times New Roman" w:hAnsi="Times New Roman"/>
                <w:bCs w:val="0"/>
                <w:color w:val="000000"/>
                <w:szCs w:val="24"/>
              </w:rPr>
            </w:pPr>
            <w:r w:rsidRPr="00DC1F44">
              <w:rPr>
                <w:rFonts w:ascii="Times New Roman" w:hAnsi="Times New Roman"/>
                <w:bCs w:val="0"/>
                <w:color w:val="000000"/>
                <w:szCs w:val="24"/>
              </w:rPr>
              <w:t>2.2</w:t>
            </w:r>
            <w:r w:rsidR="008C2833" w:rsidRPr="00DC1F44">
              <w:rPr>
                <w:rFonts w:ascii="Times New Roman" w:hAnsi="Times New Roman"/>
                <w:bCs w:val="0"/>
                <w:color w:val="000000"/>
                <w:szCs w:val="24"/>
              </w:rPr>
              <w:t>.3</w:t>
            </w:r>
          </w:p>
        </w:tc>
        <w:tc>
          <w:tcPr>
            <w:tcW w:w="2508" w:type="pct"/>
          </w:tcPr>
          <w:p w:rsidR="008C2833" w:rsidRPr="00DC1F44" w:rsidRDefault="0012281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highlight w:val="green"/>
              </w:rPr>
            </w:pPr>
            <w:r w:rsidRPr="00DC1F44">
              <w:rPr>
                <w:rFonts w:ascii="Times New Roman" w:hAnsi="Times New Roman"/>
                <w:szCs w:val="24"/>
              </w:rPr>
              <w:t xml:space="preserve">Yetiştirme kurslarının devamlılığını </w:t>
            </w:r>
            <w:r w:rsidRPr="00DC1F44">
              <w:rPr>
                <w:rFonts w:ascii="Times New Roman" w:hAnsi="Times New Roman"/>
                <w:szCs w:val="24"/>
                <w:shd w:val="clear" w:color="auto" w:fill="FFFFFF"/>
              </w:rPr>
              <w:t>sağlayabilmek için veli toplantıları gerçekleştirilecektir.</w:t>
            </w:r>
          </w:p>
        </w:tc>
        <w:tc>
          <w:tcPr>
            <w:tcW w:w="1219" w:type="pct"/>
          </w:tcPr>
          <w:p w:rsidR="00DD2836" w:rsidRPr="00DC1F44" w:rsidRDefault="00DD2836"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Rehberlik Servisi</w:t>
            </w:r>
          </w:p>
          <w:p w:rsidR="008C2833" w:rsidRPr="00DC1F44" w:rsidRDefault="00DD2836" w:rsidP="00DC1F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Sınıf Öğretmenleri</w:t>
            </w:r>
          </w:p>
        </w:tc>
        <w:tc>
          <w:tcPr>
            <w:tcW w:w="860" w:type="pct"/>
          </w:tcPr>
          <w:p w:rsidR="008C2833" w:rsidRPr="00DC1F44" w:rsidRDefault="008C283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A01141" w:rsidRPr="00DC1F44" w:rsidTr="00DC1F44">
        <w:trPr>
          <w:trHeight w:val="567"/>
        </w:trPr>
        <w:tc>
          <w:tcPr>
            <w:cnfStyle w:val="001000000000" w:firstRow="0" w:lastRow="0" w:firstColumn="1" w:lastColumn="0" w:oddVBand="0" w:evenVBand="0" w:oddHBand="0" w:evenHBand="0" w:firstRowFirstColumn="0" w:firstRowLastColumn="0" w:lastRowFirstColumn="0" w:lastRowLastColumn="0"/>
            <w:tcW w:w="413" w:type="pct"/>
            <w:noWrap/>
          </w:tcPr>
          <w:p w:rsidR="008C2833" w:rsidRPr="00DC1F44" w:rsidRDefault="00F12CDC" w:rsidP="00A01141">
            <w:pPr>
              <w:spacing w:after="0" w:line="240" w:lineRule="auto"/>
              <w:jc w:val="center"/>
              <w:rPr>
                <w:rFonts w:ascii="Times New Roman" w:hAnsi="Times New Roman"/>
                <w:bCs w:val="0"/>
                <w:color w:val="000000"/>
                <w:szCs w:val="24"/>
              </w:rPr>
            </w:pPr>
            <w:r w:rsidRPr="00DC1F44">
              <w:rPr>
                <w:rFonts w:ascii="Times New Roman" w:hAnsi="Times New Roman"/>
                <w:bCs w:val="0"/>
                <w:color w:val="000000"/>
                <w:szCs w:val="24"/>
              </w:rPr>
              <w:lastRenderedPageBreak/>
              <w:t>2.2</w:t>
            </w:r>
            <w:r w:rsidR="008C2833" w:rsidRPr="00DC1F44">
              <w:rPr>
                <w:rFonts w:ascii="Times New Roman" w:hAnsi="Times New Roman"/>
                <w:bCs w:val="0"/>
                <w:color w:val="000000"/>
                <w:szCs w:val="24"/>
              </w:rPr>
              <w:t>.4</w:t>
            </w:r>
          </w:p>
        </w:tc>
        <w:tc>
          <w:tcPr>
            <w:tcW w:w="2508" w:type="pct"/>
          </w:tcPr>
          <w:p w:rsidR="008C2833" w:rsidRPr="00DC1F44" w:rsidRDefault="0012281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highlight w:val="green"/>
              </w:rPr>
            </w:pPr>
            <w:r w:rsidRPr="00DC1F44">
              <w:rPr>
                <w:rFonts w:ascii="Times New Roman" w:hAnsi="Times New Roman"/>
                <w:szCs w:val="24"/>
              </w:rPr>
              <w:t>Sınav kaygısını ortadan kaldırabilmek için rehberlik çalışmaları gerçekleştirilecektir.</w:t>
            </w:r>
          </w:p>
        </w:tc>
        <w:tc>
          <w:tcPr>
            <w:tcW w:w="1219" w:type="pct"/>
          </w:tcPr>
          <w:p w:rsidR="00DD2836" w:rsidRPr="00DC1F44" w:rsidRDefault="00DD2836"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Rehberlik Servisi</w:t>
            </w:r>
          </w:p>
          <w:p w:rsidR="008C2833" w:rsidRPr="00DC1F44" w:rsidRDefault="00DD2836" w:rsidP="00DC1F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Sınıf Öğretmenleri</w:t>
            </w:r>
          </w:p>
        </w:tc>
        <w:tc>
          <w:tcPr>
            <w:tcW w:w="860" w:type="pct"/>
          </w:tcPr>
          <w:p w:rsidR="008C2833" w:rsidRPr="00DC1F44" w:rsidRDefault="008C283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r>
    </w:tbl>
    <w:p w:rsidR="004A4561" w:rsidRDefault="004A4561" w:rsidP="00803E87">
      <w:pPr>
        <w:pStyle w:val="Balk3"/>
        <w:rPr>
          <w:b/>
        </w:rPr>
      </w:pPr>
      <w:bookmarkStart w:id="96" w:name="_Toc432303"/>
      <w:bookmarkStart w:id="97" w:name="_Toc534829241"/>
      <w:bookmarkStart w:id="98" w:name="_Toc416085167"/>
      <w:bookmarkStart w:id="99" w:name="_Toc529519470"/>
    </w:p>
    <w:p w:rsidR="00D80BDD" w:rsidRPr="00803E87" w:rsidRDefault="00D80BDD" w:rsidP="00803E87">
      <w:pPr>
        <w:pStyle w:val="Balk3"/>
        <w:rPr>
          <w:b/>
        </w:rPr>
      </w:pPr>
      <w:r w:rsidRPr="00803E87">
        <w:rPr>
          <w:b/>
        </w:rPr>
        <w:t>TEMA III: KURUMSAL KAPASİTE</w:t>
      </w:r>
      <w:bookmarkEnd w:id="96"/>
    </w:p>
    <w:p w:rsidR="008D4E73" w:rsidRPr="00803E87" w:rsidRDefault="008D4E73" w:rsidP="002105CD">
      <w:pPr>
        <w:pStyle w:val="Balk4"/>
      </w:pPr>
      <w:bookmarkStart w:id="100" w:name="_Toc432304"/>
      <w:r w:rsidRPr="00803E87">
        <w:rPr>
          <w:rStyle w:val="Balk1Char"/>
          <w:color w:val="000000" w:themeColor="text1"/>
          <w:sz w:val="24"/>
          <w:szCs w:val="24"/>
        </w:rPr>
        <w:t>Stratejik Amaç 3</w:t>
      </w:r>
      <w:bookmarkEnd w:id="97"/>
      <w:bookmarkEnd w:id="100"/>
      <w:r w:rsidRPr="00803E87">
        <w:t xml:space="preserve">: </w:t>
      </w:r>
    </w:p>
    <w:p w:rsidR="008D4E73" w:rsidRPr="00C5170B" w:rsidRDefault="008C2833" w:rsidP="00C5170B">
      <w:pPr>
        <w:spacing w:after="0" w:line="360" w:lineRule="auto"/>
        <w:ind w:firstLine="708"/>
        <w:jc w:val="both"/>
        <w:rPr>
          <w:szCs w:val="24"/>
        </w:rPr>
      </w:pPr>
      <w:r w:rsidRPr="00C5170B">
        <w:rPr>
          <w:szCs w:val="24"/>
        </w:rPr>
        <w:t xml:space="preserve">Eğitim ve öğretim faaliyetlerinin daha nitelikli olarak verilebilmesi için okulumuzun kurumsal kapasitesi güçlendirilecektir. </w:t>
      </w:r>
    </w:p>
    <w:p w:rsidR="008F3D60" w:rsidRPr="002105CD" w:rsidRDefault="008D4E73" w:rsidP="002105CD">
      <w:pPr>
        <w:pStyle w:val="Balk4"/>
        <w:rPr>
          <w:b/>
          <w:szCs w:val="24"/>
        </w:rPr>
      </w:pPr>
      <w:r w:rsidRPr="002105CD">
        <w:rPr>
          <w:b/>
        </w:rPr>
        <w:t xml:space="preserve">Stratejik Hedef </w:t>
      </w:r>
      <w:proofErr w:type="gramStart"/>
      <w:r w:rsidR="008C2833" w:rsidRPr="002105CD">
        <w:rPr>
          <w:b/>
        </w:rPr>
        <w:t>3</w:t>
      </w:r>
      <w:r w:rsidRPr="002105CD">
        <w:rPr>
          <w:b/>
        </w:rPr>
        <w:t>.1</w:t>
      </w:r>
      <w:proofErr w:type="gramEnd"/>
      <w:r w:rsidRPr="002105CD">
        <w:rPr>
          <w:b/>
        </w:rPr>
        <w:t>.</w:t>
      </w:r>
      <w:r w:rsidRPr="002105CD">
        <w:rPr>
          <w:b/>
          <w:szCs w:val="24"/>
        </w:rPr>
        <w:t xml:space="preserve">  </w:t>
      </w:r>
    </w:p>
    <w:p w:rsidR="008F3D60" w:rsidRDefault="00C44300" w:rsidP="00DC10B9">
      <w:pPr>
        <w:pStyle w:val="ListeParagraf"/>
        <w:numPr>
          <w:ilvl w:val="0"/>
          <w:numId w:val="4"/>
        </w:numPr>
        <w:spacing w:after="0" w:line="360" w:lineRule="auto"/>
        <w:jc w:val="both"/>
      </w:pPr>
      <w:r w:rsidRPr="00C44300">
        <w:t xml:space="preserve">Belirlenen ihtiyaçlar doğrultusunda fiziki alt yapı eksiklikleri giderilecek, </w:t>
      </w:r>
      <w:r w:rsidR="00F5666F">
        <w:t xml:space="preserve">öğretmen, </w:t>
      </w:r>
      <w:r w:rsidRPr="00C44300">
        <w:t>öğrenci ve veli memnuniyeti artırılacaktır.</w:t>
      </w:r>
      <w:r w:rsidR="00DC10B9">
        <w:t xml:space="preserve"> </w:t>
      </w:r>
      <w:r w:rsidR="00DC10B9" w:rsidRPr="00E25B81">
        <w:rPr>
          <w:b/>
          <w:color w:val="FF0000"/>
          <w:highlight w:val="yellow"/>
        </w:rPr>
        <w:t>(örnek 1)</w:t>
      </w:r>
    </w:p>
    <w:p w:rsidR="00DC10B9" w:rsidRDefault="00DC10B9" w:rsidP="00DC10B9">
      <w:pPr>
        <w:pStyle w:val="ListeParagraf"/>
        <w:numPr>
          <w:ilvl w:val="0"/>
          <w:numId w:val="4"/>
        </w:numPr>
        <w:spacing w:after="0" w:line="360" w:lineRule="auto"/>
        <w:jc w:val="both"/>
      </w:pPr>
      <w:r w:rsidRPr="00DC10B9">
        <w:t>Kurumda stratejik yönetim anlayışı</w:t>
      </w:r>
      <w:r>
        <w:t>nın</w:t>
      </w:r>
      <w:r w:rsidRPr="00DC10B9">
        <w:t xml:space="preserve"> kurum kültürü olarak yerleşmesini sağlamak</w:t>
      </w:r>
      <w:r w:rsidRPr="00E25B81">
        <w:rPr>
          <w:b/>
          <w:color w:val="FF0000"/>
        </w:rPr>
        <w:t xml:space="preserve">. </w:t>
      </w:r>
      <w:r w:rsidRPr="00E25B81">
        <w:rPr>
          <w:b/>
          <w:color w:val="FF0000"/>
          <w:highlight w:val="yellow"/>
        </w:rPr>
        <w:t>(örnek 2)</w:t>
      </w:r>
    </w:p>
    <w:p w:rsidR="00DC10B9" w:rsidRPr="00C44300" w:rsidRDefault="00DC10B9" w:rsidP="00DC10B9">
      <w:pPr>
        <w:pStyle w:val="ListeParagraf"/>
        <w:numPr>
          <w:ilvl w:val="0"/>
          <w:numId w:val="4"/>
        </w:numPr>
        <w:spacing w:after="0" w:line="360" w:lineRule="auto"/>
        <w:jc w:val="both"/>
      </w:pPr>
      <w:r w:rsidRPr="00DC10B9">
        <w:t xml:space="preserve">Okul </w:t>
      </w:r>
      <w:r>
        <w:t>i</w:t>
      </w:r>
      <w:r w:rsidRPr="00DC10B9">
        <w:t>htiyaçlarını karşılamaya yönelik paydaşlardan destek sağlamak</w:t>
      </w:r>
      <w:r>
        <w:t xml:space="preserve">. </w:t>
      </w:r>
      <w:r w:rsidRPr="00E25B81">
        <w:rPr>
          <w:b/>
          <w:color w:val="FF0000"/>
          <w:highlight w:val="yellow"/>
        </w:rPr>
        <w:t>(örnek 3</w:t>
      </w:r>
      <w:r w:rsidRPr="00E25B81">
        <w:rPr>
          <w:color w:val="FF0000"/>
        </w:rPr>
        <w:t>)</w:t>
      </w:r>
    </w:p>
    <w:p w:rsidR="008F3D60" w:rsidRDefault="008F3D60" w:rsidP="008D4E73">
      <w:pPr>
        <w:rPr>
          <w:b/>
          <w:i/>
        </w:rPr>
      </w:pPr>
    </w:p>
    <w:p w:rsidR="008D4E73" w:rsidRPr="004A4561" w:rsidRDefault="008D4E73" w:rsidP="008D4E73">
      <w:pPr>
        <w:rPr>
          <w:b/>
          <w:color w:val="FF0000"/>
          <w:sz w:val="28"/>
        </w:rPr>
      </w:pPr>
      <w:r w:rsidRPr="008344FF">
        <w:rPr>
          <w:b/>
          <w:sz w:val="28"/>
        </w:rPr>
        <w:t>Performans Göstergeleri</w:t>
      </w:r>
      <w:r w:rsidR="00AE2326">
        <w:rPr>
          <w:b/>
          <w:sz w:val="28"/>
        </w:rPr>
        <w:t xml:space="preserve"> </w:t>
      </w:r>
      <w:proofErr w:type="gramStart"/>
      <w:r w:rsidR="004A4561" w:rsidRPr="00E25B81">
        <w:rPr>
          <w:b/>
          <w:color w:val="FF0000"/>
          <w:sz w:val="28"/>
          <w:highlight w:val="yellow"/>
        </w:rPr>
        <w:t>(</w:t>
      </w:r>
      <w:proofErr w:type="gramEnd"/>
      <w:r w:rsidR="004A4561" w:rsidRPr="00E25B81">
        <w:rPr>
          <w:rFonts w:ascii="Times New Roman" w:hAnsi="Times New Roman"/>
          <w:b/>
          <w:i/>
          <w:color w:val="FF0000"/>
          <w:szCs w:val="24"/>
          <w:highlight w:val="yellow"/>
        </w:rPr>
        <w:t>Kurum düzeyinde örnek alınabilir, değişiklik yapılabilir. Performans göstergelerinden kurumunuza uygun olanları alabilir, değiştirebilir veya eklemeler yapabilirsiniz. Gösterge verileri örnektir.</w:t>
      </w:r>
      <w:proofErr w:type="gramStart"/>
      <w:r w:rsidR="004A4561" w:rsidRPr="00E25B81">
        <w:rPr>
          <w:rFonts w:ascii="Times New Roman" w:hAnsi="Times New Roman"/>
          <w:b/>
          <w:i/>
          <w:color w:val="FF0000"/>
          <w:szCs w:val="24"/>
          <w:highlight w:val="yellow"/>
        </w:rPr>
        <w:t>)</w:t>
      </w:r>
      <w:proofErr w:type="gramEnd"/>
    </w:p>
    <w:tbl>
      <w:tblPr>
        <w:tblStyle w:val="KlavuzuTablo4-Vurgu6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111"/>
        <w:gridCol w:w="992"/>
        <w:gridCol w:w="567"/>
        <w:gridCol w:w="709"/>
        <w:gridCol w:w="709"/>
        <w:gridCol w:w="709"/>
        <w:gridCol w:w="708"/>
      </w:tblGrid>
      <w:tr w:rsidR="00A01141" w:rsidRPr="00AD51AC" w:rsidTr="00684886">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one" w:sz="0" w:space="0" w:color="auto"/>
              <w:left w:val="none" w:sz="0" w:space="0" w:color="auto"/>
              <w:bottom w:val="none" w:sz="0" w:space="0" w:color="auto"/>
              <w:right w:val="none" w:sz="0" w:space="0" w:color="auto"/>
            </w:tcBorders>
            <w:noWrap/>
            <w:hideMark/>
          </w:tcPr>
          <w:p w:rsidR="008D4E73" w:rsidRPr="00AD51AC" w:rsidRDefault="008D4E73" w:rsidP="00BC5338">
            <w:pPr>
              <w:spacing w:after="0" w:line="240" w:lineRule="auto"/>
              <w:rPr>
                <w:rFonts w:ascii="Times New Roman" w:hAnsi="Times New Roman"/>
                <w:bCs w:val="0"/>
                <w:color w:val="000000"/>
                <w:szCs w:val="24"/>
              </w:rPr>
            </w:pPr>
            <w:r w:rsidRPr="00AD51AC">
              <w:rPr>
                <w:rFonts w:ascii="Times New Roman" w:hAnsi="Times New Roman"/>
                <w:bCs w:val="0"/>
                <w:color w:val="000000"/>
                <w:szCs w:val="24"/>
              </w:rPr>
              <w:t>No</w:t>
            </w:r>
          </w:p>
        </w:tc>
        <w:tc>
          <w:tcPr>
            <w:tcW w:w="4111" w:type="dxa"/>
            <w:vMerge w:val="restart"/>
            <w:tcBorders>
              <w:top w:val="none" w:sz="0" w:space="0" w:color="auto"/>
              <w:left w:val="none" w:sz="0" w:space="0" w:color="auto"/>
              <w:bottom w:val="none" w:sz="0" w:space="0" w:color="auto"/>
              <w:right w:val="none" w:sz="0" w:space="0" w:color="auto"/>
            </w:tcBorders>
            <w:hideMark/>
          </w:tcPr>
          <w:p w:rsidR="008D4E73" w:rsidRPr="00AD51AC" w:rsidRDefault="008D4E73" w:rsidP="00BC5338">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AD51AC">
              <w:rPr>
                <w:rFonts w:ascii="Times New Roman" w:hAnsi="Times New Roman"/>
                <w:bCs w:val="0"/>
                <w:color w:val="000000"/>
                <w:szCs w:val="24"/>
              </w:rPr>
              <w:t>PERFORMANS</w:t>
            </w:r>
          </w:p>
          <w:p w:rsidR="008D4E73" w:rsidRPr="00AD51AC" w:rsidRDefault="008D4E73" w:rsidP="00BC5338">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AD51AC">
              <w:rPr>
                <w:rFonts w:ascii="Times New Roman" w:hAnsi="Times New Roman"/>
                <w:bCs w:val="0"/>
                <w:color w:val="000000"/>
                <w:szCs w:val="24"/>
              </w:rPr>
              <w:t>GÖSTERGESİ</w:t>
            </w:r>
          </w:p>
        </w:tc>
        <w:tc>
          <w:tcPr>
            <w:tcW w:w="992" w:type="dxa"/>
            <w:tcBorders>
              <w:top w:val="none" w:sz="0" w:space="0" w:color="auto"/>
              <w:left w:val="none" w:sz="0" w:space="0" w:color="auto"/>
              <w:bottom w:val="none" w:sz="0" w:space="0" w:color="auto"/>
              <w:right w:val="none" w:sz="0" w:space="0" w:color="auto"/>
            </w:tcBorders>
          </w:tcPr>
          <w:p w:rsidR="008D4E73" w:rsidRPr="00AD51AC" w:rsidRDefault="008D4E73" w:rsidP="00BC5338">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AD51AC">
              <w:rPr>
                <w:rFonts w:ascii="Times New Roman" w:hAnsi="Times New Roman"/>
                <w:bCs w:val="0"/>
                <w:color w:val="000000"/>
                <w:szCs w:val="24"/>
              </w:rPr>
              <w:t>Mevcut</w:t>
            </w:r>
          </w:p>
        </w:tc>
        <w:tc>
          <w:tcPr>
            <w:tcW w:w="3402" w:type="dxa"/>
            <w:gridSpan w:val="5"/>
            <w:tcBorders>
              <w:top w:val="none" w:sz="0" w:space="0" w:color="auto"/>
              <w:left w:val="none" w:sz="0" w:space="0" w:color="auto"/>
              <w:bottom w:val="none" w:sz="0" w:space="0" w:color="auto"/>
              <w:right w:val="none" w:sz="0" w:space="0" w:color="auto"/>
            </w:tcBorders>
          </w:tcPr>
          <w:p w:rsidR="008D4E73" w:rsidRPr="00AD51AC" w:rsidRDefault="008D4E73" w:rsidP="00BC5338">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AD51AC">
              <w:rPr>
                <w:rFonts w:ascii="Times New Roman" w:hAnsi="Times New Roman"/>
                <w:bCs w:val="0"/>
                <w:color w:val="000000"/>
                <w:szCs w:val="24"/>
              </w:rPr>
              <w:t>HEDEF</w:t>
            </w:r>
          </w:p>
        </w:tc>
      </w:tr>
      <w:tr w:rsidR="00A01141" w:rsidRPr="00DC1F44" w:rsidTr="00684886">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242" w:type="dxa"/>
            <w:vMerge/>
            <w:hideMark/>
          </w:tcPr>
          <w:p w:rsidR="008D4E73" w:rsidRPr="00AD51AC" w:rsidRDefault="008D4E73" w:rsidP="00BC5338">
            <w:pPr>
              <w:spacing w:after="0" w:line="240" w:lineRule="auto"/>
              <w:rPr>
                <w:rFonts w:ascii="Times New Roman" w:hAnsi="Times New Roman"/>
                <w:bCs w:val="0"/>
                <w:szCs w:val="24"/>
              </w:rPr>
            </w:pPr>
          </w:p>
        </w:tc>
        <w:tc>
          <w:tcPr>
            <w:tcW w:w="4111" w:type="dxa"/>
            <w:vMerge/>
            <w:hideMark/>
          </w:tcPr>
          <w:p w:rsidR="008D4E73" w:rsidRPr="00DC1F44" w:rsidRDefault="008D4E73"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p>
        </w:tc>
        <w:tc>
          <w:tcPr>
            <w:tcW w:w="992" w:type="dxa"/>
            <w:noWrap/>
            <w:hideMark/>
          </w:tcPr>
          <w:p w:rsidR="008D4E73" w:rsidRPr="00DC1F44" w:rsidRDefault="008D4E73"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C1F44">
              <w:rPr>
                <w:rFonts w:ascii="Times New Roman" w:hAnsi="Times New Roman"/>
                <w:b/>
                <w:bCs/>
                <w:szCs w:val="24"/>
              </w:rPr>
              <w:t>2018</w:t>
            </w:r>
          </w:p>
        </w:tc>
        <w:tc>
          <w:tcPr>
            <w:tcW w:w="567" w:type="dxa"/>
            <w:noWrap/>
            <w:hideMark/>
          </w:tcPr>
          <w:p w:rsidR="008D4E73" w:rsidRPr="00DC1F44" w:rsidRDefault="008D4E73"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C1F44">
              <w:rPr>
                <w:rFonts w:ascii="Times New Roman" w:hAnsi="Times New Roman"/>
                <w:b/>
                <w:bCs/>
                <w:szCs w:val="24"/>
              </w:rPr>
              <w:t>2019</w:t>
            </w:r>
          </w:p>
        </w:tc>
        <w:tc>
          <w:tcPr>
            <w:tcW w:w="709" w:type="dxa"/>
          </w:tcPr>
          <w:p w:rsidR="008D4E73" w:rsidRPr="00DC1F44" w:rsidRDefault="008D4E73"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C1F44">
              <w:rPr>
                <w:rFonts w:ascii="Times New Roman" w:hAnsi="Times New Roman"/>
                <w:b/>
                <w:bCs/>
                <w:szCs w:val="24"/>
              </w:rPr>
              <w:t>2020</w:t>
            </w:r>
          </w:p>
        </w:tc>
        <w:tc>
          <w:tcPr>
            <w:tcW w:w="709" w:type="dxa"/>
          </w:tcPr>
          <w:p w:rsidR="008D4E73" w:rsidRPr="00DC1F44" w:rsidRDefault="008D4E73"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C1F44">
              <w:rPr>
                <w:rFonts w:ascii="Times New Roman" w:hAnsi="Times New Roman"/>
                <w:b/>
                <w:bCs/>
                <w:szCs w:val="24"/>
              </w:rPr>
              <w:t>2021</w:t>
            </w:r>
          </w:p>
        </w:tc>
        <w:tc>
          <w:tcPr>
            <w:tcW w:w="709" w:type="dxa"/>
          </w:tcPr>
          <w:p w:rsidR="008D4E73" w:rsidRPr="00DC1F44" w:rsidRDefault="008D4E73"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C1F44">
              <w:rPr>
                <w:rFonts w:ascii="Times New Roman" w:hAnsi="Times New Roman"/>
                <w:b/>
                <w:bCs/>
                <w:szCs w:val="24"/>
              </w:rPr>
              <w:t>2022</w:t>
            </w:r>
          </w:p>
        </w:tc>
        <w:tc>
          <w:tcPr>
            <w:tcW w:w="708" w:type="dxa"/>
          </w:tcPr>
          <w:p w:rsidR="008D4E73" w:rsidRPr="00DC1F44" w:rsidRDefault="008D4E73"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DC1F44">
              <w:rPr>
                <w:rFonts w:ascii="Times New Roman" w:hAnsi="Times New Roman"/>
                <w:b/>
                <w:bCs/>
                <w:szCs w:val="24"/>
              </w:rPr>
              <w:t>2023</w:t>
            </w:r>
          </w:p>
        </w:tc>
      </w:tr>
      <w:tr w:rsidR="00A01141" w:rsidRPr="00DC1F44" w:rsidTr="00684886">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8D4E73" w:rsidRPr="00AD51AC" w:rsidRDefault="008D4E73" w:rsidP="00BC5338">
            <w:pPr>
              <w:spacing w:after="0" w:line="240" w:lineRule="auto"/>
              <w:rPr>
                <w:rFonts w:ascii="Times New Roman" w:hAnsi="Times New Roman"/>
                <w:bCs w:val="0"/>
                <w:szCs w:val="24"/>
              </w:rPr>
            </w:pPr>
            <w:r w:rsidRPr="00AD51AC">
              <w:rPr>
                <w:rFonts w:ascii="Times New Roman" w:hAnsi="Times New Roman"/>
                <w:bCs w:val="0"/>
                <w:szCs w:val="24"/>
              </w:rPr>
              <w:t>PG.</w:t>
            </w:r>
            <w:r w:rsidR="008F3D60" w:rsidRPr="00AD51AC">
              <w:rPr>
                <w:rFonts w:ascii="Times New Roman" w:hAnsi="Times New Roman"/>
                <w:bCs w:val="0"/>
                <w:szCs w:val="24"/>
              </w:rPr>
              <w:t>3</w:t>
            </w:r>
            <w:r w:rsidR="00DC1F44" w:rsidRPr="00AD51AC">
              <w:rPr>
                <w:rFonts w:ascii="Times New Roman" w:hAnsi="Times New Roman"/>
                <w:bCs w:val="0"/>
                <w:szCs w:val="24"/>
              </w:rPr>
              <w:t>.1.1</w:t>
            </w:r>
          </w:p>
        </w:tc>
        <w:tc>
          <w:tcPr>
            <w:tcW w:w="4111" w:type="dxa"/>
          </w:tcPr>
          <w:p w:rsidR="008D4E73" w:rsidRPr="00DC1F44" w:rsidRDefault="00C5170B"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Okul servislerinden memnuniyet oranı (%)</w:t>
            </w:r>
          </w:p>
        </w:tc>
        <w:tc>
          <w:tcPr>
            <w:tcW w:w="992" w:type="dxa"/>
            <w:noWrap/>
          </w:tcPr>
          <w:p w:rsidR="008D4E73" w:rsidRPr="00DC1F44" w:rsidRDefault="00DD2836"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%25</w:t>
            </w:r>
          </w:p>
        </w:tc>
        <w:tc>
          <w:tcPr>
            <w:tcW w:w="567" w:type="dxa"/>
            <w:noWrap/>
          </w:tcPr>
          <w:p w:rsidR="008D4E73" w:rsidRPr="00DC1F44" w:rsidRDefault="00DD2836"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%45</w:t>
            </w:r>
          </w:p>
        </w:tc>
        <w:tc>
          <w:tcPr>
            <w:tcW w:w="709" w:type="dxa"/>
          </w:tcPr>
          <w:p w:rsidR="008D4E73" w:rsidRPr="00DC1F44" w:rsidRDefault="00DD2836"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%60</w:t>
            </w:r>
          </w:p>
        </w:tc>
        <w:tc>
          <w:tcPr>
            <w:tcW w:w="709" w:type="dxa"/>
          </w:tcPr>
          <w:p w:rsidR="008D4E73" w:rsidRPr="00DC1F44" w:rsidRDefault="00DD2836"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%75</w:t>
            </w:r>
          </w:p>
        </w:tc>
        <w:tc>
          <w:tcPr>
            <w:tcW w:w="709" w:type="dxa"/>
          </w:tcPr>
          <w:p w:rsidR="008D4E73" w:rsidRPr="00DC1F44" w:rsidRDefault="00DD2836"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%80</w:t>
            </w:r>
          </w:p>
        </w:tc>
        <w:tc>
          <w:tcPr>
            <w:tcW w:w="708" w:type="dxa"/>
          </w:tcPr>
          <w:p w:rsidR="008D4E73" w:rsidRPr="00DC1F44" w:rsidRDefault="00DD2836"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%85</w:t>
            </w:r>
          </w:p>
        </w:tc>
      </w:tr>
      <w:tr w:rsidR="00A01141" w:rsidRPr="00DC1F44" w:rsidTr="00684886">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8D4E73" w:rsidRPr="00AD51AC" w:rsidRDefault="008D4E73" w:rsidP="00BC5338">
            <w:pPr>
              <w:spacing w:after="0"/>
              <w:rPr>
                <w:rFonts w:ascii="Times New Roman" w:hAnsi="Times New Roman"/>
                <w:bCs w:val="0"/>
                <w:szCs w:val="24"/>
              </w:rPr>
            </w:pPr>
            <w:r w:rsidRPr="00AD51AC">
              <w:rPr>
                <w:rFonts w:ascii="Times New Roman" w:hAnsi="Times New Roman"/>
                <w:bCs w:val="0"/>
                <w:szCs w:val="24"/>
              </w:rPr>
              <w:t>PG.</w:t>
            </w:r>
            <w:r w:rsidR="008F3D60" w:rsidRPr="00AD51AC">
              <w:rPr>
                <w:rFonts w:ascii="Times New Roman" w:hAnsi="Times New Roman"/>
                <w:bCs w:val="0"/>
                <w:szCs w:val="24"/>
              </w:rPr>
              <w:t>3</w:t>
            </w:r>
            <w:r w:rsidRPr="00AD51AC">
              <w:rPr>
                <w:rFonts w:ascii="Times New Roman" w:hAnsi="Times New Roman"/>
                <w:bCs w:val="0"/>
                <w:szCs w:val="24"/>
              </w:rPr>
              <w:t>.</w:t>
            </w:r>
            <w:r w:rsidR="005C7BDB" w:rsidRPr="00AD51AC">
              <w:rPr>
                <w:rFonts w:ascii="Times New Roman" w:hAnsi="Times New Roman"/>
                <w:bCs w:val="0"/>
                <w:szCs w:val="24"/>
              </w:rPr>
              <w:t>1</w:t>
            </w:r>
            <w:r w:rsidR="00DC1F44" w:rsidRPr="00AD51AC">
              <w:rPr>
                <w:rFonts w:ascii="Times New Roman" w:hAnsi="Times New Roman"/>
                <w:bCs w:val="0"/>
                <w:szCs w:val="24"/>
              </w:rPr>
              <w:t>.2</w:t>
            </w:r>
          </w:p>
        </w:tc>
        <w:tc>
          <w:tcPr>
            <w:tcW w:w="4111" w:type="dxa"/>
          </w:tcPr>
          <w:p w:rsidR="008D4E73" w:rsidRPr="00DC1F44" w:rsidRDefault="005C7BDB"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Yapılan tadilat sayısı</w:t>
            </w:r>
          </w:p>
        </w:tc>
        <w:tc>
          <w:tcPr>
            <w:tcW w:w="992" w:type="dxa"/>
            <w:noWrap/>
          </w:tcPr>
          <w:p w:rsidR="008D4E73" w:rsidRPr="00DC1F44" w:rsidRDefault="002B11DD"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1</w:t>
            </w:r>
          </w:p>
        </w:tc>
        <w:tc>
          <w:tcPr>
            <w:tcW w:w="567" w:type="dxa"/>
            <w:noWrap/>
          </w:tcPr>
          <w:p w:rsidR="008D4E73" w:rsidRPr="00DC1F44" w:rsidRDefault="002B11DD"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2</w:t>
            </w:r>
          </w:p>
        </w:tc>
        <w:tc>
          <w:tcPr>
            <w:tcW w:w="709" w:type="dxa"/>
          </w:tcPr>
          <w:p w:rsidR="008D4E73" w:rsidRPr="00DC1F44" w:rsidRDefault="002B11DD"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3</w:t>
            </w:r>
          </w:p>
        </w:tc>
        <w:tc>
          <w:tcPr>
            <w:tcW w:w="709" w:type="dxa"/>
          </w:tcPr>
          <w:p w:rsidR="008D4E73" w:rsidRPr="00DC1F44" w:rsidRDefault="002B11DD"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4</w:t>
            </w:r>
          </w:p>
        </w:tc>
        <w:tc>
          <w:tcPr>
            <w:tcW w:w="709" w:type="dxa"/>
          </w:tcPr>
          <w:p w:rsidR="008D4E73" w:rsidRPr="00DC1F44" w:rsidRDefault="002B11DD"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5</w:t>
            </w:r>
          </w:p>
        </w:tc>
        <w:tc>
          <w:tcPr>
            <w:tcW w:w="708" w:type="dxa"/>
          </w:tcPr>
          <w:p w:rsidR="008D4E73" w:rsidRPr="00DC1F44" w:rsidRDefault="002B11DD"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6</w:t>
            </w:r>
          </w:p>
        </w:tc>
      </w:tr>
      <w:tr w:rsidR="00A01141" w:rsidRPr="00DC1F44" w:rsidTr="00684886">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8D4E73" w:rsidRPr="00AD51AC" w:rsidRDefault="008D4E73" w:rsidP="00BC5338">
            <w:pPr>
              <w:spacing w:after="0"/>
              <w:rPr>
                <w:rFonts w:ascii="Times New Roman" w:hAnsi="Times New Roman"/>
                <w:bCs w:val="0"/>
                <w:szCs w:val="24"/>
              </w:rPr>
            </w:pPr>
            <w:r w:rsidRPr="00AD51AC">
              <w:rPr>
                <w:rFonts w:ascii="Times New Roman" w:hAnsi="Times New Roman"/>
                <w:bCs w:val="0"/>
                <w:szCs w:val="24"/>
              </w:rPr>
              <w:t>PG.</w:t>
            </w:r>
            <w:r w:rsidR="008F3D60" w:rsidRPr="00AD51AC">
              <w:rPr>
                <w:rFonts w:ascii="Times New Roman" w:hAnsi="Times New Roman"/>
                <w:bCs w:val="0"/>
                <w:szCs w:val="24"/>
              </w:rPr>
              <w:t>3</w:t>
            </w:r>
            <w:r w:rsidRPr="00AD51AC">
              <w:rPr>
                <w:rFonts w:ascii="Times New Roman" w:hAnsi="Times New Roman"/>
                <w:bCs w:val="0"/>
                <w:szCs w:val="24"/>
              </w:rPr>
              <w:t>.</w:t>
            </w:r>
            <w:r w:rsidR="005C7BDB" w:rsidRPr="00AD51AC">
              <w:rPr>
                <w:rFonts w:ascii="Times New Roman" w:hAnsi="Times New Roman"/>
                <w:bCs w:val="0"/>
                <w:szCs w:val="24"/>
              </w:rPr>
              <w:t>1</w:t>
            </w:r>
            <w:r w:rsidR="00DC1F44" w:rsidRPr="00AD51AC">
              <w:rPr>
                <w:rFonts w:ascii="Times New Roman" w:hAnsi="Times New Roman"/>
                <w:bCs w:val="0"/>
                <w:szCs w:val="24"/>
              </w:rPr>
              <w:t>.3</w:t>
            </w:r>
          </w:p>
        </w:tc>
        <w:tc>
          <w:tcPr>
            <w:tcW w:w="4111" w:type="dxa"/>
          </w:tcPr>
          <w:p w:rsidR="008D4E73" w:rsidRPr="00DC1F44" w:rsidRDefault="005C7BDB"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Kişisel Gelişim alanında verilen seminer sayısı</w:t>
            </w:r>
          </w:p>
        </w:tc>
        <w:tc>
          <w:tcPr>
            <w:tcW w:w="992" w:type="dxa"/>
            <w:noWrap/>
          </w:tcPr>
          <w:p w:rsidR="008D4E73" w:rsidRPr="00DC1F44" w:rsidRDefault="002B11DD"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0</w:t>
            </w:r>
          </w:p>
        </w:tc>
        <w:tc>
          <w:tcPr>
            <w:tcW w:w="567" w:type="dxa"/>
            <w:noWrap/>
          </w:tcPr>
          <w:p w:rsidR="008D4E73" w:rsidRPr="00DC1F44" w:rsidRDefault="002B11DD"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1</w:t>
            </w:r>
          </w:p>
        </w:tc>
        <w:tc>
          <w:tcPr>
            <w:tcW w:w="709" w:type="dxa"/>
          </w:tcPr>
          <w:p w:rsidR="008D4E73" w:rsidRPr="00DC1F44" w:rsidRDefault="002B11DD"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2</w:t>
            </w:r>
          </w:p>
        </w:tc>
        <w:tc>
          <w:tcPr>
            <w:tcW w:w="709" w:type="dxa"/>
          </w:tcPr>
          <w:p w:rsidR="008D4E73" w:rsidRPr="00DC1F44" w:rsidRDefault="002B11DD"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3</w:t>
            </w:r>
          </w:p>
        </w:tc>
        <w:tc>
          <w:tcPr>
            <w:tcW w:w="709" w:type="dxa"/>
          </w:tcPr>
          <w:p w:rsidR="008D4E73" w:rsidRPr="00DC1F44" w:rsidRDefault="002B11DD"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4</w:t>
            </w:r>
          </w:p>
        </w:tc>
        <w:tc>
          <w:tcPr>
            <w:tcW w:w="708" w:type="dxa"/>
          </w:tcPr>
          <w:p w:rsidR="008D4E73" w:rsidRPr="00DC1F44" w:rsidRDefault="002B11DD"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5</w:t>
            </w:r>
          </w:p>
        </w:tc>
      </w:tr>
      <w:tr w:rsidR="00A01141" w:rsidRPr="00DC1F44" w:rsidTr="00684886">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8D4E73" w:rsidRPr="00AD51AC" w:rsidRDefault="005C7BDB" w:rsidP="00BC5338">
            <w:pPr>
              <w:spacing w:after="0"/>
              <w:rPr>
                <w:rFonts w:ascii="Times New Roman" w:hAnsi="Times New Roman"/>
                <w:bCs w:val="0"/>
                <w:szCs w:val="24"/>
              </w:rPr>
            </w:pPr>
            <w:r w:rsidRPr="00AD51AC">
              <w:rPr>
                <w:rFonts w:ascii="Times New Roman" w:hAnsi="Times New Roman"/>
                <w:bCs w:val="0"/>
                <w:szCs w:val="24"/>
              </w:rPr>
              <w:t>PG.3.1.</w:t>
            </w:r>
            <w:r w:rsidR="00DC1F44" w:rsidRPr="00AD51AC">
              <w:rPr>
                <w:rFonts w:ascii="Times New Roman" w:hAnsi="Times New Roman"/>
                <w:bCs w:val="0"/>
                <w:szCs w:val="24"/>
              </w:rPr>
              <w:t>4</w:t>
            </w:r>
          </w:p>
        </w:tc>
        <w:tc>
          <w:tcPr>
            <w:tcW w:w="4111" w:type="dxa"/>
          </w:tcPr>
          <w:p w:rsidR="008D4E73" w:rsidRPr="00DC1F44" w:rsidRDefault="005C7BDB"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Okul temizliğinden memnuniyet oranı (%)</w:t>
            </w:r>
          </w:p>
        </w:tc>
        <w:tc>
          <w:tcPr>
            <w:tcW w:w="992" w:type="dxa"/>
            <w:noWrap/>
          </w:tcPr>
          <w:p w:rsidR="008D4E73" w:rsidRPr="00DC1F44" w:rsidRDefault="002B11DD"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%40</w:t>
            </w:r>
          </w:p>
        </w:tc>
        <w:tc>
          <w:tcPr>
            <w:tcW w:w="567" w:type="dxa"/>
            <w:noWrap/>
          </w:tcPr>
          <w:p w:rsidR="008D4E73" w:rsidRPr="00DC1F44" w:rsidRDefault="002B11DD"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%60</w:t>
            </w:r>
          </w:p>
        </w:tc>
        <w:tc>
          <w:tcPr>
            <w:tcW w:w="709" w:type="dxa"/>
          </w:tcPr>
          <w:p w:rsidR="008D4E73" w:rsidRPr="00DC1F44" w:rsidRDefault="002B11DD"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%70</w:t>
            </w:r>
          </w:p>
        </w:tc>
        <w:tc>
          <w:tcPr>
            <w:tcW w:w="709" w:type="dxa"/>
          </w:tcPr>
          <w:p w:rsidR="008D4E73" w:rsidRPr="00DC1F44" w:rsidRDefault="002B11DD"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%80</w:t>
            </w:r>
          </w:p>
        </w:tc>
        <w:tc>
          <w:tcPr>
            <w:tcW w:w="709" w:type="dxa"/>
          </w:tcPr>
          <w:p w:rsidR="008D4E73" w:rsidRPr="00DC1F44" w:rsidRDefault="002B11DD"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%85</w:t>
            </w:r>
          </w:p>
        </w:tc>
        <w:tc>
          <w:tcPr>
            <w:tcW w:w="708" w:type="dxa"/>
          </w:tcPr>
          <w:p w:rsidR="008D4E73" w:rsidRPr="00DC1F44" w:rsidRDefault="002B11DD"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%90</w:t>
            </w:r>
          </w:p>
        </w:tc>
      </w:tr>
      <w:tr w:rsidR="00DC1F44" w:rsidRPr="00DC1F44" w:rsidTr="00684886">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PG.3.1.5</w:t>
            </w:r>
          </w:p>
        </w:tc>
        <w:tc>
          <w:tcPr>
            <w:tcW w:w="4111"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Kurum içi çalışan memnuniyet oranı (%)</w:t>
            </w:r>
          </w:p>
        </w:tc>
        <w:tc>
          <w:tcPr>
            <w:tcW w:w="992" w:type="dxa"/>
            <w:noWrap/>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67" w:type="dxa"/>
            <w:noWrap/>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8"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DC1F44" w:rsidRPr="00DC1F44" w:rsidTr="00684886">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PG.3.1.6</w:t>
            </w:r>
          </w:p>
        </w:tc>
        <w:tc>
          <w:tcPr>
            <w:tcW w:w="4111"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 xml:space="preserve">Mahalli </w:t>
            </w:r>
            <w:proofErr w:type="spellStart"/>
            <w:r w:rsidRPr="00DC1F44">
              <w:rPr>
                <w:rFonts w:ascii="Times New Roman" w:hAnsi="Times New Roman"/>
                <w:szCs w:val="24"/>
              </w:rPr>
              <w:t>hizmetiçine</w:t>
            </w:r>
            <w:proofErr w:type="spellEnd"/>
            <w:r w:rsidRPr="00DC1F44">
              <w:rPr>
                <w:rFonts w:ascii="Times New Roman" w:hAnsi="Times New Roman"/>
                <w:szCs w:val="24"/>
              </w:rPr>
              <w:t xml:space="preserve"> katılan kurum personeli oranı (%)</w:t>
            </w:r>
          </w:p>
        </w:tc>
        <w:tc>
          <w:tcPr>
            <w:tcW w:w="992" w:type="dxa"/>
            <w:noWrap/>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67" w:type="dxa"/>
            <w:noWrap/>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8"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DC1F44" w:rsidRPr="00DC1F44" w:rsidTr="00684886">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PG.3.1.7</w:t>
            </w:r>
          </w:p>
        </w:tc>
        <w:tc>
          <w:tcPr>
            <w:tcW w:w="4111"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Başarı belgesi alan personel sayısı</w:t>
            </w:r>
          </w:p>
        </w:tc>
        <w:tc>
          <w:tcPr>
            <w:tcW w:w="992" w:type="dxa"/>
            <w:noWrap/>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67" w:type="dxa"/>
            <w:noWrap/>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8"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DC1F44" w:rsidRPr="00DC1F44" w:rsidTr="00684886">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PG.3.1.8</w:t>
            </w:r>
          </w:p>
        </w:tc>
        <w:tc>
          <w:tcPr>
            <w:tcW w:w="4111"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 xml:space="preserve">Lisansüstü eğitim yapan öğretmen sayısı </w:t>
            </w:r>
          </w:p>
        </w:tc>
        <w:tc>
          <w:tcPr>
            <w:tcW w:w="992" w:type="dxa"/>
            <w:noWrap/>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67" w:type="dxa"/>
            <w:noWrap/>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8"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DC1F44" w:rsidRPr="00DC1F44" w:rsidTr="00684886">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lastRenderedPageBreak/>
              <w:t>PG.3.1.9</w:t>
            </w:r>
          </w:p>
        </w:tc>
        <w:tc>
          <w:tcPr>
            <w:tcW w:w="4111"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4006 TÜBİTAK Bilim Fuarları, Beyaz Bayrak ve Beslenme Dostu Okul Projesine katılım (0-1)</w:t>
            </w:r>
          </w:p>
        </w:tc>
        <w:tc>
          <w:tcPr>
            <w:tcW w:w="992" w:type="dxa"/>
            <w:noWrap/>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67" w:type="dxa"/>
            <w:noWrap/>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8"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DC1F44" w:rsidRPr="00DC1F44" w:rsidTr="00684886">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PG.3.1.10</w:t>
            </w:r>
          </w:p>
        </w:tc>
        <w:tc>
          <w:tcPr>
            <w:tcW w:w="4111"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 xml:space="preserve">Beyaz Bayrak ve Beslenme Dostu Okul Projesine katılım </w:t>
            </w:r>
          </w:p>
        </w:tc>
        <w:tc>
          <w:tcPr>
            <w:tcW w:w="992" w:type="dxa"/>
            <w:noWrap/>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67" w:type="dxa"/>
            <w:noWrap/>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8"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DC1F44" w:rsidRPr="00DC1F44" w:rsidTr="00684886">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PG.3.1.11</w:t>
            </w:r>
          </w:p>
        </w:tc>
        <w:tc>
          <w:tcPr>
            <w:tcW w:w="4111"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C1F44">
              <w:rPr>
                <w:rFonts w:ascii="Times New Roman" w:hAnsi="Times New Roman"/>
                <w:szCs w:val="24"/>
              </w:rPr>
              <w:t xml:space="preserve">İş sağlığı güvenliği (İSG) kapsamında yaşanan iş kazası sayısı </w:t>
            </w:r>
          </w:p>
        </w:tc>
        <w:tc>
          <w:tcPr>
            <w:tcW w:w="992" w:type="dxa"/>
            <w:noWrap/>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67" w:type="dxa"/>
            <w:noWrap/>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8"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DC1F44" w:rsidRPr="00DC1F44" w:rsidTr="00684886">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PG.3.1.12</w:t>
            </w:r>
          </w:p>
        </w:tc>
        <w:tc>
          <w:tcPr>
            <w:tcW w:w="4111"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DC1F44">
              <w:rPr>
                <w:rFonts w:ascii="Times New Roman" w:hAnsi="Times New Roman"/>
                <w:szCs w:val="24"/>
              </w:rPr>
              <w:t>Okul kantini ve yemekhaneden öğrencilerin memnuniyet oranı (%)</w:t>
            </w:r>
          </w:p>
        </w:tc>
        <w:tc>
          <w:tcPr>
            <w:tcW w:w="992" w:type="dxa"/>
            <w:noWrap/>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67" w:type="dxa"/>
            <w:noWrap/>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8"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DC1F44" w:rsidRPr="00DC1F44" w:rsidTr="00684886">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PG.3.1.13</w:t>
            </w:r>
          </w:p>
        </w:tc>
        <w:tc>
          <w:tcPr>
            <w:tcW w:w="4111" w:type="dxa"/>
          </w:tcPr>
          <w:p w:rsidR="00DC1F44" w:rsidRPr="00DC1F44" w:rsidRDefault="00DC1F44" w:rsidP="00BC5338">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"Yıllık dönem kârı" artış oranı (öğretmenevi)</w:t>
            </w:r>
          </w:p>
        </w:tc>
        <w:tc>
          <w:tcPr>
            <w:tcW w:w="992" w:type="dxa"/>
            <w:noWrap/>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67" w:type="dxa"/>
            <w:noWrap/>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8"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DC1F44" w:rsidRPr="00DC1F44" w:rsidTr="00684886">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PG.3.1.14</w:t>
            </w:r>
          </w:p>
        </w:tc>
        <w:tc>
          <w:tcPr>
            <w:tcW w:w="4111" w:type="dxa"/>
          </w:tcPr>
          <w:p w:rsidR="00DC1F44" w:rsidRPr="00DC1F44" w:rsidRDefault="00DC1F44" w:rsidP="00BC5338">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Çağcıl duruma getirilen oda oranı (öğretmenevi)</w:t>
            </w:r>
          </w:p>
        </w:tc>
        <w:tc>
          <w:tcPr>
            <w:tcW w:w="992" w:type="dxa"/>
            <w:noWrap/>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67" w:type="dxa"/>
            <w:noWrap/>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8"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DC1F44" w:rsidRPr="00DC1F44" w:rsidTr="00684886">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PG.3.1.15</w:t>
            </w:r>
          </w:p>
        </w:tc>
        <w:tc>
          <w:tcPr>
            <w:tcW w:w="4111" w:type="dxa"/>
          </w:tcPr>
          <w:p w:rsidR="00DC1F44" w:rsidRPr="00DC1F44" w:rsidRDefault="00DC1F44" w:rsidP="00BC5338">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Memnuniyet anketinden çıkan açık alan sayısı (öğretmenevi)</w:t>
            </w:r>
          </w:p>
        </w:tc>
        <w:tc>
          <w:tcPr>
            <w:tcW w:w="992" w:type="dxa"/>
            <w:noWrap/>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67" w:type="dxa"/>
            <w:noWrap/>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8"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DC1F44" w:rsidRPr="00DC1F44" w:rsidTr="00684886">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PG.3.1.16</w:t>
            </w:r>
          </w:p>
        </w:tc>
        <w:tc>
          <w:tcPr>
            <w:tcW w:w="4111" w:type="dxa"/>
          </w:tcPr>
          <w:p w:rsidR="00DC1F44" w:rsidRPr="00DC1F44" w:rsidRDefault="00DC1F44" w:rsidP="00BC5338">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Kullanıma sunulan bilgisayar sayısı (öğretmenevi)</w:t>
            </w:r>
          </w:p>
        </w:tc>
        <w:tc>
          <w:tcPr>
            <w:tcW w:w="992" w:type="dxa"/>
            <w:noWrap/>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67" w:type="dxa"/>
            <w:noWrap/>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8"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DC1F44" w:rsidRPr="00DC1F44" w:rsidTr="00684886">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PG.3.1.17</w:t>
            </w:r>
          </w:p>
        </w:tc>
        <w:tc>
          <w:tcPr>
            <w:tcW w:w="4111" w:type="dxa"/>
          </w:tcPr>
          <w:p w:rsidR="00DC1F44" w:rsidRPr="00DC1F44" w:rsidRDefault="00DC1F44" w:rsidP="00BC5338">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Kütüphanede yer alan kitap sayısı (öğretmenevi)</w:t>
            </w:r>
          </w:p>
        </w:tc>
        <w:tc>
          <w:tcPr>
            <w:tcW w:w="992" w:type="dxa"/>
            <w:noWrap/>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67" w:type="dxa"/>
            <w:noWrap/>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8"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DC1F44" w:rsidRPr="00DC1F44" w:rsidTr="00684886">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PG.3.1.18</w:t>
            </w:r>
          </w:p>
        </w:tc>
        <w:tc>
          <w:tcPr>
            <w:tcW w:w="4111" w:type="dxa"/>
          </w:tcPr>
          <w:p w:rsidR="00DC1F44" w:rsidRPr="00DC1F44" w:rsidRDefault="00DC1F44" w:rsidP="00BC5338">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Müşterilere sunulan yerel ve ulusal gazete sayısı (öğretmenevi)</w:t>
            </w:r>
          </w:p>
        </w:tc>
        <w:tc>
          <w:tcPr>
            <w:tcW w:w="992" w:type="dxa"/>
            <w:noWrap/>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67" w:type="dxa"/>
            <w:noWrap/>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8"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DC1F44" w:rsidRPr="00DC1F44" w:rsidTr="00684886">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PG.3.1.19</w:t>
            </w:r>
          </w:p>
        </w:tc>
        <w:tc>
          <w:tcPr>
            <w:tcW w:w="4111" w:type="dxa"/>
          </w:tcPr>
          <w:p w:rsidR="00DC1F44" w:rsidRPr="00DC1F44" w:rsidRDefault="00DC1F44" w:rsidP="00BC5338">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Bakım/Onarım ihtiyacı için ayrılan kaynak miktarı (öğretmenevi)</w:t>
            </w:r>
          </w:p>
        </w:tc>
        <w:tc>
          <w:tcPr>
            <w:tcW w:w="992" w:type="dxa"/>
            <w:noWrap/>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67" w:type="dxa"/>
            <w:noWrap/>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8"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DC1F44" w:rsidRPr="00DC1F44" w:rsidTr="00684886">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w:t>
            </w:r>
            <w:r w:rsidR="00BC5338" w:rsidRPr="00AD51AC">
              <w:rPr>
                <w:rFonts w:ascii="Times New Roman" w:hAnsi="Times New Roman"/>
                <w:bCs w:val="0"/>
                <w:szCs w:val="24"/>
              </w:rPr>
              <w:t>20</w:t>
            </w:r>
          </w:p>
        </w:tc>
        <w:tc>
          <w:tcPr>
            <w:tcW w:w="4111" w:type="dxa"/>
          </w:tcPr>
          <w:p w:rsidR="00DC1F44" w:rsidRPr="00DC1F44" w:rsidRDefault="00DC1F44" w:rsidP="00BC5338">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Bakım/Onarım ihtiyaçlarının karşılanma oranı (öğretmenevi)</w:t>
            </w:r>
          </w:p>
        </w:tc>
        <w:tc>
          <w:tcPr>
            <w:tcW w:w="992" w:type="dxa"/>
            <w:noWrap/>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67" w:type="dxa"/>
            <w:noWrap/>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8"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DC1F44" w:rsidRPr="00DC1F44" w:rsidTr="00684886">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w:t>
            </w:r>
            <w:r w:rsidR="00BC5338" w:rsidRPr="00AD51AC">
              <w:rPr>
                <w:rFonts w:ascii="Times New Roman" w:hAnsi="Times New Roman"/>
                <w:bCs w:val="0"/>
                <w:szCs w:val="24"/>
              </w:rPr>
              <w:t>21</w:t>
            </w:r>
          </w:p>
        </w:tc>
        <w:tc>
          <w:tcPr>
            <w:tcW w:w="4111" w:type="dxa"/>
          </w:tcPr>
          <w:p w:rsidR="00DC1F44" w:rsidRPr="00DC1F44" w:rsidRDefault="00DC1F44" w:rsidP="00BC5338">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Okul bahçesinin ve alanlarının öğrenci talepleri doğrultusunda düzenlenmesi (0-1)</w:t>
            </w:r>
          </w:p>
        </w:tc>
        <w:tc>
          <w:tcPr>
            <w:tcW w:w="992" w:type="dxa"/>
            <w:noWrap/>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67" w:type="dxa"/>
            <w:noWrap/>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8"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DC1F44" w:rsidRPr="00DC1F44" w:rsidTr="00684886">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w:t>
            </w:r>
            <w:r w:rsidR="00BC5338" w:rsidRPr="00AD51AC">
              <w:rPr>
                <w:rFonts w:ascii="Times New Roman" w:hAnsi="Times New Roman"/>
                <w:bCs w:val="0"/>
                <w:szCs w:val="24"/>
              </w:rPr>
              <w:t>22</w:t>
            </w:r>
          </w:p>
        </w:tc>
        <w:tc>
          <w:tcPr>
            <w:tcW w:w="4111" w:type="dxa"/>
          </w:tcPr>
          <w:p w:rsidR="00DC1F44" w:rsidRPr="00DC1F44" w:rsidRDefault="00DC1F44" w:rsidP="00BC5338">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 xml:space="preserve">Özel Eğitim Öğretmenlerine Yönelik Düzenlenen </w:t>
            </w:r>
            <w:proofErr w:type="spellStart"/>
            <w:r w:rsidRPr="00DC1F44">
              <w:rPr>
                <w:rFonts w:ascii="Times New Roman" w:hAnsi="Times New Roman"/>
                <w:color w:val="000000"/>
                <w:szCs w:val="24"/>
              </w:rPr>
              <w:t>Hizmetiçi</w:t>
            </w:r>
            <w:proofErr w:type="spellEnd"/>
            <w:r w:rsidRPr="00DC1F44">
              <w:rPr>
                <w:rFonts w:ascii="Times New Roman" w:hAnsi="Times New Roman"/>
                <w:color w:val="000000"/>
                <w:szCs w:val="24"/>
              </w:rPr>
              <w:t xml:space="preserve"> Eğitim Sayısı (Saat)    ( özel eğitim-ram) </w:t>
            </w:r>
          </w:p>
        </w:tc>
        <w:tc>
          <w:tcPr>
            <w:tcW w:w="992" w:type="dxa"/>
            <w:noWrap/>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67" w:type="dxa"/>
            <w:noWrap/>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8"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DC1F44" w:rsidRPr="00DC1F44" w:rsidTr="00684886">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w:t>
            </w:r>
            <w:r w:rsidR="00BC5338" w:rsidRPr="00AD51AC">
              <w:rPr>
                <w:rFonts w:ascii="Times New Roman" w:hAnsi="Times New Roman"/>
                <w:bCs w:val="0"/>
                <w:szCs w:val="24"/>
              </w:rPr>
              <w:t>23</w:t>
            </w:r>
          </w:p>
        </w:tc>
        <w:tc>
          <w:tcPr>
            <w:tcW w:w="4111" w:type="dxa"/>
          </w:tcPr>
          <w:p w:rsidR="00DC1F44" w:rsidRPr="00DC1F44" w:rsidRDefault="00DC1F44" w:rsidP="00BC5338">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Özel eğitime ihtiyaç duyan bireylerin rehberlik servisinden yararlanma oranı (%) ( özel eğitim-ram)</w:t>
            </w:r>
          </w:p>
        </w:tc>
        <w:tc>
          <w:tcPr>
            <w:tcW w:w="992" w:type="dxa"/>
            <w:noWrap/>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67" w:type="dxa"/>
            <w:noWrap/>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8"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DC1F44" w:rsidRPr="00DC1F44" w:rsidTr="00684886">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w:t>
            </w:r>
            <w:r w:rsidR="00BC5338" w:rsidRPr="00AD51AC">
              <w:rPr>
                <w:rFonts w:ascii="Times New Roman" w:hAnsi="Times New Roman"/>
                <w:bCs w:val="0"/>
                <w:szCs w:val="24"/>
              </w:rPr>
              <w:t>24</w:t>
            </w:r>
          </w:p>
        </w:tc>
        <w:tc>
          <w:tcPr>
            <w:tcW w:w="4111" w:type="dxa"/>
          </w:tcPr>
          <w:p w:rsidR="00DC1F44" w:rsidRPr="00DC1F44" w:rsidRDefault="00DC1F44" w:rsidP="00BC5338">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Aktif kullanılan Bilgisayar ağı ve internet bağlantısı oranı</w:t>
            </w:r>
          </w:p>
        </w:tc>
        <w:tc>
          <w:tcPr>
            <w:tcW w:w="992" w:type="dxa"/>
            <w:noWrap/>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67" w:type="dxa"/>
            <w:noWrap/>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8"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DC1F44" w:rsidRPr="00DC1F44" w:rsidTr="00684886">
        <w:trPr>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w:t>
            </w:r>
            <w:r w:rsidR="00BC5338" w:rsidRPr="00AD51AC">
              <w:rPr>
                <w:rFonts w:ascii="Times New Roman" w:hAnsi="Times New Roman"/>
                <w:bCs w:val="0"/>
                <w:szCs w:val="24"/>
              </w:rPr>
              <w:t>25</w:t>
            </w:r>
          </w:p>
        </w:tc>
        <w:tc>
          <w:tcPr>
            <w:tcW w:w="4111" w:type="dxa"/>
          </w:tcPr>
          <w:p w:rsidR="00DC1F44" w:rsidRPr="00DC1F44" w:rsidRDefault="00DC1F44" w:rsidP="00BC5338">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Stratejik Yönetim, Kalite Yönetimi Sistemi eğitimi alan personel oranı</w:t>
            </w:r>
          </w:p>
        </w:tc>
        <w:tc>
          <w:tcPr>
            <w:tcW w:w="992" w:type="dxa"/>
            <w:noWrap/>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67" w:type="dxa"/>
            <w:noWrap/>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08" w:type="dxa"/>
          </w:tcPr>
          <w:p w:rsidR="00DC1F44" w:rsidRPr="00DC1F44" w:rsidRDefault="00DC1F44" w:rsidP="00BC533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DC1F44" w:rsidRPr="00DC1F44" w:rsidTr="00684886">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tcPr>
          <w:p w:rsidR="00DC1F44" w:rsidRPr="00AD51AC" w:rsidRDefault="00DC1F44" w:rsidP="00BC5338">
            <w:pPr>
              <w:spacing w:after="0"/>
            </w:pPr>
            <w:r w:rsidRPr="00AD51AC">
              <w:rPr>
                <w:rFonts w:ascii="Times New Roman" w:hAnsi="Times New Roman"/>
                <w:bCs w:val="0"/>
                <w:szCs w:val="24"/>
              </w:rPr>
              <w:t>PG.3.1.</w:t>
            </w:r>
            <w:r w:rsidR="00BC5338" w:rsidRPr="00AD51AC">
              <w:rPr>
                <w:rFonts w:ascii="Times New Roman" w:hAnsi="Times New Roman"/>
                <w:bCs w:val="0"/>
                <w:szCs w:val="24"/>
              </w:rPr>
              <w:t>26</w:t>
            </w:r>
          </w:p>
        </w:tc>
        <w:tc>
          <w:tcPr>
            <w:tcW w:w="4111" w:type="dxa"/>
          </w:tcPr>
          <w:p w:rsidR="00DC1F44" w:rsidRPr="00DC1F44" w:rsidRDefault="00DC1F44" w:rsidP="00BC5338">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DC1F44">
              <w:rPr>
                <w:rFonts w:ascii="Times New Roman" w:hAnsi="Times New Roman"/>
                <w:color w:val="000000"/>
                <w:szCs w:val="24"/>
              </w:rPr>
              <w:t>Kurumsal kapasiteyi artırmak için Yerel yönetim, STK’lar ve hayırseverlerle yapılan işbirliği sayısı</w:t>
            </w:r>
          </w:p>
        </w:tc>
        <w:tc>
          <w:tcPr>
            <w:tcW w:w="992" w:type="dxa"/>
            <w:noWrap/>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67" w:type="dxa"/>
            <w:noWrap/>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9"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08" w:type="dxa"/>
          </w:tcPr>
          <w:p w:rsidR="00DC1F44" w:rsidRPr="00DC1F44" w:rsidRDefault="00DC1F44" w:rsidP="00BC533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bl>
    <w:p w:rsidR="00FC4F3C" w:rsidRDefault="00FC4F3C" w:rsidP="00BC5338">
      <w:pPr>
        <w:spacing w:after="0"/>
        <w:rPr>
          <w:b/>
          <w:sz w:val="28"/>
        </w:rPr>
      </w:pPr>
    </w:p>
    <w:p w:rsidR="00BC5338" w:rsidRDefault="00BC5338" w:rsidP="00BC5338">
      <w:pPr>
        <w:spacing w:after="0"/>
        <w:rPr>
          <w:b/>
          <w:sz w:val="28"/>
        </w:rPr>
      </w:pPr>
    </w:p>
    <w:p w:rsidR="001129D9" w:rsidRDefault="001129D9" w:rsidP="00BC5338">
      <w:pPr>
        <w:spacing w:after="0"/>
        <w:rPr>
          <w:b/>
          <w:sz w:val="28"/>
        </w:rPr>
      </w:pPr>
    </w:p>
    <w:p w:rsidR="001129D9" w:rsidRDefault="001129D9" w:rsidP="00BC5338">
      <w:pPr>
        <w:spacing w:after="0"/>
        <w:rPr>
          <w:b/>
          <w:sz w:val="28"/>
        </w:rPr>
      </w:pPr>
    </w:p>
    <w:p w:rsidR="004A4561" w:rsidRPr="002B6FDB" w:rsidRDefault="002B11DD" w:rsidP="004A4561">
      <w:pPr>
        <w:rPr>
          <w:b/>
          <w:sz w:val="28"/>
        </w:rPr>
      </w:pPr>
      <w:r w:rsidRPr="008344FF">
        <w:rPr>
          <w:b/>
          <w:sz w:val="28"/>
        </w:rPr>
        <w:t>Eylemler</w:t>
      </w:r>
      <w:r w:rsidR="00AE2326">
        <w:rPr>
          <w:b/>
          <w:sz w:val="28"/>
        </w:rPr>
        <w:t xml:space="preserve"> </w:t>
      </w:r>
      <w:r w:rsidR="004A4561">
        <w:rPr>
          <w:b/>
          <w:sz w:val="28"/>
        </w:rPr>
        <w:t xml:space="preserve"> </w:t>
      </w:r>
      <w:proofErr w:type="gramStart"/>
      <w:r w:rsidR="004A4561" w:rsidRPr="00E25B81">
        <w:rPr>
          <w:b/>
          <w:color w:val="FF0000"/>
          <w:sz w:val="28"/>
          <w:highlight w:val="yellow"/>
        </w:rPr>
        <w:t>(</w:t>
      </w:r>
      <w:proofErr w:type="gramEnd"/>
      <w:r w:rsidR="004A4561" w:rsidRPr="00E25B81">
        <w:rPr>
          <w:rFonts w:ascii="Times New Roman" w:hAnsi="Times New Roman"/>
          <w:b/>
          <w:i/>
          <w:color w:val="FF0000"/>
          <w:szCs w:val="24"/>
          <w:highlight w:val="yellow"/>
        </w:rPr>
        <w:t>Kurum düzeyinde örnek alınabilir, değişiklik yapılabilir. Eylemler performans göstergelerinize bağlı olarak kurumunuza uyarlanmalıdır.</w:t>
      </w:r>
      <w:proofErr w:type="gramStart"/>
      <w:r w:rsidR="004A4561" w:rsidRPr="00E25B81">
        <w:rPr>
          <w:rFonts w:ascii="Times New Roman" w:hAnsi="Times New Roman"/>
          <w:b/>
          <w:i/>
          <w:color w:val="FF0000"/>
          <w:szCs w:val="24"/>
          <w:highlight w:val="yellow"/>
        </w:rPr>
        <w:t>)</w:t>
      </w:r>
      <w:proofErr w:type="gramEnd"/>
    </w:p>
    <w:p w:rsidR="008D4E73" w:rsidRPr="008344FF" w:rsidRDefault="008D4E73" w:rsidP="008D4E73">
      <w:pPr>
        <w:rPr>
          <w:b/>
          <w:sz w:val="28"/>
        </w:rPr>
      </w:pPr>
    </w:p>
    <w:tbl>
      <w:tblPr>
        <w:tblStyle w:val="KlavuzuTablo4-Vurgu61"/>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6"/>
        <w:gridCol w:w="2836"/>
        <w:gridCol w:w="1701"/>
      </w:tblGrid>
      <w:tr w:rsidR="00A01141" w:rsidRPr="00AD51AC" w:rsidTr="00AD51AC">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13" w:type="pct"/>
            <w:tcBorders>
              <w:top w:val="none" w:sz="0" w:space="0" w:color="auto"/>
              <w:left w:val="none" w:sz="0" w:space="0" w:color="auto"/>
              <w:bottom w:val="none" w:sz="0" w:space="0" w:color="auto"/>
              <w:right w:val="none" w:sz="0" w:space="0" w:color="auto"/>
            </w:tcBorders>
            <w:hideMark/>
          </w:tcPr>
          <w:p w:rsidR="008D4E73" w:rsidRPr="00AD51AC" w:rsidRDefault="00AD51AC" w:rsidP="00A01141">
            <w:pPr>
              <w:spacing w:after="0" w:line="240" w:lineRule="auto"/>
              <w:jc w:val="center"/>
              <w:rPr>
                <w:rFonts w:ascii="Times New Roman" w:hAnsi="Times New Roman"/>
                <w:b w:val="0"/>
                <w:bCs w:val="0"/>
                <w:color w:val="000000"/>
                <w:szCs w:val="24"/>
              </w:rPr>
            </w:pPr>
            <w:r w:rsidRPr="00AD51AC">
              <w:rPr>
                <w:rFonts w:ascii="Times New Roman" w:hAnsi="Times New Roman"/>
                <w:b w:val="0"/>
                <w:bCs w:val="0"/>
                <w:color w:val="000000"/>
                <w:szCs w:val="24"/>
              </w:rPr>
              <w:t xml:space="preserve"> </w:t>
            </w:r>
          </w:p>
        </w:tc>
        <w:tc>
          <w:tcPr>
            <w:tcW w:w="2293" w:type="pct"/>
            <w:tcBorders>
              <w:top w:val="none" w:sz="0" w:space="0" w:color="auto"/>
              <w:left w:val="none" w:sz="0" w:space="0" w:color="auto"/>
              <w:bottom w:val="none" w:sz="0" w:space="0" w:color="auto"/>
              <w:right w:val="none" w:sz="0" w:space="0" w:color="auto"/>
            </w:tcBorders>
            <w:noWrap/>
            <w:hideMark/>
          </w:tcPr>
          <w:p w:rsidR="008D4E73" w:rsidRPr="00AD51AC" w:rsidRDefault="008D4E73" w:rsidP="00A011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AD51AC">
              <w:rPr>
                <w:rFonts w:ascii="Times New Roman" w:hAnsi="Times New Roman"/>
                <w:b w:val="0"/>
                <w:bCs w:val="0"/>
                <w:color w:val="000000"/>
                <w:szCs w:val="24"/>
              </w:rPr>
              <w:t>Eylem İfadesi</w:t>
            </w:r>
          </w:p>
        </w:tc>
        <w:tc>
          <w:tcPr>
            <w:tcW w:w="1434" w:type="pct"/>
            <w:tcBorders>
              <w:top w:val="none" w:sz="0" w:space="0" w:color="auto"/>
              <w:left w:val="none" w:sz="0" w:space="0" w:color="auto"/>
              <w:bottom w:val="none" w:sz="0" w:space="0" w:color="auto"/>
              <w:right w:val="none" w:sz="0" w:space="0" w:color="auto"/>
            </w:tcBorders>
          </w:tcPr>
          <w:p w:rsidR="008D4E73" w:rsidRPr="00AD51AC" w:rsidRDefault="008D4E73" w:rsidP="00A011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AD51AC">
              <w:rPr>
                <w:rFonts w:ascii="Times New Roman" w:hAnsi="Times New Roman"/>
                <w:b w:val="0"/>
                <w:bCs w:val="0"/>
                <w:color w:val="000000"/>
                <w:szCs w:val="24"/>
              </w:rPr>
              <w:t>Eylem Sorumlusu</w:t>
            </w:r>
          </w:p>
        </w:tc>
        <w:tc>
          <w:tcPr>
            <w:tcW w:w="860" w:type="pct"/>
            <w:tcBorders>
              <w:top w:val="none" w:sz="0" w:space="0" w:color="auto"/>
              <w:left w:val="none" w:sz="0" w:space="0" w:color="auto"/>
              <w:bottom w:val="none" w:sz="0" w:space="0" w:color="auto"/>
              <w:right w:val="none" w:sz="0" w:space="0" w:color="auto"/>
            </w:tcBorders>
          </w:tcPr>
          <w:p w:rsidR="008D4E73" w:rsidRPr="00AD51AC" w:rsidRDefault="008D4E73" w:rsidP="00A011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AD51AC">
              <w:rPr>
                <w:rFonts w:ascii="Times New Roman" w:hAnsi="Times New Roman"/>
                <w:b w:val="0"/>
                <w:bCs w:val="0"/>
                <w:color w:val="000000"/>
                <w:szCs w:val="24"/>
              </w:rPr>
              <w:t>Eylem Tarihi</w:t>
            </w:r>
          </w:p>
        </w:tc>
      </w:tr>
      <w:tr w:rsidR="00A01141" w:rsidRPr="00AD51AC" w:rsidTr="00AD51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3" w:type="pct"/>
            <w:noWrap/>
            <w:hideMark/>
          </w:tcPr>
          <w:p w:rsidR="008D4E73" w:rsidRPr="00AD51AC" w:rsidRDefault="008D4E73" w:rsidP="00A01141">
            <w:pPr>
              <w:spacing w:after="0" w:line="240" w:lineRule="auto"/>
              <w:jc w:val="center"/>
              <w:rPr>
                <w:rFonts w:ascii="Times New Roman" w:hAnsi="Times New Roman"/>
                <w:bCs w:val="0"/>
                <w:color w:val="000000"/>
                <w:szCs w:val="24"/>
              </w:rPr>
            </w:pPr>
            <w:r w:rsidRPr="00AD51AC">
              <w:rPr>
                <w:rFonts w:ascii="Times New Roman" w:hAnsi="Times New Roman"/>
                <w:bCs w:val="0"/>
                <w:color w:val="000000"/>
                <w:szCs w:val="24"/>
              </w:rPr>
              <w:t>1.1.1.</w:t>
            </w:r>
          </w:p>
        </w:tc>
        <w:tc>
          <w:tcPr>
            <w:tcW w:w="2293" w:type="pct"/>
          </w:tcPr>
          <w:p w:rsidR="008D4E73" w:rsidRPr="00AD51AC" w:rsidRDefault="002B11DD"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AD51AC">
              <w:rPr>
                <w:rFonts w:ascii="Times New Roman" w:hAnsi="Times New Roman"/>
                <w:color w:val="000000"/>
                <w:szCs w:val="24"/>
              </w:rPr>
              <w:t xml:space="preserve">Okul servislerinin denetimi yapılacaktır. Öğrencilerle görüşülerek problemler tespit edilecektir. </w:t>
            </w:r>
          </w:p>
        </w:tc>
        <w:tc>
          <w:tcPr>
            <w:tcW w:w="1434" w:type="pct"/>
          </w:tcPr>
          <w:p w:rsidR="008D4E73" w:rsidRPr="00AD51AC" w:rsidRDefault="008D4E7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860" w:type="pct"/>
          </w:tcPr>
          <w:p w:rsidR="008D4E73" w:rsidRPr="00AD51AC" w:rsidRDefault="008D4E7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A01141" w:rsidRPr="00AD51AC" w:rsidTr="00AD51AC">
        <w:trPr>
          <w:trHeight w:val="567"/>
        </w:trPr>
        <w:tc>
          <w:tcPr>
            <w:cnfStyle w:val="001000000000" w:firstRow="0" w:lastRow="0" w:firstColumn="1" w:lastColumn="0" w:oddVBand="0" w:evenVBand="0" w:oddHBand="0" w:evenHBand="0" w:firstRowFirstColumn="0" w:firstRowLastColumn="0" w:lastRowFirstColumn="0" w:lastRowLastColumn="0"/>
            <w:tcW w:w="413" w:type="pct"/>
            <w:noWrap/>
          </w:tcPr>
          <w:p w:rsidR="008D4E73" w:rsidRPr="00AD51AC" w:rsidRDefault="008D4E73" w:rsidP="00A01141">
            <w:pPr>
              <w:spacing w:after="0" w:line="240" w:lineRule="auto"/>
              <w:jc w:val="center"/>
              <w:rPr>
                <w:rFonts w:ascii="Times New Roman" w:hAnsi="Times New Roman"/>
                <w:bCs w:val="0"/>
                <w:color w:val="000000"/>
                <w:szCs w:val="24"/>
              </w:rPr>
            </w:pPr>
            <w:r w:rsidRPr="00AD51AC">
              <w:rPr>
                <w:rFonts w:ascii="Times New Roman" w:hAnsi="Times New Roman"/>
                <w:bCs w:val="0"/>
                <w:color w:val="000000"/>
                <w:szCs w:val="24"/>
              </w:rPr>
              <w:t>1.1.2</w:t>
            </w:r>
          </w:p>
        </w:tc>
        <w:tc>
          <w:tcPr>
            <w:tcW w:w="2293" w:type="pct"/>
          </w:tcPr>
          <w:p w:rsidR="008D4E73" w:rsidRPr="00AD51AC" w:rsidRDefault="002B11DD"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highlight w:val="green"/>
              </w:rPr>
            </w:pPr>
            <w:r w:rsidRPr="00AD51AC">
              <w:rPr>
                <w:rFonts w:ascii="Times New Roman" w:hAnsi="Times New Roman"/>
                <w:szCs w:val="24"/>
              </w:rPr>
              <w:t>Şirket sahiplerine yönelik toplantılar gerçekleştirilecektir.</w:t>
            </w:r>
          </w:p>
        </w:tc>
        <w:tc>
          <w:tcPr>
            <w:tcW w:w="1434" w:type="pct"/>
          </w:tcPr>
          <w:p w:rsidR="008D4E73" w:rsidRPr="00AD51AC" w:rsidRDefault="008D4E7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860" w:type="pct"/>
          </w:tcPr>
          <w:p w:rsidR="008D4E73" w:rsidRPr="00AD51AC" w:rsidRDefault="008D4E7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r>
      <w:tr w:rsidR="00A01141" w:rsidRPr="00AD51AC" w:rsidTr="00AD51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3" w:type="pct"/>
            <w:noWrap/>
          </w:tcPr>
          <w:p w:rsidR="008D4E73" w:rsidRPr="00AD51AC" w:rsidRDefault="008D4E73" w:rsidP="00A01141">
            <w:pPr>
              <w:spacing w:after="0" w:line="240" w:lineRule="auto"/>
              <w:jc w:val="center"/>
              <w:rPr>
                <w:rFonts w:ascii="Times New Roman" w:hAnsi="Times New Roman"/>
                <w:bCs w:val="0"/>
                <w:color w:val="000000"/>
                <w:szCs w:val="24"/>
              </w:rPr>
            </w:pPr>
            <w:r w:rsidRPr="00AD51AC">
              <w:rPr>
                <w:rFonts w:ascii="Times New Roman" w:hAnsi="Times New Roman"/>
                <w:bCs w:val="0"/>
                <w:color w:val="000000"/>
                <w:szCs w:val="24"/>
              </w:rPr>
              <w:t>1.1.3</w:t>
            </w:r>
          </w:p>
        </w:tc>
        <w:tc>
          <w:tcPr>
            <w:tcW w:w="2293" w:type="pct"/>
          </w:tcPr>
          <w:p w:rsidR="008D4E73" w:rsidRPr="00AD51AC" w:rsidRDefault="002B11DD"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highlight w:val="green"/>
              </w:rPr>
            </w:pPr>
            <w:r w:rsidRPr="00AD51AC">
              <w:rPr>
                <w:rFonts w:ascii="Times New Roman" w:hAnsi="Times New Roman"/>
                <w:szCs w:val="24"/>
              </w:rPr>
              <w:t>Temizlik konulu projeler yürütülecek, öğretmen ve öğrencilerin projede aktif yer almaları sağlanacaktır.</w:t>
            </w:r>
          </w:p>
        </w:tc>
        <w:tc>
          <w:tcPr>
            <w:tcW w:w="1434" w:type="pct"/>
          </w:tcPr>
          <w:p w:rsidR="008D4E73" w:rsidRPr="00AD51AC" w:rsidRDefault="008D4E7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860" w:type="pct"/>
          </w:tcPr>
          <w:p w:rsidR="008D4E73" w:rsidRPr="00AD51AC" w:rsidRDefault="008D4E7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A01141" w:rsidRPr="00AD51AC" w:rsidTr="00AD51AC">
        <w:trPr>
          <w:trHeight w:val="567"/>
        </w:trPr>
        <w:tc>
          <w:tcPr>
            <w:cnfStyle w:val="001000000000" w:firstRow="0" w:lastRow="0" w:firstColumn="1" w:lastColumn="0" w:oddVBand="0" w:evenVBand="0" w:oddHBand="0" w:evenHBand="0" w:firstRowFirstColumn="0" w:firstRowLastColumn="0" w:lastRowFirstColumn="0" w:lastRowLastColumn="0"/>
            <w:tcW w:w="413" w:type="pct"/>
            <w:noWrap/>
          </w:tcPr>
          <w:p w:rsidR="008D4E73" w:rsidRPr="00AD51AC" w:rsidRDefault="008D4E73" w:rsidP="00A01141">
            <w:pPr>
              <w:spacing w:after="0" w:line="240" w:lineRule="auto"/>
              <w:jc w:val="center"/>
              <w:rPr>
                <w:rFonts w:ascii="Times New Roman" w:hAnsi="Times New Roman"/>
                <w:bCs w:val="0"/>
                <w:color w:val="000000"/>
                <w:szCs w:val="24"/>
              </w:rPr>
            </w:pPr>
            <w:r w:rsidRPr="00AD51AC">
              <w:rPr>
                <w:rFonts w:ascii="Times New Roman" w:hAnsi="Times New Roman"/>
                <w:bCs w:val="0"/>
                <w:color w:val="000000"/>
                <w:szCs w:val="24"/>
              </w:rPr>
              <w:t>1.1.4</w:t>
            </w:r>
          </w:p>
        </w:tc>
        <w:tc>
          <w:tcPr>
            <w:tcW w:w="2293" w:type="pct"/>
          </w:tcPr>
          <w:p w:rsidR="008D4E73" w:rsidRPr="00AD51AC" w:rsidRDefault="002B11DD"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highlight w:val="green"/>
              </w:rPr>
            </w:pPr>
            <w:r w:rsidRPr="00AD51AC">
              <w:rPr>
                <w:rFonts w:ascii="Times New Roman" w:hAnsi="Times New Roman"/>
                <w:szCs w:val="24"/>
              </w:rPr>
              <w:t>Yardımcı personele yönelik görüşmeler gerçekleştirilecektir.</w:t>
            </w:r>
          </w:p>
        </w:tc>
        <w:tc>
          <w:tcPr>
            <w:tcW w:w="1434" w:type="pct"/>
          </w:tcPr>
          <w:p w:rsidR="008D4E73" w:rsidRPr="00AD51AC" w:rsidRDefault="008D4E7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860" w:type="pct"/>
          </w:tcPr>
          <w:p w:rsidR="008D4E73" w:rsidRPr="00AD51AC" w:rsidRDefault="008D4E7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r>
      <w:tr w:rsidR="00A01141" w:rsidRPr="00AD51AC" w:rsidTr="00AD51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3" w:type="pct"/>
            <w:noWrap/>
          </w:tcPr>
          <w:p w:rsidR="008D4E73" w:rsidRPr="00AD51AC" w:rsidRDefault="008D4E73" w:rsidP="00A01141">
            <w:pPr>
              <w:spacing w:after="0" w:line="240" w:lineRule="auto"/>
              <w:jc w:val="center"/>
              <w:rPr>
                <w:rFonts w:ascii="Times New Roman" w:hAnsi="Times New Roman"/>
                <w:bCs w:val="0"/>
                <w:color w:val="000000"/>
                <w:szCs w:val="24"/>
              </w:rPr>
            </w:pPr>
            <w:r w:rsidRPr="00AD51AC">
              <w:rPr>
                <w:rFonts w:ascii="Times New Roman" w:hAnsi="Times New Roman"/>
                <w:bCs w:val="0"/>
                <w:color w:val="000000"/>
                <w:szCs w:val="24"/>
              </w:rPr>
              <w:t>1.1.5</w:t>
            </w:r>
          </w:p>
        </w:tc>
        <w:tc>
          <w:tcPr>
            <w:tcW w:w="2293" w:type="pct"/>
          </w:tcPr>
          <w:p w:rsidR="008D4E73" w:rsidRPr="00AD51AC" w:rsidRDefault="002B11DD" w:rsidP="002B11D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highlight w:val="green"/>
              </w:rPr>
            </w:pPr>
            <w:r w:rsidRPr="00AD51AC">
              <w:rPr>
                <w:rFonts w:ascii="Times New Roman" w:hAnsi="Times New Roman"/>
                <w:szCs w:val="24"/>
              </w:rPr>
              <w:t>Okulumuzdaki tüm paydaşlarımıza</w:t>
            </w:r>
            <w:r w:rsidR="0060537F" w:rsidRPr="00AD51AC">
              <w:rPr>
                <w:rFonts w:ascii="Times New Roman" w:hAnsi="Times New Roman"/>
                <w:szCs w:val="24"/>
              </w:rPr>
              <w:t xml:space="preserve"> yönelik olarak tem</w:t>
            </w:r>
            <w:r w:rsidRPr="00AD51AC">
              <w:rPr>
                <w:rFonts w:ascii="Times New Roman" w:hAnsi="Times New Roman"/>
                <w:szCs w:val="24"/>
              </w:rPr>
              <w:t>i</w:t>
            </w:r>
            <w:r w:rsidR="0060537F" w:rsidRPr="00AD51AC">
              <w:rPr>
                <w:rFonts w:ascii="Times New Roman" w:hAnsi="Times New Roman"/>
                <w:szCs w:val="24"/>
              </w:rPr>
              <w:t>z</w:t>
            </w:r>
            <w:r w:rsidRPr="00AD51AC">
              <w:rPr>
                <w:rFonts w:ascii="Times New Roman" w:hAnsi="Times New Roman"/>
                <w:szCs w:val="24"/>
              </w:rPr>
              <w:t>lik temalı bilgilendirme toplantısı yapılması sağlanacaktır.</w:t>
            </w:r>
            <w:r w:rsidR="0060537F" w:rsidRPr="00AD51AC">
              <w:rPr>
                <w:rFonts w:ascii="Times New Roman" w:hAnsi="Times New Roman"/>
                <w:szCs w:val="24"/>
              </w:rPr>
              <w:t xml:space="preserve"> (Sağlık İl Müdürlüğü)</w:t>
            </w:r>
          </w:p>
        </w:tc>
        <w:tc>
          <w:tcPr>
            <w:tcW w:w="1434" w:type="pct"/>
          </w:tcPr>
          <w:p w:rsidR="008D4E73" w:rsidRPr="00AD51AC" w:rsidRDefault="008D4E7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860" w:type="pct"/>
          </w:tcPr>
          <w:p w:rsidR="008D4E73" w:rsidRPr="00AD51AC" w:rsidRDefault="008D4E7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A01141" w:rsidRPr="00AD51AC" w:rsidTr="00AD51AC">
        <w:trPr>
          <w:trHeight w:val="567"/>
        </w:trPr>
        <w:tc>
          <w:tcPr>
            <w:cnfStyle w:val="001000000000" w:firstRow="0" w:lastRow="0" w:firstColumn="1" w:lastColumn="0" w:oddVBand="0" w:evenVBand="0" w:oddHBand="0" w:evenHBand="0" w:firstRowFirstColumn="0" w:firstRowLastColumn="0" w:lastRowFirstColumn="0" w:lastRowLastColumn="0"/>
            <w:tcW w:w="413" w:type="pct"/>
            <w:noWrap/>
          </w:tcPr>
          <w:p w:rsidR="008D4E73" w:rsidRPr="00AD51AC" w:rsidRDefault="008D4E73" w:rsidP="00A01141">
            <w:pPr>
              <w:spacing w:after="0" w:line="240" w:lineRule="auto"/>
              <w:jc w:val="center"/>
              <w:rPr>
                <w:rFonts w:ascii="Times New Roman" w:hAnsi="Times New Roman"/>
                <w:bCs w:val="0"/>
                <w:color w:val="000000"/>
                <w:szCs w:val="24"/>
              </w:rPr>
            </w:pPr>
            <w:r w:rsidRPr="00AD51AC">
              <w:rPr>
                <w:rFonts w:ascii="Times New Roman" w:hAnsi="Times New Roman"/>
                <w:bCs w:val="0"/>
                <w:color w:val="000000"/>
                <w:szCs w:val="24"/>
              </w:rPr>
              <w:t>1.1.6</w:t>
            </w:r>
          </w:p>
        </w:tc>
        <w:tc>
          <w:tcPr>
            <w:tcW w:w="2293" w:type="pct"/>
          </w:tcPr>
          <w:p w:rsidR="008D4E73" w:rsidRPr="00AD51AC" w:rsidRDefault="0060537F"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highlight w:val="green"/>
              </w:rPr>
            </w:pPr>
            <w:r w:rsidRPr="00AD51AC">
              <w:rPr>
                <w:rFonts w:ascii="Times New Roman" w:hAnsi="Times New Roman"/>
                <w:szCs w:val="24"/>
              </w:rPr>
              <w:t>RAM (Rehberlik Araştırma Merkezi) ile görüşülerek kişisel gelişim alanında toplantılar düzenlenecektir.</w:t>
            </w:r>
          </w:p>
        </w:tc>
        <w:tc>
          <w:tcPr>
            <w:tcW w:w="1434" w:type="pct"/>
          </w:tcPr>
          <w:p w:rsidR="008D4E73" w:rsidRPr="00AD51AC" w:rsidRDefault="008D4E7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860" w:type="pct"/>
          </w:tcPr>
          <w:p w:rsidR="008D4E73" w:rsidRPr="00AD51AC" w:rsidRDefault="008D4E73"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r>
      <w:tr w:rsidR="00A01141" w:rsidRPr="00AD51AC" w:rsidTr="00AD51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3" w:type="pct"/>
            <w:noWrap/>
          </w:tcPr>
          <w:p w:rsidR="008D4E73" w:rsidRPr="00AD51AC" w:rsidRDefault="008D4E73" w:rsidP="00A01141">
            <w:pPr>
              <w:spacing w:after="0" w:line="240" w:lineRule="auto"/>
              <w:jc w:val="center"/>
              <w:rPr>
                <w:rFonts w:ascii="Times New Roman" w:hAnsi="Times New Roman"/>
                <w:bCs w:val="0"/>
                <w:color w:val="000000"/>
                <w:szCs w:val="24"/>
              </w:rPr>
            </w:pPr>
            <w:r w:rsidRPr="00AD51AC">
              <w:rPr>
                <w:rFonts w:ascii="Times New Roman" w:hAnsi="Times New Roman"/>
                <w:bCs w:val="0"/>
                <w:color w:val="000000"/>
                <w:szCs w:val="24"/>
              </w:rPr>
              <w:t>1.1.7</w:t>
            </w:r>
          </w:p>
        </w:tc>
        <w:tc>
          <w:tcPr>
            <w:tcW w:w="2293" w:type="pct"/>
          </w:tcPr>
          <w:p w:rsidR="008D4E73" w:rsidRPr="00AD51AC" w:rsidRDefault="0060537F"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highlight w:val="green"/>
              </w:rPr>
            </w:pPr>
            <w:r w:rsidRPr="00AD51AC">
              <w:rPr>
                <w:rFonts w:ascii="Times New Roman" w:hAnsi="Times New Roman"/>
                <w:szCs w:val="24"/>
              </w:rPr>
              <w:t xml:space="preserve">Ünlü bir kişisel gelişim uzmanı okulumuza davet edilerek öğrencilerle buluşturulacaktır. </w:t>
            </w:r>
          </w:p>
        </w:tc>
        <w:tc>
          <w:tcPr>
            <w:tcW w:w="1434" w:type="pct"/>
          </w:tcPr>
          <w:p w:rsidR="008D4E73" w:rsidRPr="00AD51AC" w:rsidRDefault="008D4E7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860" w:type="pct"/>
          </w:tcPr>
          <w:p w:rsidR="008D4E73" w:rsidRPr="00AD51AC" w:rsidRDefault="008D4E73" w:rsidP="00A0114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2E5A12" w:rsidRPr="00AD51AC" w:rsidTr="00AD51AC">
        <w:trPr>
          <w:trHeight w:val="567"/>
        </w:trPr>
        <w:tc>
          <w:tcPr>
            <w:cnfStyle w:val="001000000000" w:firstRow="0" w:lastRow="0" w:firstColumn="1" w:lastColumn="0" w:oddVBand="0" w:evenVBand="0" w:oddHBand="0" w:evenHBand="0" w:firstRowFirstColumn="0" w:firstRowLastColumn="0" w:lastRowFirstColumn="0" w:lastRowLastColumn="0"/>
            <w:tcW w:w="413" w:type="pct"/>
            <w:noWrap/>
          </w:tcPr>
          <w:p w:rsidR="002E5A12" w:rsidRPr="00AD51AC" w:rsidRDefault="002E5A12" w:rsidP="00A01141">
            <w:pPr>
              <w:spacing w:after="0" w:line="240" w:lineRule="auto"/>
              <w:jc w:val="center"/>
              <w:rPr>
                <w:rFonts w:ascii="Times New Roman" w:hAnsi="Times New Roman"/>
                <w:bCs w:val="0"/>
                <w:color w:val="000000"/>
                <w:szCs w:val="24"/>
              </w:rPr>
            </w:pPr>
          </w:p>
        </w:tc>
        <w:tc>
          <w:tcPr>
            <w:tcW w:w="2293" w:type="pct"/>
          </w:tcPr>
          <w:p w:rsidR="002E5A12" w:rsidRPr="00AD51AC" w:rsidRDefault="002E5A12"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434" w:type="pct"/>
          </w:tcPr>
          <w:p w:rsidR="002E5A12" w:rsidRPr="00AD51AC" w:rsidRDefault="002E5A12"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860" w:type="pct"/>
          </w:tcPr>
          <w:p w:rsidR="002E5A12" w:rsidRPr="00AD51AC" w:rsidRDefault="002E5A12" w:rsidP="00A0114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r>
    </w:tbl>
    <w:p w:rsidR="008D4E73" w:rsidRDefault="008D4E73" w:rsidP="008D4E73"/>
    <w:p w:rsidR="0060537F" w:rsidRPr="00803E87" w:rsidRDefault="00D41148" w:rsidP="00803E87">
      <w:pPr>
        <w:pStyle w:val="Balk1"/>
        <w:jc w:val="center"/>
        <w:rPr>
          <w:color w:val="000000" w:themeColor="text1"/>
        </w:rPr>
      </w:pPr>
      <w:r w:rsidRPr="00803E87">
        <w:rPr>
          <w:color w:val="000000" w:themeColor="text1"/>
        </w:rPr>
        <w:br w:type="page"/>
      </w:r>
      <w:bookmarkStart w:id="101" w:name="_Toc534829242"/>
      <w:bookmarkStart w:id="102" w:name="_Toc432305"/>
      <w:r w:rsidR="00EB1C60" w:rsidRPr="00803E87">
        <w:rPr>
          <w:color w:val="000000" w:themeColor="text1"/>
        </w:rPr>
        <w:lastRenderedPageBreak/>
        <w:t>V. BÖLÜM</w:t>
      </w:r>
      <w:bookmarkStart w:id="103" w:name="_Toc416085168"/>
      <w:bookmarkStart w:id="104" w:name="_Toc529519471"/>
      <w:bookmarkEnd w:id="98"/>
      <w:bookmarkEnd w:id="99"/>
      <w:bookmarkEnd w:id="101"/>
      <w:bookmarkEnd w:id="102"/>
    </w:p>
    <w:p w:rsidR="00EB1C60" w:rsidRPr="00B162EF" w:rsidRDefault="00EB1C60" w:rsidP="00803E87">
      <w:pPr>
        <w:pStyle w:val="Balk2"/>
      </w:pPr>
      <w:bookmarkStart w:id="105" w:name="_Toc534829243"/>
      <w:bookmarkStart w:id="106" w:name="_Toc432306"/>
      <w:r w:rsidRPr="00B162EF">
        <w:t>MAL</w:t>
      </w:r>
      <w:r w:rsidR="00EA5593" w:rsidRPr="00B162EF">
        <w:t>İ</w:t>
      </w:r>
      <w:r w:rsidRPr="00B162EF">
        <w:t>YETLEND</w:t>
      </w:r>
      <w:r w:rsidR="006B3051" w:rsidRPr="00B162EF">
        <w:t>İ</w:t>
      </w:r>
      <w:r w:rsidRPr="00B162EF">
        <w:t>RME</w:t>
      </w:r>
      <w:bookmarkEnd w:id="103"/>
      <w:bookmarkEnd w:id="104"/>
      <w:bookmarkEnd w:id="105"/>
      <w:bookmarkEnd w:id="106"/>
    </w:p>
    <w:p w:rsidR="00D80BDD" w:rsidRPr="00D80BDD" w:rsidRDefault="003A1B86" w:rsidP="00D80BDD">
      <w:pPr>
        <w:pStyle w:val="ResimYazs"/>
        <w:rPr>
          <w:b w:val="0"/>
          <w:bCs w:val="0"/>
          <w:color w:val="auto"/>
          <w:sz w:val="20"/>
          <w:szCs w:val="20"/>
        </w:rPr>
      </w:pPr>
      <w:r w:rsidRPr="00B162EF">
        <w:rPr>
          <w:b w:val="0"/>
          <w:bCs w:val="0"/>
          <w:color w:val="auto"/>
          <w:sz w:val="20"/>
          <w:szCs w:val="20"/>
        </w:rPr>
        <w:t xml:space="preserve">2019-2023 Stratejik Planı Faaliyet/Proje </w:t>
      </w:r>
      <w:proofErr w:type="spellStart"/>
      <w:r w:rsidRPr="00B162EF">
        <w:rPr>
          <w:b w:val="0"/>
          <w:bCs w:val="0"/>
          <w:color w:val="auto"/>
          <w:sz w:val="20"/>
          <w:szCs w:val="20"/>
        </w:rPr>
        <w:t>Maliyetlendirme</w:t>
      </w:r>
      <w:proofErr w:type="spellEnd"/>
      <w:r w:rsidRPr="00B162EF">
        <w:rPr>
          <w:b w:val="0"/>
          <w:bCs w:val="0"/>
          <w:color w:val="auto"/>
          <w:sz w:val="20"/>
          <w:szCs w:val="20"/>
        </w:rPr>
        <w:t xml:space="preserve"> Tablosu</w:t>
      </w:r>
    </w:p>
    <w:tbl>
      <w:tblPr>
        <w:tblStyle w:val="KlavuzuTablo4-Vurgu61"/>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7"/>
        <w:gridCol w:w="850"/>
        <w:gridCol w:w="851"/>
        <w:gridCol w:w="708"/>
        <w:gridCol w:w="709"/>
        <w:gridCol w:w="709"/>
        <w:gridCol w:w="1134"/>
      </w:tblGrid>
      <w:tr w:rsidR="00A01141" w:rsidRPr="00D80BDD" w:rsidTr="00D80BDD">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947" w:type="dxa"/>
            <w:vMerge w:val="restart"/>
            <w:tcBorders>
              <w:top w:val="none" w:sz="0" w:space="0" w:color="auto"/>
              <w:left w:val="none" w:sz="0" w:space="0" w:color="auto"/>
              <w:bottom w:val="none" w:sz="0" w:space="0" w:color="auto"/>
              <w:right w:val="none" w:sz="0" w:space="0" w:color="auto"/>
            </w:tcBorders>
            <w:vAlign w:val="center"/>
            <w:hideMark/>
          </w:tcPr>
          <w:p w:rsidR="00D41148" w:rsidRPr="00D80BDD" w:rsidRDefault="00D41148" w:rsidP="00D80BDD">
            <w:pPr>
              <w:spacing w:line="240" w:lineRule="auto"/>
              <w:jc w:val="center"/>
              <w:rPr>
                <w:bCs w:val="0"/>
                <w:color w:val="000000" w:themeColor="text1"/>
                <w:szCs w:val="24"/>
              </w:rPr>
            </w:pPr>
            <w:r w:rsidRPr="00D80BDD">
              <w:rPr>
                <w:bCs w:val="0"/>
                <w:color w:val="000000" w:themeColor="text1"/>
                <w:szCs w:val="24"/>
              </w:rPr>
              <w:t>Kaynak Tablosu</w:t>
            </w:r>
          </w:p>
        </w:tc>
        <w:tc>
          <w:tcPr>
            <w:tcW w:w="850" w:type="dxa"/>
            <w:vMerge w:val="restart"/>
            <w:tcBorders>
              <w:top w:val="none" w:sz="0" w:space="0" w:color="auto"/>
              <w:left w:val="none" w:sz="0" w:space="0" w:color="auto"/>
              <w:bottom w:val="none" w:sz="0" w:space="0" w:color="auto"/>
              <w:right w:val="none" w:sz="0" w:space="0" w:color="auto"/>
            </w:tcBorders>
            <w:vAlign w:val="center"/>
            <w:hideMark/>
          </w:tcPr>
          <w:p w:rsidR="00D41148" w:rsidRPr="00D80BDD" w:rsidRDefault="00D41148" w:rsidP="00D80BDD">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2"/>
                <w:szCs w:val="22"/>
              </w:rPr>
            </w:pPr>
            <w:r w:rsidRPr="00D80BDD">
              <w:rPr>
                <w:bCs w:val="0"/>
                <w:color w:val="000000" w:themeColor="text1"/>
                <w:sz w:val="22"/>
                <w:szCs w:val="22"/>
              </w:rPr>
              <w:t>2019</w:t>
            </w:r>
          </w:p>
        </w:tc>
        <w:tc>
          <w:tcPr>
            <w:tcW w:w="851" w:type="dxa"/>
            <w:vMerge w:val="restart"/>
            <w:tcBorders>
              <w:top w:val="none" w:sz="0" w:space="0" w:color="auto"/>
              <w:left w:val="none" w:sz="0" w:space="0" w:color="auto"/>
              <w:bottom w:val="none" w:sz="0" w:space="0" w:color="auto"/>
              <w:right w:val="none" w:sz="0" w:space="0" w:color="auto"/>
            </w:tcBorders>
            <w:vAlign w:val="center"/>
            <w:hideMark/>
          </w:tcPr>
          <w:p w:rsidR="00D41148" w:rsidRPr="00D80BDD" w:rsidRDefault="00D41148" w:rsidP="00D80BDD">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2"/>
                <w:szCs w:val="22"/>
              </w:rPr>
            </w:pPr>
            <w:r w:rsidRPr="00D80BDD">
              <w:rPr>
                <w:bCs w:val="0"/>
                <w:color w:val="000000" w:themeColor="text1"/>
                <w:sz w:val="22"/>
                <w:szCs w:val="22"/>
              </w:rPr>
              <w:t>2020</w:t>
            </w:r>
          </w:p>
        </w:tc>
        <w:tc>
          <w:tcPr>
            <w:tcW w:w="708" w:type="dxa"/>
            <w:vMerge w:val="restart"/>
            <w:tcBorders>
              <w:top w:val="none" w:sz="0" w:space="0" w:color="auto"/>
              <w:left w:val="none" w:sz="0" w:space="0" w:color="auto"/>
              <w:bottom w:val="none" w:sz="0" w:space="0" w:color="auto"/>
              <w:right w:val="none" w:sz="0" w:space="0" w:color="auto"/>
            </w:tcBorders>
            <w:vAlign w:val="center"/>
            <w:hideMark/>
          </w:tcPr>
          <w:p w:rsidR="00D41148" w:rsidRPr="00D80BDD" w:rsidRDefault="00D41148" w:rsidP="00D80BDD">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2"/>
                <w:szCs w:val="22"/>
              </w:rPr>
            </w:pPr>
            <w:r w:rsidRPr="00D80BDD">
              <w:rPr>
                <w:bCs w:val="0"/>
                <w:color w:val="000000" w:themeColor="text1"/>
                <w:sz w:val="22"/>
                <w:szCs w:val="22"/>
              </w:rPr>
              <w:t>2021</w:t>
            </w:r>
          </w:p>
        </w:tc>
        <w:tc>
          <w:tcPr>
            <w:tcW w:w="709" w:type="dxa"/>
            <w:vMerge w:val="restart"/>
            <w:tcBorders>
              <w:top w:val="none" w:sz="0" w:space="0" w:color="auto"/>
              <w:left w:val="none" w:sz="0" w:space="0" w:color="auto"/>
              <w:bottom w:val="none" w:sz="0" w:space="0" w:color="auto"/>
              <w:right w:val="none" w:sz="0" w:space="0" w:color="auto"/>
            </w:tcBorders>
            <w:vAlign w:val="center"/>
            <w:hideMark/>
          </w:tcPr>
          <w:p w:rsidR="00D41148" w:rsidRPr="00D80BDD" w:rsidRDefault="00D41148" w:rsidP="00D80BDD">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2"/>
                <w:szCs w:val="22"/>
              </w:rPr>
            </w:pPr>
            <w:r w:rsidRPr="00D80BDD">
              <w:rPr>
                <w:bCs w:val="0"/>
                <w:color w:val="000000" w:themeColor="text1"/>
                <w:sz w:val="22"/>
                <w:szCs w:val="22"/>
              </w:rPr>
              <w:t>2022</w:t>
            </w:r>
          </w:p>
        </w:tc>
        <w:tc>
          <w:tcPr>
            <w:tcW w:w="709" w:type="dxa"/>
            <w:vMerge w:val="restart"/>
            <w:tcBorders>
              <w:top w:val="none" w:sz="0" w:space="0" w:color="auto"/>
              <w:left w:val="none" w:sz="0" w:space="0" w:color="auto"/>
              <w:bottom w:val="none" w:sz="0" w:space="0" w:color="auto"/>
              <w:right w:val="none" w:sz="0" w:space="0" w:color="auto"/>
            </w:tcBorders>
            <w:vAlign w:val="center"/>
            <w:hideMark/>
          </w:tcPr>
          <w:p w:rsidR="00D41148" w:rsidRPr="00D80BDD" w:rsidRDefault="00D41148" w:rsidP="00D80BDD">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2"/>
                <w:szCs w:val="22"/>
              </w:rPr>
            </w:pPr>
            <w:r w:rsidRPr="00D80BDD">
              <w:rPr>
                <w:bCs w:val="0"/>
                <w:color w:val="000000" w:themeColor="text1"/>
                <w:sz w:val="22"/>
                <w:szCs w:val="22"/>
              </w:rPr>
              <w:t>2023</w:t>
            </w:r>
          </w:p>
        </w:tc>
        <w:tc>
          <w:tcPr>
            <w:tcW w:w="1134" w:type="dxa"/>
            <w:vMerge w:val="restart"/>
            <w:tcBorders>
              <w:top w:val="none" w:sz="0" w:space="0" w:color="auto"/>
              <w:left w:val="none" w:sz="0" w:space="0" w:color="auto"/>
              <w:bottom w:val="none" w:sz="0" w:space="0" w:color="auto"/>
              <w:right w:val="none" w:sz="0" w:space="0" w:color="auto"/>
            </w:tcBorders>
            <w:vAlign w:val="center"/>
            <w:hideMark/>
          </w:tcPr>
          <w:p w:rsidR="00D41148" w:rsidRPr="00D80BDD" w:rsidRDefault="00D41148" w:rsidP="00D80BDD">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2"/>
                <w:szCs w:val="22"/>
              </w:rPr>
            </w:pPr>
            <w:r w:rsidRPr="00D80BDD">
              <w:rPr>
                <w:bCs w:val="0"/>
                <w:color w:val="000000" w:themeColor="text1"/>
                <w:sz w:val="22"/>
                <w:szCs w:val="22"/>
              </w:rPr>
              <w:t>Toplam</w:t>
            </w:r>
          </w:p>
        </w:tc>
      </w:tr>
      <w:tr w:rsidR="00A01141" w:rsidRPr="00D80BDD" w:rsidTr="00D80B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47" w:type="dxa"/>
            <w:vMerge/>
            <w:hideMark/>
          </w:tcPr>
          <w:p w:rsidR="00D41148" w:rsidRPr="00D80BDD" w:rsidRDefault="00D41148" w:rsidP="00A01141">
            <w:pPr>
              <w:spacing w:after="0" w:line="240" w:lineRule="auto"/>
              <w:rPr>
                <w:bCs w:val="0"/>
                <w:color w:val="000000" w:themeColor="text1"/>
                <w:szCs w:val="24"/>
              </w:rPr>
            </w:pPr>
          </w:p>
        </w:tc>
        <w:tc>
          <w:tcPr>
            <w:tcW w:w="850" w:type="dxa"/>
            <w:vMerge/>
            <w:hideMark/>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p>
        </w:tc>
        <w:tc>
          <w:tcPr>
            <w:tcW w:w="851" w:type="dxa"/>
            <w:vMerge/>
            <w:hideMark/>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p>
        </w:tc>
        <w:tc>
          <w:tcPr>
            <w:tcW w:w="708" w:type="dxa"/>
            <w:vMerge/>
            <w:hideMark/>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p>
        </w:tc>
        <w:tc>
          <w:tcPr>
            <w:tcW w:w="709" w:type="dxa"/>
            <w:vMerge/>
            <w:hideMark/>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p>
        </w:tc>
        <w:tc>
          <w:tcPr>
            <w:tcW w:w="709" w:type="dxa"/>
            <w:vMerge/>
            <w:hideMark/>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p>
        </w:tc>
        <w:tc>
          <w:tcPr>
            <w:tcW w:w="1134" w:type="dxa"/>
            <w:vMerge/>
            <w:hideMark/>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p>
        </w:tc>
      </w:tr>
      <w:tr w:rsidR="00A01141" w:rsidRPr="00D80BDD" w:rsidTr="00D80BDD">
        <w:trPr>
          <w:trHeight w:val="300"/>
        </w:trPr>
        <w:tc>
          <w:tcPr>
            <w:cnfStyle w:val="001000000000" w:firstRow="0" w:lastRow="0" w:firstColumn="1" w:lastColumn="0" w:oddVBand="0" w:evenVBand="0" w:oddHBand="0" w:evenHBand="0" w:firstRowFirstColumn="0" w:firstRowLastColumn="0" w:lastRowFirstColumn="0" w:lastRowLastColumn="0"/>
            <w:tcW w:w="4947" w:type="dxa"/>
            <w:vAlign w:val="center"/>
            <w:hideMark/>
          </w:tcPr>
          <w:p w:rsidR="00D41148" w:rsidRPr="00D80BDD" w:rsidRDefault="00D41148" w:rsidP="00D80BDD">
            <w:pPr>
              <w:spacing w:after="0" w:line="240" w:lineRule="auto"/>
              <w:jc w:val="center"/>
              <w:rPr>
                <w:bCs w:val="0"/>
                <w:color w:val="000000" w:themeColor="text1"/>
                <w:sz w:val="22"/>
                <w:szCs w:val="22"/>
              </w:rPr>
            </w:pPr>
            <w:r w:rsidRPr="00D80BDD">
              <w:rPr>
                <w:bCs w:val="0"/>
                <w:color w:val="000000" w:themeColor="text1"/>
                <w:sz w:val="22"/>
                <w:szCs w:val="22"/>
              </w:rPr>
              <w:t>Genel Bütçe</w:t>
            </w:r>
          </w:p>
        </w:tc>
        <w:tc>
          <w:tcPr>
            <w:tcW w:w="850" w:type="dxa"/>
          </w:tcPr>
          <w:p w:rsidR="00D41148" w:rsidRPr="00D80BDD" w:rsidRDefault="00D41148"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51" w:type="dxa"/>
          </w:tcPr>
          <w:p w:rsidR="00D41148" w:rsidRPr="00D80BDD" w:rsidRDefault="00D41148"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708" w:type="dxa"/>
          </w:tcPr>
          <w:p w:rsidR="00D41148" w:rsidRPr="00D80BDD" w:rsidRDefault="00D41148"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709" w:type="dxa"/>
          </w:tcPr>
          <w:p w:rsidR="00D41148" w:rsidRPr="00D80BDD" w:rsidRDefault="00D41148"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709" w:type="dxa"/>
          </w:tcPr>
          <w:p w:rsidR="00D41148" w:rsidRPr="00D80BDD" w:rsidRDefault="00D41148"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1134" w:type="dxa"/>
          </w:tcPr>
          <w:p w:rsidR="00D41148" w:rsidRPr="00D80BDD" w:rsidRDefault="00D41148"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A01141" w:rsidRPr="00D80BDD" w:rsidTr="00D80BD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947" w:type="dxa"/>
            <w:vAlign w:val="center"/>
            <w:hideMark/>
          </w:tcPr>
          <w:p w:rsidR="00D41148" w:rsidRPr="00D80BDD" w:rsidRDefault="00D41148" w:rsidP="00D80BDD">
            <w:pPr>
              <w:spacing w:after="0" w:line="240" w:lineRule="auto"/>
              <w:jc w:val="center"/>
              <w:rPr>
                <w:bCs w:val="0"/>
                <w:color w:val="000000" w:themeColor="text1"/>
                <w:sz w:val="22"/>
                <w:szCs w:val="22"/>
              </w:rPr>
            </w:pPr>
            <w:r w:rsidRPr="00D80BDD">
              <w:rPr>
                <w:bCs w:val="0"/>
                <w:color w:val="000000" w:themeColor="text1"/>
                <w:sz w:val="22"/>
                <w:szCs w:val="22"/>
              </w:rPr>
              <w:t>Valilikler ve Belediyelerin Katkısı</w:t>
            </w:r>
          </w:p>
        </w:tc>
        <w:tc>
          <w:tcPr>
            <w:tcW w:w="850" w:type="dxa"/>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51" w:type="dxa"/>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708" w:type="dxa"/>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709" w:type="dxa"/>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709" w:type="dxa"/>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1134" w:type="dxa"/>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A01141" w:rsidRPr="00D80BDD" w:rsidTr="00D80BDD">
        <w:trPr>
          <w:trHeight w:val="555"/>
        </w:trPr>
        <w:tc>
          <w:tcPr>
            <w:cnfStyle w:val="001000000000" w:firstRow="0" w:lastRow="0" w:firstColumn="1" w:lastColumn="0" w:oddVBand="0" w:evenVBand="0" w:oddHBand="0" w:evenHBand="0" w:firstRowFirstColumn="0" w:firstRowLastColumn="0" w:lastRowFirstColumn="0" w:lastRowLastColumn="0"/>
            <w:tcW w:w="4947" w:type="dxa"/>
            <w:vAlign w:val="center"/>
            <w:hideMark/>
          </w:tcPr>
          <w:p w:rsidR="00D41148" w:rsidRPr="00D80BDD" w:rsidRDefault="00D41148" w:rsidP="00D80BDD">
            <w:pPr>
              <w:spacing w:after="0" w:line="240" w:lineRule="auto"/>
              <w:jc w:val="center"/>
              <w:rPr>
                <w:bCs w:val="0"/>
                <w:color w:val="000000" w:themeColor="text1"/>
                <w:sz w:val="22"/>
                <w:szCs w:val="22"/>
              </w:rPr>
            </w:pPr>
            <w:r w:rsidRPr="00D80BDD">
              <w:rPr>
                <w:bCs w:val="0"/>
                <w:color w:val="000000" w:themeColor="text1"/>
                <w:sz w:val="22"/>
                <w:szCs w:val="22"/>
              </w:rPr>
              <w:t>Diğer (Okul Aile Birlikleri)</w:t>
            </w:r>
          </w:p>
        </w:tc>
        <w:tc>
          <w:tcPr>
            <w:tcW w:w="850" w:type="dxa"/>
          </w:tcPr>
          <w:p w:rsidR="00D41148" w:rsidRPr="00D80BDD" w:rsidRDefault="00D41148"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51" w:type="dxa"/>
          </w:tcPr>
          <w:p w:rsidR="00D41148" w:rsidRPr="00D80BDD" w:rsidRDefault="00D41148"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708" w:type="dxa"/>
          </w:tcPr>
          <w:p w:rsidR="00D41148" w:rsidRPr="00D80BDD" w:rsidRDefault="00D41148"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709" w:type="dxa"/>
          </w:tcPr>
          <w:p w:rsidR="00D41148" w:rsidRPr="00D80BDD" w:rsidRDefault="00D41148"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709" w:type="dxa"/>
          </w:tcPr>
          <w:p w:rsidR="00D41148" w:rsidRPr="00D80BDD" w:rsidRDefault="00D41148"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1134" w:type="dxa"/>
          </w:tcPr>
          <w:p w:rsidR="00D41148" w:rsidRPr="00D80BDD" w:rsidRDefault="00D41148" w:rsidP="00A01141">
            <w:pPr>
              <w:spacing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A01141" w:rsidRPr="00D80BDD" w:rsidTr="00D80BD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947" w:type="dxa"/>
            <w:vAlign w:val="center"/>
            <w:hideMark/>
          </w:tcPr>
          <w:p w:rsidR="00D41148" w:rsidRPr="00D80BDD" w:rsidRDefault="00D41148" w:rsidP="00D80BDD">
            <w:pPr>
              <w:spacing w:after="0" w:line="240" w:lineRule="auto"/>
              <w:jc w:val="center"/>
              <w:rPr>
                <w:bCs w:val="0"/>
                <w:color w:val="000000" w:themeColor="text1"/>
                <w:sz w:val="22"/>
                <w:szCs w:val="22"/>
              </w:rPr>
            </w:pPr>
            <w:r w:rsidRPr="00D80BDD">
              <w:rPr>
                <w:bCs w:val="0"/>
                <w:color w:val="000000" w:themeColor="text1"/>
                <w:sz w:val="22"/>
                <w:szCs w:val="22"/>
              </w:rPr>
              <w:t>TOPLAM</w:t>
            </w:r>
          </w:p>
        </w:tc>
        <w:tc>
          <w:tcPr>
            <w:tcW w:w="850" w:type="dxa"/>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51" w:type="dxa"/>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708" w:type="dxa"/>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709" w:type="dxa"/>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709" w:type="dxa"/>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1134" w:type="dxa"/>
          </w:tcPr>
          <w:p w:rsidR="00D41148" w:rsidRPr="00D80BDD" w:rsidRDefault="00D41148" w:rsidP="00A01141">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bl>
    <w:p w:rsidR="00D41148" w:rsidRDefault="00D41148" w:rsidP="00D41148"/>
    <w:p w:rsidR="0060537F" w:rsidRDefault="0060537F" w:rsidP="00B162EF">
      <w:pPr>
        <w:pStyle w:val="Balk1"/>
      </w:pPr>
      <w:bookmarkStart w:id="107" w:name="_Toc416085171"/>
      <w:bookmarkStart w:id="108" w:name="_Toc529519472"/>
    </w:p>
    <w:p w:rsidR="0060537F" w:rsidRDefault="0060537F" w:rsidP="00B162EF">
      <w:pPr>
        <w:pStyle w:val="Balk1"/>
      </w:pPr>
    </w:p>
    <w:p w:rsidR="0060537F" w:rsidRDefault="0060537F" w:rsidP="00B162EF">
      <w:pPr>
        <w:pStyle w:val="Balk1"/>
      </w:pPr>
    </w:p>
    <w:p w:rsidR="00D80BDD" w:rsidRPr="00D80BDD" w:rsidRDefault="00D80BDD" w:rsidP="00D80BDD">
      <w:pPr>
        <w:pStyle w:val="Balk1"/>
        <w:rPr>
          <w:sz w:val="56"/>
          <w:szCs w:val="56"/>
        </w:rPr>
      </w:pPr>
      <w:bookmarkStart w:id="109" w:name="_Toc416085172"/>
      <w:bookmarkStart w:id="110" w:name="_Toc529519473"/>
      <w:bookmarkEnd w:id="107"/>
      <w:bookmarkEnd w:id="108"/>
    </w:p>
    <w:p w:rsidR="00D80BDD" w:rsidRDefault="00D80BDD" w:rsidP="00D80BDD">
      <w:pPr>
        <w:pStyle w:val="Balk1"/>
        <w:jc w:val="center"/>
      </w:pPr>
    </w:p>
    <w:p w:rsidR="00D80BDD" w:rsidRDefault="00D80BDD" w:rsidP="00D80BDD">
      <w:pPr>
        <w:pStyle w:val="Balk1"/>
        <w:jc w:val="center"/>
      </w:pPr>
    </w:p>
    <w:p w:rsidR="00D80BDD" w:rsidRPr="00D80BDD" w:rsidRDefault="00D80BDD" w:rsidP="00D80BDD"/>
    <w:p w:rsidR="00D80BDD" w:rsidRPr="00803E87" w:rsidRDefault="00D80BDD" w:rsidP="00803E87">
      <w:pPr>
        <w:pStyle w:val="Balk1"/>
        <w:jc w:val="center"/>
        <w:rPr>
          <w:color w:val="000000" w:themeColor="text1"/>
        </w:rPr>
      </w:pPr>
      <w:bookmarkStart w:id="111" w:name="_Toc534829244"/>
      <w:bookmarkStart w:id="112" w:name="_Toc432307"/>
      <w:r w:rsidRPr="00803E87">
        <w:rPr>
          <w:color w:val="000000" w:themeColor="text1"/>
        </w:rPr>
        <w:lastRenderedPageBreak/>
        <w:t>VI. BÖLÜM</w:t>
      </w:r>
      <w:bookmarkEnd w:id="111"/>
      <w:bookmarkEnd w:id="112"/>
    </w:p>
    <w:p w:rsidR="00337637" w:rsidRPr="00D80BDD" w:rsidRDefault="008D4E73" w:rsidP="00803E87">
      <w:pPr>
        <w:pStyle w:val="Balk2"/>
        <w:rPr>
          <w:sz w:val="96"/>
          <w:szCs w:val="96"/>
        </w:rPr>
      </w:pPr>
      <w:r w:rsidRPr="00B162EF">
        <w:t xml:space="preserve"> </w:t>
      </w:r>
      <w:bookmarkStart w:id="113" w:name="_Toc534829245"/>
      <w:bookmarkStart w:id="114" w:name="_Toc432308"/>
      <w:r w:rsidR="00337637" w:rsidRPr="00B162EF">
        <w:t>İZLEME VE DEĞERLENDİRME</w:t>
      </w:r>
      <w:bookmarkEnd w:id="109"/>
      <w:bookmarkEnd w:id="110"/>
      <w:bookmarkEnd w:id="113"/>
      <w:bookmarkEnd w:id="114"/>
    </w:p>
    <w:p w:rsidR="003152E4" w:rsidRPr="003152E4" w:rsidRDefault="003152E4" w:rsidP="0060537F">
      <w:pPr>
        <w:ind w:firstLine="708"/>
        <w:jc w:val="both"/>
      </w:pPr>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60537F">
      <w:pPr>
        <w:ind w:firstLine="708"/>
        <w:jc w:val="both"/>
      </w:pPr>
      <w:r w:rsidRPr="003152E4">
        <w:t>Stratejik planın izlenmesinde 6 aylık dönemlerde izleme yapılacak denetim birimleri, il ve ilçe millî eğitim müdürlüğü ve Bakanlık denetim ve kontrollerine hazır halde tutulacaktır.</w:t>
      </w:r>
    </w:p>
    <w:p w:rsidR="003152E4" w:rsidRPr="003152E4" w:rsidRDefault="003152E4" w:rsidP="0060537F">
      <w:pPr>
        <w:ind w:firstLine="708"/>
        <w:jc w:val="both"/>
      </w:pPr>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481D63" w:rsidRPr="00A47F2F" w:rsidRDefault="00481D63" w:rsidP="008D4E73"/>
    <w:sectPr w:rsidR="00481D63" w:rsidRPr="00A47F2F" w:rsidSect="00C12892">
      <w:footerReference w:type="first" r:id="rId17"/>
      <w:pgSz w:w="11906" w:h="16838"/>
      <w:pgMar w:top="1135" w:right="1417" w:bottom="1135"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AA9" w:rsidRDefault="00C11AA9" w:rsidP="00DC3C73">
      <w:pPr>
        <w:spacing w:after="0" w:line="240" w:lineRule="auto"/>
      </w:pPr>
      <w:r>
        <w:separator/>
      </w:r>
    </w:p>
  </w:endnote>
  <w:endnote w:type="continuationSeparator" w:id="0">
    <w:p w:rsidR="00C11AA9" w:rsidRDefault="00C11AA9"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D2B" w:rsidRDefault="00FF0D2B">
    <w:pPr>
      <w:pStyle w:val="Altbilgi"/>
      <w:jc w:val="right"/>
    </w:pPr>
    <w:r>
      <w:fldChar w:fldCharType="begin"/>
    </w:r>
    <w:r>
      <w:instrText>PAGE   \* MERGEFORMAT</w:instrText>
    </w:r>
    <w:r>
      <w:fldChar w:fldCharType="separate"/>
    </w:r>
    <w:r w:rsidR="008235BF">
      <w:rPr>
        <w:noProof/>
      </w:rPr>
      <w:t>8</w:t>
    </w:r>
    <w:r>
      <w:rPr>
        <w:noProof/>
      </w:rPr>
      <w:fldChar w:fldCharType="end"/>
    </w:r>
  </w:p>
  <w:p w:rsidR="00FF0D2B" w:rsidRDefault="00FF0D2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D2B" w:rsidRDefault="00FF0D2B">
    <w:pPr>
      <w:pStyle w:val="Altbilgi"/>
      <w:jc w:val="right"/>
    </w:pPr>
    <w:r>
      <w:fldChar w:fldCharType="begin"/>
    </w:r>
    <w:r>
      <w:instrText>PAGE   \* MERGEFORMAT</w:instrText>
    </w:r>
    <w:r>
      <w:fldChar w:fldCharType="separate"/>
    </w:r>
    <w:r>
      <w:rPr>
        <w:noProof/>
      </w:rPr>
      <w:t>i</w:t>
    </w:r>
    <w:r>
      <w:rPr>
        <w:noProof/>
      </w:rPr>
      <w:fldChar w:fldCharType="end"/>
    </w:r>
  </w:p>
  <w:p w:rsidR="00FF0D2B" w:rsidRDefault="00FF0D2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D2B" w:rsidRDefault="00FF0D2B">
    <w:pPr>
      <w:pStyle w:val="Altbilgi"/>
      <w:jc w:val="right"/>
    </w:pPr>
    <w:r>
      <w:fldChar w:fldCharType="begin"/>
    </w:r>
    <w:r>
      <w:instrText>PAGE   \* MERGEFORMAT</w:instrText>
    </w:r>
    <w:r>
      <w:fldChar w:fldCharType="separate"/>
    </w:r>
    <w:r>
      <w:rPr>
        <w:noProof/>
      </w:rPr>
      <w:t>1</w:t>
    </w:r>
    <w:r>
      <w:rPr>
        <w:noProof/>
      </w:rPr>
      <w:fldChar w:fldCharType="end"/>
    </w:r>
  </w:p>
  <w:p w:rsidR="00FF0D2B" w:rsidRDefault="00FF0D2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AA9" w:rsidRDefault="00C11AA9" w:rsidP="00DC3C73">
      <w:pPr>
        <w:spacing w:after="0" w:line="240" w:lineRule="auto"/>
      </w:pPr>
      <w:r>
        <w:separator/>
      </w:r>
    </w:p>
  </w:footnote>
  <w:footnote w:type="continuationSeparator" w:id="0">
    <w:p w:rsidR="00C11AA9" w:rsidRDefault="00C11AA9"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D2B" w:rsidRPr="00A40B5B" w:rsidRDefault="00FF0D2B" w:rsidP="00A40B5B">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956FF"/>
    <w:multiLevelType w:val="multilevel"/>
    <w:tmpl w:val="6A2C709E"/>
    <w:lvl w:ilvl="0">
      <w:start w:val="1"/>
      <w:numFmt w:val="decimal"/>
      <w:suff w:val="space"/>
      <w:lvlText w:val="%1."/>
      <w:lvlJc w:val="right"/>
      <w:pPr>
        <w:ind w:left="284" w:firstLine="0"/>
      </w:pPr>
      <w:rPr>
        <w:rFonts w:hint="default"/>
        <w:b/>
        <w:i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47E30A72"/>
    <w:multiLevelType w:val="hybridMultilevel"/>
    <w:tmpl w:val="60C0225C"/>
    <w:lvl w:ilvl="0" w:tplc="CBAE6C04">
      <w:start w:val="4006"/>
      <w:numFmt w:val="bullet"/>
      <w:lvlText w:val="-"/>
      <w:lvlJc w:val="left"/>
      <w:pPr>
        <w:ind w:left="720" w:hanging="360"/>
      </w:pPr>
      <w:rPr>
        <w:rFonts w:ascii="Book Antiqua" w:eastAsia="SimSun"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D7C1B0A"/>
    <w:multiLevelType w:val="multilevel"/>
    <w:tmpl w:val="D7046F96"/>
    <w:lvl w:ilvl="0">
      <w:start w:val="1"/>
      <w:numFmt w:val="bullet"/>
      <w:suff w:val="space"/>
      <w:lvlText w:val=""/>
      <w:lvlJc w:val="left"/>
      <w:pPr>
        <w:ind w:left="340" w:hanging="227"/>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B6"/>
    <w:rsid w:val="000008F3"/>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0DF"/>
    <w:rsid w:val="00017C0A"/>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6F7"/>
    <w:rsid w:val="00041973"/>
    <w:rsid w:val="00042FA8"/>
    <w:rsid w:val="0004366A"/>
    <w:rsid w:val="00044C41"/>
    <w:rsid w:val="000452B1"/>
    <w:rsid w:val="00045B97"/>
    <w:rsid w:val="00045BF4"/>
    <w:rsid w:val="00046BAF"/>
    <w:rsid w:val="0004701B"/>
    <w:rsid w:val="0005115E"/>
    <w:rsid w:val="0005145E"/>
    <w:rsid w:val="000518AC"/>
    <w:rsid w:val="00052083"/>
    <w:rsid w:val="000527D4"/>
    <w:rsid w:val="00052DDF"/>
    <w:rsid w:val="0005310E"/>
    <w:rsid w:val="0005356C"/>
    <w:rsid w:val="0005432A"/>
    <w:rsid w:val="00055BEA"/>
    <w:rsid w:val="0005606E"/>
    <w:rsid w:val="000561C1"/>
    <w:rsid w:val="00056683"/>
    <w:rsid w:val="00056E11"/>
    <w:rsid w:val="00056F08"/>
    <w:rsid w:val="00057A38"/>
    <w:rsid w:val="00057DA3"/>
    <w:rsid w:val="000600D1"/>
    <w:rsid w:val="00062180"/>
    <w:rsid w:val="00062815"/>
    <w:rsid w:val="00062BA5"/>
    <w:rsid w:val="00062DFF"/>
    <w:rsid w:val="00063845"/>
    <w:rsid w:val="0006451E"/>
    <w:rsid w:val="000665A7"/>
    <w:rsid w:val="00066CB0"/>
    <w:rsid w:val="00067ADC"/>
    <w:rsid w:val="0007067A"/>
    <w:rsid w:val="00072CC9"/>
    <w:rsid w:val="000732B5"/>
    <w:rsid w:val="00073B35"/>
    <w:rsid w:val="00074007"/>
    <w:rsid w:val="0007492F"/>
    <w:rsid w:val="00076C28"/>
    <w:rsid w:val="0007774A"/>
    <w:rsid w:val="00080A8C"/>
    <w:rsid w:val="000819B7"/>
    <w:rsid w:val="00081AAD"/>
    <w:rsid w:val="00081BFF"/>
    <w:rsid w:val="000821B7"/>
    <w:rsid w:val="00082705"/>
    <w:rsid w:val="00082793"/>
    <w:rsid w:val="00082EF1"/>
    <w:rsid w:val="00084F36"/>
    <w:rsid w:val="00084F4E"/>
    <w:rsid w:val="0008513E"/>
    <w:rsid w:val="00085E25"/>
    <w:rsid w:val="0008660B"/>
    <w:rsid w:val="00086C30"/>
    <w:rsid w:val="000871DC"/>
    <w:rsid w:val="000878E3"/>
    <w:rsid w:val="00092332"/>
    <w:rsid w:val="00093C1A"/>
    <w:rsid w:val="00095BB5"/>
    <w:rsid w:val="00095FD7"/>
    <w:rsid w:val="0009653C"/>
    <w:rsid w:val="00097AE7"/>
    <w:rsid w:val="00097E70"/>
    <w:rsid w:val="000A05EA"/>
    <w:rsid w:val="000A0A23"/>
    <w:rsid w:val="000A1E7A"/>
    <w:rsid w:val="000A24F2"/>
    <w:rsid w:val="000A269B"/>
    <w:rsid w:val="000A38A5"/>
    <w:rsid w:val="000A581D"/>
    <w:rsid w:val="000A639E"/>
    <w:rsid w:val="000A7D74"/>
    <w:rsid w:val="000B00E2"/>
    <w:rsid w:val="000B20D0"/>
    <w:rsid w:val="000B2467"/>
    <w:rsid w:val="000B439F"/>
    <w:rsid w:val="000B4BA4"/>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627"/>
    <w:rsid w:val="000E68AB"/>
    <w:rsid w:val="000E6A6A"/>
    <w:rsid w:val="000E7338"/>
    <w:rsid w:val="000E7F2F"/>
    <w:rsid w:val="000F12F0"/>
    <w:rsid w:val="000F1452"/>
    <w:rsid w:val="000F15FC"/>
    <w:rsid w:val="000F2704"/>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29D9"/>
    <w:rsid w:val="0011439F"/>
    <w:rsid w:val="001144A3"/>
    <w:rsid w:val="00114C03"/>
    <w:rsid w:val="00115413"/>
    <w:rsid w:val="001173E0"/>
    <w:rsid w:val="001176D1"/>
    <w:rsid w:val="001204B3"/>
    <w:rsid w:val="00120CDF"/>
    <w:rsid w:val="00121F04"/>
    <w:rsid w:val="0012222F"/>
    <w:rsid w:val="001227AD"/>
    <w:rsid w:val="00122813"/>
    <w:rsid w:val="001231B9"/>
    <w:rsid w:val="0012376F"/>
    <w:rsid w:val="0012382E"/>
    <w:rsid w:val="00124C88"/>
    <w:rsid w:val="00124CE8"/>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4596E"/>
    <w:rsid w:val="00145EF7"/>
    <w:rsid w:val="0015080D"/>
    <w:rsid w:val="00153471"/>
    <w:rsid w:val="00153482"/>
    <w:rsid w:val="00153D0A"/>
    <w:rsid w:val="0015462E"/>
    <w:rsid w:val="001549F9"/>
    <w:rsid w:val="001556A6"/>
    <w:rsid w:val="00155749"/>
    <w:rsid w:val="00157ECB"/>
    <w:rsid w:val="001618A1"/>
    <w:rsid w:val="00162159"/>
    <w:rsid w:val="00162672"/>
    <w:rsid w:val="00162C95"/>
    <w:rsid w:val="0016360C"/>
    <w:rsid w:val="001639B6"/>
    <w:rsid w:val="00164E2B"/>
    <w:rsid w:val="0016514C"/>
    <w:rsid w:val="00167D58"/>
    <w:rsid w:val="001714A1"/>
    <w:rsid w:val="00171CDD"/>
    <w:rsid w:val="001720EB"/>
    <w:rsid w:val="00172CE1"/>
    <w:rsid w:val="0017311E"/>
    <w:rsid w:val="001731CF"/>
    <w:rsid w:val="00174E3D"/>
    <w:rsid w:val="0017693F"/>
    <w:rsid w:val="00176DCF"/>
    <w:rsid w:val="00176F92"/>
    <w:rsid w:val="001811BA"/>
    <w:rsid w:val="00181481"/>
    <w:rsid w:val="00182608"/>
    <w:rsid w:val="00182F8B"/>
    <w:rsid w:val="00183133"/>
    <w:rsid w:val="00183EC0"/>
    <w:rsid w:val="0018596E"/>
    <w:rsid w:val="00186217"/>
    <w:rsid w:val="00186A70"/>
    <w:rsid w:val="0018726D"/>
    <w:rsid w:val="00187A39"/>
    <w:rsid w:val="00187AD8"/>
    <w:rsid w:val="00190C7C"/>
    <w:rsid w:val="00190E58"/>
    <w:rsid w:val="0019229F"/>
    <w:rsid w:val="00192DBF"/>
    <w:rsid w:val="001932EA"/>
    <w:rsid w:val="00193BCA"/>
    <w:rsid w:val="001946F1"/>
    <w:rsid w:val="00194763"/>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3F"/>
    <w:rsid w:val="00206DD8"/>
    <w:rsid w:val="002105CD"/>
    <w:rsid w:val="0021069D"/>
    <w:rsid w:val="00210E5A"/>
    <w:rsid w:val="00210F6A"/>
    <w:rsid w:val="00213D02"/>
    <w:rsid w:val="00214303"/>
    <w:rsid w:val="002146AA"/>
    <w:rsid w:val="0021543E"/>
    <w:rsid w:val="002159E5"/>
    <w:rsid w:val="00215ADB"/>
    <w:rsid w:val="00215CA2"/>
    <w:rsid w:val="002166FB"/>
    <w:rsid w:val="002204A1"/>
    <w:rsid w:val="00220CEC"/>
    <w:rsid w:val="00221657"/>
    <w:rsid w:val="00221E8A"/>
    <w:rsid w:val="00222A10"/>
    <w:rsid w:val="00224B7B"/>
    <w:rsid w:val="0022608F"/>
    <w:rsid w:val="00226F06"/>
    <w:rsid w:val="00230AE2"/>
    <w:rsid w:val="00233EA4"/>
    <w:rsid w:val="0023407E"/>
    <w:rsid w:val="0023488F"/>
    <w:rsid w:val="0023532E"/>
    <w:rsid w:val="0023559E"/>
    <w:rsid w:val="00235CAD"/>
    <w:rsid w:val="00241250"/>
    <w:rsid w:val="0024145B"/>
    <w:rsid w:val="00241A99"/>
    <w:rsid w:val="0024228E"/>
    <w:rsid w:val="00242307"/>
    <w:rsid w:val="00242D18"/>
    <w:rsid w:val="0024438F"/>
    <w:rsid w:val="002444BC"/>
    <w:rsid w:val="00244699"/>
    <w:rsid w:val="00244FFA"/>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484"/>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0F9"/>
    <w:rsid w:val="0028588C"/>
    <w:rsid w:val="00286F3E"/>
    <w:rsid w:val="002878F2"/>
    <w:rsid w:val="00287E28"/>
    <w:rsid w:val="00287F8E"/>
    <w:rsid w:val="00290014"/>
    <w:rsid w:val="00290392"/>
    <w:rsid w:val="002903AC"/>
    <w:rsid w:val="0029262D"/>
    <w:rsid w:val="00292D80"/>
    <w:rsid w:val="0029391F"/>
    <w:rsid w:val="00293FA9"/>
    <w:rsid w:val="002942B3"/>
    <w:rsid w:val="00295B1A"/>
    <w:rsid w:val="002A165F"/>
    <w:rsid w:val="002A52F7"/>
    <w:rsid w:val="002A66D6"/>
    <w:rsid w:val="002B11DD"/>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44ED"/>
    <w:rsid w:val="002C5211"/>
    <w:rsid w:val="002C5991"/>
    <w:rsid w:val="002C5D88"/>
    <w:rsid w:val="002C63A3"/>
    <w:rsid w:val="002C6EDD"/>
    <w:rsid w:val="002D155D"/>
    <w:rsid w:val="002D1691"/>
    <w:rsid w:val="002D202A"/>
    <w:rsid w:val="002D3651"/>
    <w:rsid w:val="002D50D5"/>
    <w:rsid w:val="002D5B61"/>
    <w:rsid w:val="002D607F"/>
    <w:rsid w:val="002D63C9"/>
    <w:rsid w:val="002D6882"/>
    <w:rsid w:val="002D6C4F"/>
    <w:rsid w:val="002D7C87"/>
    <w:rsid w:val="002E009D"/>
    <w:rsid w:val="002E00F2"/>
    <w:rsid w:val="002E05F7"/>
    <w:rsid w:val="002E068A"/>
    <w:rsid w:val="002E1F2D"/>
    <w:rsid w:val="002E2FA5"/>
    <w:rsid w:val="002E479A"/>
    <w:rsid w:val="002E4A7D"/>
    <w:rsid w:val="002E5A12"/>
    <w:rsid w:val="002E77C7"/>
    <w:rsid w:val="002F03E1"/>
    <w:rsid w:val="002F27DD"/>
    <w:rsid w:val="002F39A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17A26"/>
    <w:rsid w:val="003220A3"/>
    <w:rsid w:val="003221C7"/>
    <w:rsid w:val="00323321"/>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1F7C"/>
    <w:rsid w:val="00372B12"/>
    <w:rsid w:val="00373215"/>
    <w:rsid w:val="00373590"/>
    <w:rsid w:val="00376381"/>
    <w:rsid w:val="00376DCF"/>
    <w:rsid w:val="00377654"/>
    <w:rsid w:val="00380106"/>
    <w:rsid w:val="00380116"/>
    <w:rsid w:val="00380779"/>
    <w:rsid w:val="00380C47"/>
    <w:rsid w:val="0038176C"/>
    <w:rsid w:val="00381C33"/>
    <w:rsid w:val="00381FA9"/>
    <w:rsid w:val="003850C4"/>
    <w:rsid w:val="00387600"/>
    <w:rsid w:val="003876C3"/>
    <w:rsid w:val="00387CA6"/>
    <w:rsid w:val="00390AA4"/>
    <w:rsid w:val="003929D9"/>
    <w:rsid w:val="00393534"/>
    <w:rsid w:val="00394436"/>
    <w:rsid w:val="00395970"/>
    <w:rsid w:val="0039689A"/>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208A"/>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704"/>
    <w:rsid w:val="00413AA2"/>
    <w:rsid w:val="00413BA2"/>
    <w:rsid w:val="00413FBD"/>
    <w:rsid w:val="00413FF3"/>
    <w:rsid w:val="0041582D"/>
    <w:rsid w:val="00415EF9"/>
    <w:rsid w:val="00416548"/>
    <w:rsid w:val="00416808"/>
    <w:rsid w:val="0041697D"/>
    <w:rsid w:val="004207AE"/>
    <w:rsid w:val="00420E67"/>
    <w:rsid w:val="004216D0"/>
    <w:rsid w:val="0042188D"/>
    <w:rsid w:val="00421AE9"/>
    <w:rsid w:val="004230CD"/>
    <w:rsid w:val="00423837"/>
    <w:rsid w:val="004239FA"/>
    <w:rsid w:val="00423F1F"/>
    <w:rsid w:val="004277BA"/>
    <w:rsid w:val="00427D4B"/>
    <w:rsid w:val="00427EA4"/>
    <w:rsid w:val="00430650"/>
    <w:rsid w:val="00430D80"/>
    <w:rsid w:val="0043189A"/>
    <w:rsid w:val="004352CA"/>
    <w:rsid w:val="0043758E"/>
    <w:rsid w:val="004401A5"/>
    <w:rsid w:val="00440CC2"/>
    <w:rsid w:val="004414DA"/>
    <w:rsid w:val="00441ABC"/>
    <w:rsid w:val="00441C8D"/>
    <w:rsid w:val="00443120"/>
    <w:rsid w:val="00443A11"/>
    <w:rsid w:val="00444ACF"/>
    <w:rsid w:val="00445011"/>
    <w:rsid w:val="0044547F"/>
    <w:rsid w:val="004456FF"/>
    <w:rsid w:val="00446C09"/>
    <w:rsid w:val="00447DD3"/>
    <w:rsid w:val="00447E05"/>
    <w:rsid w:val="0045147E"/>
    <w:rsid w:val="00452DD6"/>
    <w:rsid w:val="00452FA8"/>
    <w:rsid w:val="00453E03"/>
    <w:rsid w:val="00453FB4"/>
    <w:rsid w:val="004560BB"/>
    <w:rsid w:val="00457036"/>
    <w:rsid w:val="004631DA"/>
    <w:rsid w:val="004639AC"/>
    <w:rsid w:val="0046489B"/>
    <w:rsid w:val="00464FDA"/>
    <w:rsid w:val="004657BF"/>
    <w:rsid w:val="004662E8"/>
    <w:rsid w:val="004667D1"/>
    <w:rsid w:val="004668B4"/>
    <w:rsid w:val="00466BDA"/>
    <w:rsid w:val="00466EE4"/>
    <w:rsid w:val="00467083"/>
    <w:rsid w:val="00467800"/>
    <w:rsid w:val="004708B3"/>
    <w:rsid w:val="004719F0"/>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38D"/>
    <w:rsid w:val="004A06E2"/>
    <w:rsid w:val="004A0808"/>
    <w:rsid w:val="004A08D3"/>
    <w:rsid w:val="004A15BB"/>
    <w:rsid w:val="004A41C8"/>
    <w:rsid w:val="004A4561"/>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21F"/>
    <w:rsid w:val="004C195F"/>
    <w:rsid w:val="004C1D67"/>
    <w:rsid w:val="004C27B7"/>
    <w:rsid w:val="004C351A"/>
    <w:rsid w:val="004C3AC1"/>
    <w:rsid w:val="004C52BB"/>
    <w:rsid w:val="004C5E7B"/>
    <w:rsid w:val="004D0746"/>
    <w:rsid w:val="004D17C5"/>
    <w:rsid w:val="004D1AEC"/>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7FDB"/>
    <w:rsid w:val="005105BC"/>
    <w:rsid w:val="00510C4A"/>
    <w:rsid w:val="00510E15"/>
    <w:rsid w:val="00511537"/>
    <w:rsid w:val="00511697"/>
    <w:rsid w:val="00511AF7"/>
    <w:rsid w:val="00511DCE"/>
    <w:rsid w:val="00511EB2"/>
    <w:rsid w:val="00513A07"/>
    <w:rsid w:val="00514DAF"/>
    <w:rsid w:val="00515098"/>
    <w:rsid w:val="00516BF2"/>
    <w:rsid w:val="00520099"/>
    <w:rsid w:val="00520266"/>
    <w:rsid w:val="00520E91"/>
    <w:rsid w:val="005215AD"/>
    <w:rsid w:val="00521F02"/>
    <w:rsid w:val="00522365"/>
    <w:rsid w:val="00524793"/>
    <w:rsid w:val="0052652E"/>
    <w:rsid w:val="00526B79"/>
    <w:rsid w:val="00527DA6"/>
    <w:rsid w:val="00527E4A"/>
    <w:rsid w:val="00527FB4"/>
    <w:rsid w:val="00530820"/>
    <w:rsid w:val="00532490"/>
    <w:rsid w:val="00533034"/>
    <w:rsid w:val="00533426"/>
    <w:rsid w:val="00533A1E"/>
    <w:rsid w:val="00534932"/>
    <w:rsid w:val="005349CC"/>
    <w:rsid w:val="00534DA8"/>
    <w:rsid w:val="0053684D"/>
    <w:rsid w:val="00536EEA"/>
    <w:rsid w:val="005374F4"/>
    <w:rsid w:val="00537E70"/>
    <w:rsid w:val="005412A3"/>
    <w:rsid w:val="0054177D"/>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4CA"/>
    <w:rsid w:val="00560B6B"/>
    <w:rsid w:val="00561394"/>
    <w:rsid w:val="00563898"/>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45E"/>
    <w:rsid w:val="005B087A"/>
    <w:rsid w:val="005B1707"/>
    <w:rsid w:val="005B266C"/>
    <w:rsid w:val="005B2D49"/>
    <w:rsid w:val="005B3141"/>
    <w:rsid w:val="005B3A3C"/>
    <w:rsid w:val="005B3D81"/>
    <w:rsid w:val="005B48A0"/>
    <w:rsid w:val="005B4B34"/>
    <w:rsid w:val="005B51C5"/>
    <w:rsid w:val="005B7A04"/>
    <w:rsid w:val="005B7E12"/>
    <w:rsid w:val="005C3A1D"/>
    <w:rsid w:val="005C4326"/>
    <w:rsid w:val="005C5BD4"/>
    <w:rsid w:val="005C5CD2"/>
    <w:rsid w:val="005C6098"/>
    <w:rsid w:val="005C768C"/>
    <w:rsid w:val="005C7BDB"/>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1A3E"/>
    <w:rsid w:val="005F21AD"/>
    <w:rsid w:val="005F24ED"/>
    <w:rsid w:val="005F3539"/>
    <w:rsid w:val="005F58D9"/>
    <w:rsid w:val="005F5FB7"/>
    <w:rsid w:val="00601944"/>
    <w:rsid w:val="0060246B"/>
    <w:rsid w:val="00602964"/>
    <w:rsid w:val="00603DB9"/>
    <w:rsid w:val="0060537F"/>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3E93"/>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47D"/>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0376"/>
    <w:rsid w:val="00661291"/>
    <w:rsid w:val="006619AB"/>
    <w:rsid w:val="00662263"/>
    <w:rsid w:val="006628A2"/>
    <w:rsid w:val="00663A7D"/>
    <w:rsid w:val="00663A92"/>
    <w:rsid w:val="006641B5"/>
    <w:rsid w:val="00664A82"/>
    <w:rsid w:val="0066547B"/>
    <w:rsid w:val="006658C1"/>
    <w:rsid w:val="00665D7A"/>
    <w:rsid w:val="006661B8"/>
    <w:rsid w:val="006664E2"/>
    <w:rsid w:val="00667152"/>
    <w:rsid w:val="00667B66"/>
    <w:rsid w:val="00670F31"/>
    <w:rsid w:val="006712F6"/>
    <w:rsid w:val="00671B37"/>
    <w:rsid w:val="00672055"/>
    <w:rsid w:val="00673303"/>
    <w:rsid w:val="0067381A"/>
    <w:rsid w:val="0067388B"/>
    <w:rsid w:val="00673B12"/>
    <w:rsid w:val="00673F33"/>
    <w:rsid w:val="00675135"/>
    <w:rsid w:val="006751B5"/>
    <w:rsid w:val="00675951"/>
    <w:rsid w:val="0067655C"/>
    <w:rsid w:val="00676F05"/>
    <w:rsid w:val="00676F0B"/>
    <w:rsid w:val="00680A7D"/>
    <w:rsid w:val="00680CDE"/>
    <w:rsid w:val="00680E2C"/>
    <w:rsid w:val="006813EF"/>
    <w:rsid w:val="00681D15"/>
    <w:rsid w:val="00682882"/>
    <w:rsid w:val="006829BD"/>
    <w:rsid w:val="00684886"/>
    <w:rsid w:val="00690549"/>
    <w:rsid w:val="00690682"/>
    <w:rsid w:val="00690C8A"/>
    <w:rsid w:val="00692B03"/>
    <w:rsid w:val="00692FF2"/>
    <w:rsid w:val="00693E4D"/>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19"/>
    <w:rsid w:val="006B0B23"/>
    <w:rsid w:val="006B0B8F"/>
    <w:rsid w:val="006B15E8"/>
    <w:rsid w:val="006B1DEA"/>
    <w:rsid w:val="006B1EF1"/>
    <w:rsid w:val="006B2487"/>
    <w:rsid w:val="006B3051"/>
    <w:rsid w:val="006B50F2"/>
    <w:rsid w:val="006B597C"/>
    <w:rsid w:val="006B6665"/>
    <w:rsid w:val="006B6C25"/>
    <w:rsid w:val="006B70DD"/>
    <w:rsid w:val="006B7510"/>
    <w:rsid w:val="006B7A5E"/>
    <w:rsid w:val="006B7C8F"/>
    <w:rsid w:val="006C0A37"/>
    <w:rsid w:val="006C0ADF"/>
    <w:rsid w:val="006C1254"/>
    <w:rsid w:val="006C15B8"/>
    <w:rsid w:val="006C1E71"/>
    <w:rsid w:val="006C24F7"/>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494"/>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85"/>
    <w:rsid w:val="007023D2"/>
    <w:rsid w:val="00703032"/>
    <w:rsid w:val="00703161"/>
    <w:rsid w:val="00703519"/>
    <w:rsid w:val="0070449B"/>
    <w:rsid w:val="00704739"/>
    <w:rsid w:val="007047A8"/>
    <w:rsid w:val="0070523E"/>
    <w:rsid w:val="00705CEF"/>
    <w:rsid w:val="00707354"/>
    <w:rsid w:val="007074A6"/>
    <w:rsid w:val="00707D79"/>
    <w:rsid w:val="007102B2"/>
    <w:rsid w:val="00710994"/>
    <w:rsid w:val="00710BE2"/>
    <w:rsid w:val="0071205A"/>
    <w:rsid w:val="00712BBA"/>
    <w:rsid w:val="0071305A"/>
    <w:rsid w:val="00713623"/>
    <w:rsid w:val="00714090"/>
    <w:rsid w:val="007144AE"/>
    <w:rsid w:val="00715E8E"/>
    <w:rsid w:val="00716856"/>
    <w:rsid w:val="007169F4"/>
    <w:rsid w:val="00717732"/>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4F7"/>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43D9"/>
    <w:rsid w:val="00766530"/>
    <w:rsid w:val="0076688A"/>
    <w:rsid w:val="00766A11"/>
    <w:rsid w:val="00766DE8"/>
    <w:rsid w:val="00766F72"/>
    <w:rsid w:val="00767E0C"/>
    <w:rsid w:val="0077147F"/>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3F97"/>
    <w:rsid w:val="007940A0"/>
    <w:rsid w:val="007944B2"/>
    <w:rsid w:val="0079584C"/>
    <w:rsid w:val="00796391"/>
    <w:rsid w:val="00796474"/>
    <w:rsid w:val="0079707A"/>
    <w:rsid w:val="007A0B90"/>
    <w:rsid w:val="007A1518"/>
    <w:rsid w:val="007A2814"/>
    <w:rsid w:val="007A2B09"/>
    <w:rsid w:val="007A33C8"/>
    <w:rsid w:val="007A4947"/>
    <w:rsid w:val="007A56B1"/>
    <w:rsid w:val="007A5F8E"/>
    <w:rsid w:val="007A6690"/>
    <w:rsid w:val="007A6AFB"/>
    <w:rsid w:val="007A7520"/>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2AEB"/>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E87"/>
    <w:rsid w:val="00803FF9"/>
    <w:rsid w:val="00804A09"/>
    <w:rsid w:val="00805019"/>
    <w:rsid w:val="00805E1D"/>
    <w:rsid w:val="0080636E"/>
    <w:rsid w:val="00806AD5"/>
    <w:rsid w:val="00806C2E"/>
    <w:rsid w:val="008103EF"/>
    <w:rsid w:val="008107C5"/>
    <w:rsid w:val="00810F61"/>
    <w:rsid w:val="00811425"/>
    <w:rsid w:val="008116B2"/>
    <w:rsid w:val="00812B1E"/>
    <w:rsid w:val="00812DBD"/>
    <w:rsid w:val="008132C1"/>
    <w:rsid w:val="00813326"/>
    <w:rsid w:val="00814A59"/>
    <w:rsid w:val="0081680B"/>
    <w:rsid w:val="0081704B"/>
    <w:rsid w:val="0081777F"/>
    <w:rsid w:val="0082068C"/>
    <w:rsid w:val="00820ADA"/>
    <w:rsid w:val="008223B3"/>
    <w:rsid w:val="008229FC"/>
    <w:rsid w:val="00823293"/>
    <w:rsid w:val="0082332C"/>
    <w:rsid w:val="008235BF"/>
    <w:rsid w:val="008239EF"/>
    <w:rsid w:val="00823DA5"/>
    <w:rsid w:val="0082429D"/>
    <w:rsid w:val="008254DA"/>
    <w:rsid w:val="00827D29"/>
    <w:rsid w:val="00830C92"/>
    <w:rsid w:val="008322E8"/>
    <w:rsid w:val="008344FF"/>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13E"/>
    <w:rsid w:val="008473C1"/>
    <w:rsid w:val="00847C1E"/>
    <w:rsid w:val="00847D44"/>
    <w:rsid w:val="00850A0D"/>
    <w:rsid w:val="008518D0"/>
    <w:rsid w:val="00851DCF"/>
    <w:rsid w:val="00852358"/>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3B2B"/>
    <w:rsid w:val="00865893"/>
    <w:rsid w:val="008669A1"/>
    <w:rsid w:val="0086765C"/>
    <w:rsid w:val="008677C6"/>
    <w:rsid w:val="00867894"/>
    <w:rsid w:val="0087065F"/>
    <w:rsid w:val="00873D4A"/>
    <w:rsid w:val="0087427C"/>
    <w:rsid w:val="008744F5"/>
    <w:rsid w:val="008746C7"/>
    <w:rsid w:val="00875223"/>
    <w:rsid w:val="008758E2"/>
    <w:rsid w:val="008766BC"/>
    <w:rsid w:val="00876A28"/>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42C"/>
    <w:rsid w:val="008876D2"/>
    <w:rsid w:val="00890710"/>
    <w:rsid w:val="00890A92"/>
    <w:rsid w:val="00890C85"/>
    <w:rsid w:val="0089138C"/>
    <w:rsid w:val="00892244"/>
    <w:rsid w:val="00892CB8"/>
    <w:rsid w:val="00892F48"/>
    <w:rsid w:val="0089367A"/>
    <w:rsid w:val="008941EF"/>
    <w:rsid w:val="00894DA3"/>
    <w:rsid w:val="00895460"/>
    <w:rsid w:val="00896702"/>
    <w:rsid w:val="00896F3C"/>
    <w:rsid w:val="008971D0"/>
    <w:rsid w:val="00897CE1"/>
    <w:rsid w:val="008A1D86"/>
    <w:rsid w:val="008A3769"/>
    <w:rsid w:val="008A4473"/>
    <w:rsid w:val="008A4B19"/>
    <w:rsid w:val="008A4D7F"/>
    <w:rsid w:val="008A5B64"/>
    <w:rsid w:val="008A61C4"/>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3DAB"/>
    <w:rsid w:val="008C440C"/>
    <w:rsid w:val="008C6077"/>
    <w:rsid w:val="008C6481"/>
    <w:rsid w:val="008C6D19"/>
    <w:rsid w:val="008C7C23"/>
    <w:rsid w:val="008D0D37"/>
    <w:rsid w:val="008D31FF"/>
    <w:rsid w:val="008D3500"/>
    <w:rsid w:val="008D398D"/>
    <w:rsid w:val="008D3E4C"/>
    <w:rsid w:val="008D46AD"/>
    <w:rsid w:val="008D4E73"/>
    <w:rsid w:val="008D53D6"/>
    <w:rsid w:val="008D57B4"/>
    <w:rsid w:val="008D6109"/>
    <w:rsid w:val="008D61DD"/>
    <w:rsid w:val="008D6389"/>
    <w:rsid w:val="008D692A"/>
    <w:rsid w:val="008D6FE6"/>
    <w:rsid w:val="008D758E"/>
    <w:rsid w:val="008D7A37"/>
    <w:rsid w:val="008D7C52"/>
    <w:rsid w:val="008D7CF3"/>
    <w:rsid w:val="008D7D97"/>
    <w:rsid w:val="008E01DD"/>
    <w:rsid w:val="008E0365"/>
    <w:rsid w:val="008E0A47"/>
    <w:rsid w:val="008E0FC3"/>
    <w:rsid w:val="008E1276"/>
    <w:rsid w:val="008E1598"/>
    <w:rsid w:val="008E2A46"/>
    <w:rsid w:val="008E325C"/>
    <w:rsid w:val="008E40B3"/>
    <w:rsid w:val="008E438D"/>
    <w:rsid w:val="008E47DD"/>
    <w:rsid w:val="008E7AED"/>
    <w:rsid w:val="008F02C1"/>
    <w:rsid w:val="008F09E1"/>
    <w:rsid w:val="008F22CE"/>
    <w:rsid w:val="008F38EE"/>
    <w:rsid w:val="008F3B5D"/>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9CE"/>
    <w:rsid w:val="00914F5F"/>
    <w:rsid w:val="009163D3"/>
    <w:rsid w:val="00922477"/>
    <w:rsid w:val="00922AB3"/>
    <w:rsid w:val="00923E3B"/>
    <w:rsid w:val="00923F6E"/>
    <w:rsid w:val="009251C1"/>
    <w:rsid w:val="00925565"/>
    <w:rsid w:val="00925FC8"/>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47729"/>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1F37"/>
    <w:rsid w:val="0096220A"/>
    <w:rsid w:val="00962502"/>
    <w:rsid w:val="0096305C"/>
    <w:rsid w:val="009630B5"/>
    <w:rsid w:val="009634D4"/>
    <w:rsid w:val="00964F46"/>
    <w:rsid w:val="00966293"/>
    <w:rsid w:val="00966ADB"/>
    <w:rsid w:val="009678DE"/>
    <w:rsid w:val="00967A10"/>
    <w:rsid w:val="009724D7"/>
    <w:rsid w:val="0097265B"/>
    <w:rsid w:val="0097355B"/>
    <w:rsid w:val="009739C4"/>
    <w:rsid w:val="00973D33"/>
    <w:rsid w:val="0097400D"/>
    <w:rsid w:val="009755D3"/>
    <w:rsid w:val="00976DC6"/>
    <w:rsid w:val="00977A1E"/>
    <w:rsid w:val="00977D7B"/>
    <w:rsid w:val="00977E96"/>
    <w:rsid w:val="00980DD0"/>
    <w:rsid w:val="00980FE6"/>
    <w:rsid w:val="00981313"/>
    <w:rsid w:val="009844F5"/>
    <w:rsid w:val="00984F15"/>
    <w:rsid w:val="00985519"/>
    <w:rsid w:val="0098558C"/>
    <w:rsid w:val="00985F3E"/>
    <w:rsid w:val="00986EC3"/>
    <w:rsid w:val="009876C8"/>
    <w:rsid w:val="00987CA1"/>
    <w:rsid w:val="009901AE"/>
    <w:rsid w:val="0099113D"/>
    <w:rsid w:val="00994386"/>
    <w:rsid w:val="0099639E"/>
    <w:rsid w:val="00997E69"/>
    <w:rsid w:val="009A07E3"/>
    <w:rsid w:val="009A151F"/>
    <w:rsid w:val="009A24E9"/>
    <w:rsid w:val="009A3174"/>
    <w:rsid w:val="009A3366"/>
    <w:rsid w:val="009A34D3"/>
    <w:rsid w:val="009A3920"/>
    <w:rsid w:val="009A3E57"/>
    <w:rsid w:val="009A4BBE"/>
    <w:rsid w:val="009B355A"/>
    <w:rsid w:val="009B3843"/>
    <w:rsid w:val="009B404A"/>
    <w:rsid w:val="009B451A"/>
    <w:rsid w:val="009B626D"/>
    <w:rsid w:val="009B656A"/>
    <w:rsid w:val="009B6E16"/>
    <w:rsid w:val="009B70D4"/>
    <w:rsid w:val="009C052A"/>
    <w:rsid w:val="009C20CB"/>
    <w:rsid w:val="009C251A"/>
    <w:rsid w:val="009C2C69"/>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5696"/>
    <w:rsid w:val="009F7224"/>
    <w:rsid w:val="00A00641"/>
    <w:rsid w:val="00A01141"/>
    <w:rsid w:val="00A0175B"/>
    <w:rsid w:val="00A019B5"/>
    <w:rsid w:val="00A02874"/>
    <w:rsid w:val="00A05C5B"/>
    <w:rsid w:val="00A06C8B"/>
    <w:rsid w:val="00A06FA5"/>
    <w:rsid w:val="00A07C65"/>
    <w:rsid w:val="00A07F33"/>
    <w:rsid w:val="00A07F48"/>
    <w:rsid w:val="00A105FD"/>
    <w:rsid w:val="00A113DD"/>
    <w:rsid w:val="00A113FE"/>
    <w:rsid w:val="00A12583"/>
    <w:rsid w:val="00A14084"/>
    <w:rsid w:val="00A14616"/>
    <w:rsid w:val="00A14EC7"/>
    <w:rsid w:val="00A154C8"/>
    <w:rsid w:val="00A154EB"/>
    <w:rsid w:val="00A162E9"/>
    <w:rsid w:val="00A165B9"/>
    <w:rsid w:val="00A16CB6"/>
    <w:rsid w:val="00A17942"/>
    <w:rsid w:val="00A20B34"/>
    <w:rsid w:val="00A22568"/>
    <w:rsid w:val="00A23D84"/>
    <w:rsid w:val="00A23FFB"/>
    <w:rsid w:val="00A24625"/>
    <w:rsid w:val="00A24EAD"/>
    <w:rsid w:val="00A2556A"/>
    <w:rsid w:val="00A268B4"/>
    <w:rsid w:val="00A2751F"/>
    <w:rsid w:val="00A27894"/>
    <w:rsid w:val="00A27A02"/>
    <w:rsid w:val="00A27ADB"/>
    <w:rsid w:val="00A27BE4"/>
    <w:rsid w:val="00A315E2"/>
    <w:rsid w:val="00A3192F"/>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70059"/>
    <w:rsid w:val="00A700C9"/>
    <w:rsid w:val="00A70AC9"/>
    <w:rsid w:val="00A71C41"/>
    <w:rsid w:val="00A74296"/>
    <w:rsid w:val="00A74D0C"/>
    <w:rsid w:val="00A74E03"/>
    <w:rsid w:val="00A75727"/>
    <w:rsid w:val="00A75D6E"/>
    <w:rsid w:val="00A76445"/>
    <w:rsid w:val="00A769A7"/>
    <w:rsid w:val="00A76D43"/>
    <w:rsid w:val="00A76E82"/>
    <w:rsid w:val="00A7717C"/>
    <w:rsid w:val="00A77195"/>
    <w:rsid w:val="00A773D5"/>
    <w:rsid w:val="00A80EBA"/>
    <w:rsid w:val="00A82A6D"/>
    <w:rsid w:val="00A834E8"/>
    <w:rsid w:val="00A83635"/>
    <w:rsid w:val="00A83F51"/>
    <w:rsid w:val="00A83FA7"/>
    <w:rsid w:val="00A84C61"/>
    <w:rsid w:val="00A87B94"/>
    <w:rsid w:val="00A9015C"/>
    <w:rsid w:val="00A90BAD"/>
    <w:rsid w:val="00A929F9"/>
    <w:rsid w:val="00A93720"/>
    <w:rsid w:val="00A94923"/>
    <w:rsid w:val="00A95A10"/>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3786"/>
    <w:rsid w:val="00AB3E67"/>
    <w:rsid w:val="00AB4DCB"/>
    <w:rsid w:val="00AB5285"/>
    <w:rsid w:val="00AB6E20"/>
    <w:rsid w:val="00AB7D97"/>
    <w:rsid w:val="00AC1BD7"/>
    <w:rsid w:val="00AC2179"/>
    <w:rsid w:val="00AC30D4"/>
    <w:rsid w:val="00AC406B"/>
    <w:rsid w:val="00AC4795"/>
    <w:rsid w:val="00AC4967"/>
    <w:rsid w:val="00AC6952"/>
    <w:rsid w:val="00AC6988"/>
    <w:rsid w:val="00AC75FE"/>
    <w:rsid w:val="00AD27C8"/>
    <w:rsid w:val="00AD4E78"/>
    <w:rsid w:val="00AD51AC"/>
    <w:rsid w:val="00AD54C2"/>
    <w:rsid w:val="00AD647F"/>
    <w:rsid w:val="00AD68A9"/>
    <w:rsid w:val="00AE08DC"/>
    <w:rsid w:val="00AE0BCC"/>
    <w:rsid w:val="00AE1140"/>
    <w:rsid w:val="00AE11A7"/>
    <w:rsid w:val="00AE1830"/>
    <w:rsid w:val="00AE1CF2"/>
    <w:rsid w:val="00AE1F46"/>
    <w:rsid w:val="00AE232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7EF"/>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62EF"/>
    <w:rsid w:val="00B17718"/>
    <w:rsid w:val="00B2095F"/>
    <w:rsid w:val="00B2131D"/>
    <w:rsid w:val="00B215CF"/>
    <w:rsid w:val="00B21A33"/>
    <w:rsid w:val="00B228D6"/>
    <w:rsid w:val="00B22AA4"/>
    <w:rsid w:val="00B23C89"/>
    <w:rsid w:val="00B24522"/>
    <w:rsid w:val="00B24A93"/>
    <w:rsid w:val="00B24FAB"/>
    <w:rsid w:val="00B25022"/>
    <w:rsid w:val="00B25C2B"/>
    <w:rsid w:val="00B265FF"/>
    <w:rsid w:val="00B26D8A"/>
    <w:rsid w:val="00B31D39"/>
    <w:rsid w:val="00B345B6"/>
    <w:rsid w:val="00B34E1D"/>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67A"/>
    <w:rsid w:val="00B517FB"/>
    <w:rsid w:val="00B532A7"/>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2BED"/>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7460"/>
    <w:rsid w:val="00B97F82"/>
    <w:rsid w:val="00BA03F2"/>
    <w:rsid w:val="00BA0C52"/>
    <w:rsid w:val="00BA3A54"/>
    <w:rsid w:val="00BA4F89"/>
    <w:rsid w:val="00BA51BD"/>
    <w:rsid w:val="00BA5C3D"/>
    <w:rsid w:val="00BA6612"/>
    <w:rsid w:val="00BA6BA2"/>
    <w:rsid w:val="00BA793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5338"/>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1FA0"/>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43F"/>
    <w:rsid w:val="00C02C7D"/>
    <w:rsid w:val="00C02D98"/>
    <w:rsid w:val="00C02EC1"/>
    <w:rsid w:val="00C0490E"/>
    <w:rsid w:val="00C04946"/>
    <w:rsid w:val="00C04C5B"/>
    <w:rsid w:val="00C0555C"/>
    <w:rsid w:val="00C05A95"/>
    <w:rsid w:val="00C05DBE"/>
    <w:rsid w:val="00C06C33"/>
    <w:rsid w:val="00C074E5"/>
    <w:rsid w:val="00C0765C"/>
    <w:rsid w:val="00C07DD1"/>
    <w:rsid w:val="00C10769"/>
    <w:rsid w:val="00C10A8E"/>
    <w:rsid w:val="00C10FCF"/>
    <w:rsid w:val="00C11AA9"/>
    <w:rsid w:val="00C121ED"/>
    <w:rsid w:val="00C12892"/>
    <w:rsid w:val="00C12CA9"/>
    <w:rsid w:val="00C1414E"/>
    <w:rsid w:val="00C14400"/>
    <w:rsid w:val="00C152DD"/>
    <w:rsid w:val="00C158F8"/>
    <w:rsid w:val="00C17509"/>
    <w:rsid w:val="00C20B37"/>
    <w:rsid w:val="00C211F8"/>
    <w:rsid w:val="00C2338B"/>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45E6"/>
    <w:rsid w:val="00C35ABB"/>
    <w:rsid w:val="00C36AE3"/>
    <w:rsid w:val="00C405FF"/>
    <w:rsid w:val="00C41798"/>
    <w:rsid w:val="00C41A55"/>
    <w:rsid w:val="00C4344E"/>
    <w:rsid w:val="00C4351E"/>
    <w:rsid w:val="00C44300"/>
    <w:rsid w:val="00C446EE"/>
    <w:rsid w:val="00C4508E"/>
    <w:rsid w:val="00C470E4"/>
    <w:rsid w:val="00C47213"/>
    <w:rsid w:val="00C47BE7"/>
    <w:rsid w:val="00C50654"/>
    <w:rsid w:val="00C50A28"/>
    <w:rsid w:val="00C50CAD"/>
    <w:rsid w:val="00C50E72"/>
    <w:rsid w:val="00C5170B"/>
    <w:rsid w:val="00C51995"/>
    <w:rsid w:val="00C51D82"/>
    <w:rsid w:val="00C5525C"/>
    <w:rsid w:val="00C552BA"/>
    <w:rsid w:val="00C5571D"/>
    <w:rsid w:val="00C5603A"/>
    <w:rsid w:val="00C569F0"/>
    <w:rsid w:val="00C578EA"/>
    <w:rsid w:val="00C6034F"/>
    <w:rsid w:val="00C6183C"/>
    <w:rsid w:val="00C61D62"/>
    <w:rsid w:val="00C62C8D"/>
    <w:rsid w:val="00C62D6C"/>
    <w:rsid w:val="00C637E7"/>
    <w:rsid w:val="00C63A2D"/>
    <w:rsid w:val="00C63C5C"/>
    <w:rsid w:val="00C63F2B"/>
    <w:rsid w:val="00C64055"/>
    <w:rsid w:val="00C64958"/>
    <w:rsid w:val="00C64B6A"/>
    <w:rsid w:val="00C654CB"/>
    <w:rsid w:val="00C65CFA"/>
    <w:rsid w:val="00C67113"/>
    <w:rsid w:val="00C70AB1"/>
    <w:rsid w:val="00C70FA8"/>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093"/>
    <w:rsid w:val="00C9620D"/>
    <w:rsid w:val="00C9645A"/>
    <w:rsid w:val="00C96775"/>
    <w:rsid w:val="00C96A4E"/>
    <w:rsid w:val="00C96FD6"/>
    <w:rsid w:val="00C9731D"/>
    <w:rsid w:val="00CA05B9"/>
    <w:rsid w:val="00CA06D6"/>
    <w:rsid w:val="00CA0B2D"/>
    <w:rsid w:val="00CA0E8C"/>
    <w:rsid w:val="00CA1879"/>
    <w:rsid w:val="00CA1F78"/>
    <w:rsid w:val="00CA2842"/>
    <w:rsid w:val="00CA2C76"/>
    <w:rsid w:val="00CA30B7"/>
    <w:rsid w:val="00CA3638"/>
    <w:rsid w:val="00CA3C2F"/>
    <w:rsid w:val="00CA4C19"/>
    <w:rsid w:val="00CA527E"/>
    <w:rsid w:val="00CA55D6"/>
    <w:rsid w:val="00CA6609"/>
    <w:rsid w:val="00CB11AD"/>
    <w:rsid w:val="00CB221B"/>
    <w:rsid w:val="00CB3B4B"/>
    <w:rsid w:val="00CB4AC5"/>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94D"/>
    <w:rsid w:val="00CD5C52"/>
    <w:rsid w:val="00CD6D5F"/>
    <w:rsid w:val="00CD6EC6"/>
    <w:rsid w:val="00CD7617"/>
    <w:rsid w:val="00CD7F6A"/>
    <w:rsid w:val="00CE014E"/>
    <w:rsid w:val="00CE11F6"/>
    <w:rsid w:val="00CE33E1"/>
    <w:rsid w:val="00CE3660"/>
    <w:rsid w:val="00CE420A"/>
    <w:rsid w:val="00CE48B5"/>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6FBB"/>
    <w:rsid w:val="00D0706E"/>
    <w:rsid w:val="00D07591"/>
    <w:rsid w:val="00D123B8"/>
    <w:rsid w:val="00D12D9E"/>
    <w:rsid w:val="00D142EC"/>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0CD7"/>
    <w:rsid w:val="00D41148"/>
    <w:rsid w:val="00D42ACF"/>
    <w:rsid w:val="00D42FCA"/>
    <w:rsid w:val="00D44EE2"/>
    <w:rsid w:val="00D44FD3"/>
    <w:rsid w:val="00D45022"/>
    <w:rsid w:val="00D45C85"/>
    <w:rsid w:val="00D46445"/>
    <w:rsid w:val="00D52E04"/>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7F4"/>
    <w:rsid w:val="00D708D2"/>
    <w:rsid w:val="00D70D07"/>
    <w:rsid w:val="00D72011"/>
    <w:rsid w:val="00D73A69"/>
    <w:rsid w:val="00D73C9F"/>
    <w:rsid w:val="00D74B35"/>
    <w:rsid w:val="00D75898"/>
    <w:rsid w:val="00D758FE"/>
    <w:rsid w:val="00D768DB"/>
    <w:rsid w:val="00D77C52"/>
    <w:rsid w:val="00D77EEE"/>
    <w:rsid w:val="00D8054E"/>
    <w:rsid w:val="00D80BDD"/>
    <w:rsid w:val="00D80FBC"/>
    <w:rsid w:val="00D82218"/>
    <w:rsid w:val="00D82248"/>
    <w:rsid w:val="00D8327F"/>
    <w:rsid w:val="00D84686"/>
    <w:rsid w:val="00D85324"/>
    <w:rsid w:val="00D86056"/>
    <w:rsid w:val="00D869F3"/>
    <w:rsid w:val="00D86AB5"/>
    <w:rsid w:val="00D87686"/>
    <w:rsid w:val="00D87E8D"/>
    <w:rsid w:val="00D90149"/>
    <w:rsid w:val="00D90447"/>
    <w:rsid w:val="00D91443"/>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0B9"/>
    <w:rsid w:val="00DC15AC"/>
    <w:rsid w:val="00DC1F44"/>
    <w:rsid w:val="00DC289D"/>
    <w:rsid w:val="00DC305A"/>
    <w:rsid w:val="00DC36CA"/>
    <w:rsid w:val="00DC3C73"/>
    <w:rsid w:val="00DC5F2E"/>
    <w:rsid w:val="00DC6402"/>
    <w:rsid w:val="00DC76EA"/>
    <w:rsid w:val="00DD1A6F"/>
    <w:rsid w:val="00DD2454"/>
    <w:rsid w:val="00DD26D6"/>
    <w:rsid w:val="00DD2836"/>
    <w:rsid w:val="00DD2904"/>
    <w:rsid w:val="00DD3128"/>
    <w:rsid w:val="00DD3607"/>
    <w:rsid w:val="00DD40E8"/>
    <w:rsid w:val="00DD4679"/>
    <w:rsid w:val="00DD554F"/>
    <w:rsid w:val="00DD56E0"/>
    <w:rsid w:val="00DD5AEB"/>
    <w:rsid w:val="00DD5E66"/>
    <w:rsid w:val="00DD6039"/>
    <w:rsid w:val="00DD7783"/>
    <w:rsid w:val="00DD79B7"/>
    <w:rsid w:val="00DE125C"/>
    <w:rsid w:val="00DE23D3"/>
    <w:rsid w:val="00DE2490"/>
    <w:rsid w:val="00DE3CA0"/>
    <w:rsid w:val="00DE3D6A"/>
    <w:rsid w:val="00DE463D"/>
    <w:rsid w:val="00DE46E9"/>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067"/>
    <w:rsid w:val="00DF71CC"/>
    <w:rsid w:val="00DF762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461E"/>
    <w:rsid w:val="00E170ED"/>
    <w:rsid w:val="00E17592"/>
    <w:rsid w:val="00E17FE7"/>
    <w:rsid w:val="00E209E7"/>
    <w:rsid w:val="00E20B98"/>
    <w:rsid w:val="00E22B8A"/>
    <w:rsid w:val="00E22D10"/>
    <w:rsid w:val="00E23846"/>
    <w:rsid w:val="00E23E86"/>
    <w:rsid w:val="00E25B81"/>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19E2"/>
    <w:rsid w:val="00E43500"/>
    <w:rsid w:val="00E43C1E"/>
    <w:rsid w:val="00E45078"/>
    <w:rsid w:val="00E46CBB"/>
    <w:rsid w:val="00E47C74"/>
    <w:rsid w:val="00E504CC"/>
    <w:rsid w:val="00E508A7"/>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4B1"/>
    <w:rsid w:val="00E61B16"/>
    <w:rsid w:val="00E61EE8"/>
    <w:rsid w:val="00E63125"/>
    <w:rsid w:val="00E633DB"/>
    <w:rsid w:val="00E639D0"/>
    <w:rsid w:val="00E648E1"/>
    <w:rsid w:val="00E64EA5"/>
    <w:rsid w:val="00E65831"/>
    <w:rsid w:val="00E67C51"/>
    <w:rsid w:val="00E67E47"/>
    <w:rsid w:val="00E67FCA"/>
    <w:rsid w:val="00E700CE"/>
    <w:rsid w:val="00E703F0"/>
    <w:rsid w:val="00E719F7"/>
    <w:rsid w:val="00E71B06"/>
    <w:rsid w:val="00E72625"/>
    <w:rsid w:val="00E73140"/>
    <w:rsid w:val="00E7397E"/>
    <w:rsid w:val="00E745DB"/>
    <w:rsid w:val="00E74C1B"/>
    <w:rsid w:val="00E77828"/>
    <w:rsid w:val="00E778FF"/>
    <w:rsid w:val="00E80838"/>
    <w:rsid w:val="00E809DC"/>
    <w:rsid w:val="00E8238B"/>
    <w:rsid w:val="00E83460"/>
    <w:rsid w:val="00E8346D"/>
    <w:rsid w:val="00E8362E"/>
    <w:rsid w:val="00E8366B"/>
    <w:rsid w:val="00E86023"/>
    <w:rsid w:val="00E8618E"/>
    <w:rsid w:val="00E86558"/>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B68B4"/>
    <w:rsid w:val="00EC0ECF"/>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4D42"/>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37F"/>
    <w:rsid w:val="00F03568"/>
    <w:rsid w:val="00F03F03"/>
    <w:rsid w:val="00F05159"/>
    <w:rsid w:val="00F0522B"/>
    <w:rsid w:val="00F056ED"/>
    <w:rsid w:val="00F05946"/>
    <w:rsid w:val="00F05D1D"/>
    <w:rsid w:val="00F06544"/>
    <w:rsid w:val="00F06BF5"/>
    <w:rsid w:val="00F07E8B"/>
    <w:rsid w:val="00F11D9D"/>
    <w:rsid w:val="00F1259F"/>
    <w:rsid w:val="00F12BDE"/>
    <w:rsid w:val="00F12CDC"/>
    <w:rsid w:val="00F12DDF"/>
    <w:rsid w:val="00F137D6"/>
    <w:rsid w:val="00F139D5"/>
    <w:rsid w:val="00F13A7A"/>
    <w:rsid w:val="00F13B21"/>
    <w:rsid w:val="00F14454"/>
    <w:rsid w:val="00F1471F"/>
    <w:rsid w:val="00F15C01"/>
    <w:rsid w:val="00F16D1B"/>
    <w:rsid w:val="00F21B74"/>
    <w:rsid w:val="00F21F1B"/>
    <w:rsid w:val="00F22F5B"/>
    <w:rsid w:val="00F23221"/>
    <w:rsid w:val="00F234C8"/>
    <w:rsid w:val="00F239A6"/>
    <w:rsid w:val="00F24953"/>
    <w:rsid w:val="00F25A79"/>
    <w:rsid w:val="00F26059"/>
    <w:rsid w:val="00F27450"/>
    <w:rsid w:val="00F30C3B"/>
    <w:rsid w:val="00F32056"/>
    <w:rsid w:val="00F32BBC"/>
    <w:rsid w:val="00F350D4"/>
    <w:rsid w:val="00F35814"/>
    <w:rsid w:val="00F35AB0"/>
    <w:rsid w:val="00F37095"/>
    <w:rsid w:val="00F40E3F"/>
    <w:rsid w:val="00F412F9"/>
    <w:rsid w:val="00F425A9"/>
    <w:rsid w:val="00F42CAD"/>
    <w:rsid w:val="00F43C8E"/>
    <w:rsid w:val="00F4412A"/>
    <w:rsid w:val="00F4531D"/>
    <w:rsid w:val="00F46560"/>
    <w:rsid w:val="00F46576"/>
    <w:rsid w:val="00F4674D"/>
    <w:rsid w:val="00F47265"/>
    <w:rsid w:val="00F47336"/>
    <w:rsid w:val="00F473DA"/>
    <w:rsid w:val="00F47909"/>
    <w:rsid w:val="00F479CC"/>
    <w:rsid w:val="00F47E3E"/>
    <w:rsid w:val="00F50D5A"/>
    <w:rsid w:val="00F51B27"/>
    <w:rsid w:val="00F51F40"/>
    <w:rsid w:val="00F52184"/>
    <w:rsid w:val="00F53235"/>
    <w:rsid w:val="00F549F9"/>
    <w:rsid w:val="00F5516A"/>
    <w:rsid w:val="00F558DA"/>
    <w:rsid w:val="00F5666F"/>
    <w:rsid w:val="00F571FC"/>
    <w:rsid w:val="00F5780A"/>
    <w:rsid w:val="00F57C8E"/>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1A0F"/>
    <w:rsid w:val="00F829B6"/>
    <w:rsid w:val="00F83DB5"/>
    <w:rsid w:val="00F8490F"/>
    <w:rsid w:val="00F86240"/>
    <w:rsid w:val="00F91641"/>
    <w:rsid w:val="00F939D0"/>
    <w:rsid w:val="00F95A79"/>
    <w:rsid w:val="00F962B9"/>
    <w:rsid w:val="00F962DD"/>
    <w:rsid w:val="00F96E27"/>
    <w:rsid w:val="00F9702F"/>
    <w:rsid w:val="00F9749E"/>
    <w:rsid w:val="00FA0F35"/>
    <w:rsid w:val="00FA187C"/>
    <w:rsid w:val="00FA22A9"/>
    <w:rsid w:val="00FA3886"/>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4F3C"/>
    <w:rsid w:val="00FC5B48"/>
    <w:rsid w:val="00FC5CC2"/>
    <w:rsid w:val="00FD0161"/>
    <w:rsid w:val="00FD1125"/>
    <w:rsid w:val="00FD29A6"/>
    <w:rsid w:val="00FD2DBF"/>
    <w:rsid w:val="00FD30C5"/>
    <w:rsid w:val="00FD4D62"/>
    <w:rsid w:val="00FD4D82"/>
    <w:rsid w:val="00FD7395"/>
    <w:rsid w:val="00FE1FE7"/>
    <w:rsid w:val="00FE2425"/>
    <w:rsid w:val="00FE2692"/>
    <w:rsid w:val="00FE36B1"/>
    <w:rsid w:val="00FE3704"/>
    <w:rsid w:val="00FE4061"/>
    <w:rsid w:val="00FE4A0C"/>
    <w:rsid w:val="00FE5113"/>
    <w:rsid w:val="00FE5649"/>
    <w:rsid w:val="00FE609A"/>
    <w:rsid w:val="00FE7F5B"/>
    <w:rsid w:val="00FF0D0D"/>
    <w:rsid w:val="00FF0D2B"/>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105CD"/>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105CD"/>
    <w:rPr>
      <w:rFonts w:ascii="Calibri Light" w:eastAsia="SimSun" w:hAnsi="Calibri Light"/>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F42CAD"/>
    <w:pPr>
      <w:tabs>
        <w:tab w:val="right" w:leader="dot" w:pos="9062"/>
      </w:tabs>
      <w:spacing w:after="0"/>
      <w:ind w:left="240"/>
    </w:pPr>
    <w:rPr>
      <w:rFonts w:ascii="Calibri" w:eastAsia="SimSun" w:hAnsi="Calibri"/>
      <w:b/>
      <w:smallCaps/>
      <w:noProof/>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GridTable4Accent1">
    <w:name w:val="Grid Table 4 Accent 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GridTable4Accent10">
    <w:name w:val="Grid Table 4 Accent 1"/>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KonuBal">
    <w:name w:val="Subtitle"/>
    <w:basedOn w:val="Normal"/>
    <w:next w:val="Normal"/>
    <w:link w:val="AltKonuBalChar"/>
    <w:uiPriority w:val="11"/>
    <w:qFormat/>
    <w:rsid w:val="0028588C"/>
    <w:pPr>
      <w:numPr>
        <w:ilvl w:val="1"/>
      </w:numPr>
      <w:jc w:val="center"/>
    </w:pPr>
    <w:rPr>
      <w:color w:val="44546A"/>
      <w:sz w:val="28"/>
      <w:szCs w:val="28"/>
    </w:rPr>
  </w:style>
  <w:style w:type="character" w:customStyle="1" w:styleId="AltKonuBalChar">
    <w:name w:val="Alt Konu Başlığı Char"/>
    <w:link w:val="AltKonuBal"/>
    <w:uiPriority w:val="11"/>
    <w:rsid w:val="0028588C"/>
    <w:rPr>
      <w:color w:val="44546A"/>
      <w:sz w:val="28"/>
      <w:szCs w:val="28"/>
    </w:rPr>
  </w:style>
  <w:style w:type="character" w:styleId="Vurgu">
    <w:name w:val="Emphasis"/>
    <w:uiPriority w:val="20"/>
    <w:qFormat/>
    <w:rsid w:val="0028588C"/>
    <w:rPr>
      <w:i/>
      <w:iCs/>
      <w:color w:val="000000"/>
    </w:rPr>
  </w:style>
  <w:style w:type="paragraph" w:styleId="Trnak">
    <w:name w:val="Quote"/>
    <w:basedOn w:val="Normal"/>
    <w:next w:val="Normal"/>
    <w:link w:val="TrnakChar"/>
    <w:uiPriority w:val="29"/>
    <w:qFormat/>
    <w:rsid w:val="0028588C"/>
    <w:pPr>
      <w:spacing w:before="160"/>
      <w:ind w:left="720" w:right="720"/>
      <w:jc w:val="center"/>
    </w:pPr>
    <w:rPr>
      <w:i/>
      <w:iCs/>
      <w:color w:val="7B7B7B"/>
      <w:szCs w:val="24"/>
    </w:rPr>
  </w:style>
  <w:style w:type="character" w:customStyle="1" w:styleId="TrnakChar">
    <w:name w:val="Tırnak Char"/>
    <w:link w:val="Trnak"/>
    <w:uiPriority w:val="29"/>
    <w:rsid w:val="0028588C"/>
    <w:rPr>
      <w:i/>
      <w:iCs/>
      <w:color w:val="7B7B7B"/>
      <w:sz w:val="24"/>
      <w:szCs w:val="24"/>
    </w:rPr>
  </w:style>
  <w:style w:type="paragraph" w:styleId="KeskinTrnak">
    <w:name w:val="Intense Quote"/>
    <w:basedOn w:val="Normal"/>
    <w:next w:val="Normal"/>
    <w:link w:val="KeskinTrnak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KeskinTrnakChar">
    <w:name w:val="Keskin Tırnak Char"/>
    <w:link w:val="KeskinTrnak"/>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table" w:styleId="AkGlgeleme-Vurgu2">
    <w:name w:val="Light Shading Accent 2"/>
    <w:basedOn w:val="NormalTablo"/>
    <w:uiPriority w:val="60"/>
    <w:rsid w:val="00FA3886"/>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105CD"/>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105CD"/>
    <w:rPr>
      <w:rFonts w:ascii="Calibri Light" w:eastAsia="SimSun" w:hAnsi="Calibri Light"/>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F42CAD"/>
    <w:pPr>
      <w:tabs>
        <w:tab w:val="right" w:leader="dot" w:pos="9062"/>
      </w:tabs>
      <w:spacing w:after="0"/>
      <w:ind w:left="240"/>
    </w:pPr>
    <w:rPr>
      <w:rFonts w:ascii="Calibri" w:eastAsia="SimSun" w:hAnsi="Calibri"/>
      <w:b/>
      <w:smallCaps/>
      <w:noProof/>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GridTable4Accent1">
    <w:name w:val="Grid Table 4 Accent 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GridTable4Accent10">
    <w:name w:val="Grid Table 4 Accent 1"/>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KonuBal">
    <w:name w:val="Subtitle"/>
    <w:basedOn w:val="Normal"/>
    <w:next w:val="Normal"/>
    <w:link w:val="AltKonuBalChar"/>
    <w:uiPriority w:val="11"/>
    <w:qFormat/>
    <w:rsid w:val="0028588C"/>
    <w:pPr>
      <w:numPr>
        <w:ilvl w:val="1"/>
      </w:numPr>
      <w:jc w:val="center"/>
    </w:pPr>
    <w:rPr>
      <w:color w:val="44546A"/>
      <w:sz w:val="28"/>
      <w:szCs w:val="28"/>
    </w:rPr>
  </w:style>
  <w:style w:type="character" w:customStyle="1" w:styleId="AltKonuBalChar">
    <w:name w:val="Alt Konu Başlığı Char"/>
    <w:link w:val="AltKonuBal"/>
    <w:uiPriority w:val="11"/>
    <w:rsid w:val="0028588C"/>
    <w:rPr>
      <w:color w:val="44546A"/>
      <w:sz w:val="28"/>
      <w:szCs w:val="28"/>
    </w:rPr>
  </w:style>
  <w:style w:type="character" w:styleId="Vurgu">
    <w:name w:val="Emphasis"/>
    <w:uiPriority w:val="20"/>
    <w:qFormat/>
    <w:rsid w:val="0028588C"/>
    <w:rPr>
      <w:i/>
      <w:iCs/>
      <w:color w:val="000000"/>
    </w:rPr>
  </w:style>
  <w:style w:type="paragraph" w:styleId="Trnak">
    <w:name w:val="Quote"/>
    <w:basedOn w:val="Normal"/>
    <w:next w:val="Normal"/>
    <w:link w:val="TrnakChar"/>
    <w:uiPriority w:val="29"/>
    <w:qFormat/>
    <w:rsid w:val="0028588C"/>
    <w:pPr>
      <w:spacing w:before="160"/>
      <w:ind w:left="720" w:right="720"/>
      <w:jc w:val="center"/>
    </w:pPr>
    <w:rPr>
      <w:i/>
      <w:iCs/>
      <w:color w:val="7B7B7B"/>
      <w:szCs w:val="24"/>
    </w:rPr>
  </w:style>
  <w:style w:type="character" w:customStyle="1" w:styleId="TrnakChar">
    <w:name w:val="Tırnak Char"/>
    <w:link w:val="Trnak"/>
    <w:uiPriority w:val="29"/>
    <w:rsid w:val="0028588C"/>
    <w:rPr>
      <w:i/>
      <w:iCs/>
      <w:color w:val="7B7B7B"/>
      <w:sz w:val="24"/>
      <w:szCs w:val="24"/>
    </w:rPr>
  </w:style>
  <w:style w:type="paragraph" w:styleId="KeskinTrnak">
    <w:name w:val="Intense Quote"/>
    <w:basedOn w:val="Normal"/>
    <w:next w:val="Normal"/>
    <w:link w:val="KeskinTrnak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KeskinTrnakChar">
    <w:name w:val="Keskin Tırnak Char"/>
    <w:link w:val="KeskinTrnak"/>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table" w:styleId="AkGlgeleme-Vurgu2">
    <w:name w:val="Light Shading Accent 2"/>
    <w:basedOn w:val="NormalTablo"/>
    <w:uiPriority w:val="60"/>
    <w:rsid w:val="00FA3886"/>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697" b="1" i="0" u="none" strike="noStrike" kern="1200" baseline="0">
                <a:solidFill>
                  <a:schemeClr val="dk1">
                    <a:lumMod val="75000"/>
                    <a:lumOff val="25000"/>
                  </a:schemeClr>
                </a:solidFill>
                <a:latin typeface="+mn-lt"/>
                <a:ea typeface="+mn-ea"/>
                <a:cs typeface="+mn-cs"/>
              </a:defRPr>
            </a:pPr>
            <a:r>
              <a:rPr lang="tr-TR"/>
              <a:t>YÜZDE</a:t>
            </a:r>
          </a:p>
        </c:rich>
      </c:tx>
      <c:overlay val="0"/>
      <c:spPr>
        <a:noFill/>
        <a:ln w="38052">
          <a:noFill/>
        </a:ln>
      </c:spPr>
    </c:title>
    <c:autoTitleDeleted val="0"/>
    <c:view3D>
      <c:rotX val="5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Lbls>
            <c:dLbl>
              <c:idx val="4"/>
              <c:tx>
                <c:rich>
                  <a:bodyPr/>
                  <a:lstStyle/>
                  <a:p>
                    <a:r>
                      <a:rPr lang="tr-TR"/>
                      <a:t>55%</a:t>
                    </a:r>
                  </a:p>
                </c:rich>
              </c:tx>
              <c:dLblPos val="ctr"/>
              <c:showLegendKey val="0"/>
              <c:showVal val="0"/>
              <c:showCatName val="0"/>
              <c:showSerName val="0"/>
              <c:showPercent val="1"/>
              <c:showBubbleSize val="0"/>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98"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14269">
                  <a:solidFill>
                    <a:schemeClr val="dk1">
                      <a:lumMod val="50000"/>
                      <a:lumOff val="50000"/>
                    </a:schemeClr>
                  </a:solidFill>
                </a:ln>
                <a:effectLst/>
              </c:spPr>
            </c:leaderLines>
          </c:dLbls>
          <c:cat>
            <c:strRef>
              <c:f>Sayfa1!$C$152:$C$157</c:f>
              <c:strCache>
                <c:ptCount val="6"/>
                <c:pt idx="0">
                  <c:v>0</c:v>
                </c:pt>
                <c:pt idx="1">
                  <c:v>Hiç Katılmıyorum</c:v>
                </c:pt>
                <c:pt idx="2">
                  <c:v>Katılmıyorum</c:v>
                </c:pt>
                <c:pt idx="3">
                  <c:v>Kararsızım</c:v>
                </c:pt>
                <c:pt idx="4">
                  <c:v>Katılıyorum</c:v>
                </c:pt>
                <c:pt idx="5">
                  <c:v>Tamamen Katılıyorum</c:v>
                </c:pt>
              </c:strCache>
            </c:strRef>
          </c:cat>
          <c:val>
            <c:numRef>
              <c:f>Sayfa1!$D$152:$D$157</c:f>
              <c:numCache>
                <c:formatCode>General</c:formatCode>
                <c:ptCount val="6"/>
                <c:pt idx="1">
                  <c:v>10</c:v>
                </c:pt>
                <c:pt idx="2">
                  <c:v>14</c:v>
                </c:pt>
                <c:pt idx="3">
                  <c:v>14</c:v>
                </c:pt>
                <c:pt idx="4">
                  <c:v>25</c:v>
                </c:pt>
                <c:pt idx="5">
                  <c:v>40</c:v>
                </c:pt>
              </c:numCache>
            </c:numRef>
          </c:val>
        </c:ser>
        <c:ser>
          <c:idx val="1"/>
          <c:order val="1"/>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98"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14269">
                  <a:solidFill>
                    <a:schemeClr val="dk1">
                      <a:lumMod val="50000"/>
                      <a:lumOff val="50000"/>
                    </a:schemeClr>
                  </a:solidFill>
                </a:ln>
                <a:effectLst/>
              </c:spPr>
            </c:leaderLines>
          </c:dLbls>
          <c:cat>
            <c:strRef>
              <c:f>Sayfa1!$C$152:$C$157</c:f>
              <c:strCache>
                <c:ptCount val="6"/>
                <c:pt idx="0">
                  <c:v>0</c:v>
                </c:pt>
                <c:pt idx="1">
                  <c:v>Hiç Katılmıyorum</c:v>
                </c:pt>
                <c:pt idx="2">
                  <c:v>Katılmıyorum</c:v>
                </c:pt>
                <c:pt idx="3">
                  <c:v>Kararsızım</c:v>
                </c:pt>
                <c:pt idx="4">
                  <c:v>Katılıyorum</c:v>
                </c:pt>
                <c:pt idx="5">
                  <c:v>Tamamen Katılıyorum</c:v>
                </c:pt>
              </c:strCache>
            </c:strRef>
          </c:cat>
          <c:val>
            <c:numRef>
              <c:f>Sayfa1!$E$152:$E$157</c:f>
              <c:numCache>
                <c:formatCode>General</c:formatCode>
                <c:ptCount val="6"/>
                <c:pt idx="0">
                  <c:v>0</c:v>
                </c:pt>
              </c:numCache>
            </c:numRef>
          </c:val>
        </c:ser>
        <c:ser>
          <c:idx val="2"/>
          <c:order val="2"/>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98"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14269">
                  <a:solidFill>
                    <a:schemeClr val="dk1">
                      <a:lumMod val="50000"/>
                      <a:lumOff val="50000"/>
                    </a:schemeClr>
                  </a:solidFill>
                </a:ln>
                <a:effectLst/>
              </c:spPr>
            </c:leaderLines>
          </c:dLbls>
          <c:cat>
            <c:strRef>
              <c:f>Sayfa1!$C$152:$C$157</c:f>
              <c:strCache>
                <c:ptCount val="6"/>
                <c:pt idx="0">
                  <c:v>0</c:v>
                </c:pt>
                <c:pt idx="1">
                  <c:v>Hiç Katılmıyorum</c:v>
                </c:pt>
                <c:pt idx="2">
                  <c:v>Katılmıyorum</c:v>
                </c:pt>
                <c:pt idx="3">
                  <c:v>Kararsızım</c:v>
                </c:pt>
                <c:pt idx="4">
                  <c:v>Katılıyorum</c:v>
                </c:pt>
                <c:pt idx="5">
                  <c:v>Tamamen Katılıyorum</c:v>
                </c:pt>
              </c:strCache>
            </c:strRef>
          </c:cat>
          <c:val>
            <c:numRef>
              <c:f>Sayfa1!$F$152:$F$157</c:f>
              <c:numCache>
                <c:formatCode>General</c:formatCode>
                <c:ptCount val="6"/>
                <c:pt idx="1">
                  <c:v>4.5999999999999996</c:v>
                </c:pt>
                <c:pt idx="2">
                  <c:v>12.8</c:v>
                </c:pt>
                <c:pt idx="3">
                  <c:v>16.5</c:v>
                </c:pt>
                <c:pt idx="4">
                  <c:v>55</c:v>
                </c:pt>
                <c:pt idx="5">
                  <c:v>11</c:v>
                </c:pt>
              </c:numCache>
            </c:numRef>
          </c:val>
        </c:ser>
        <c:ser>
          <c:idx val="3"/>
          <c:order val="3"/>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98"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14269">
                  <a:solidFill>
                    <a:schemeClr val="dk1">
                      <a:lumMod val="50000"/>
                      <a:lumOff val="50000"/>
                    </a:schemeClr>
                  </a:solidFill>
                </a:ln>
                <a:effectLst/>
              </c:spPr>
            </c:leaderLines>
          </c:dLbls>
          <c:cat>
            <c:strRef>
              <c:f>Sayfa1!$C$152:$C$157</c:f>
              <c:strCache>
                <c:ptCount val="6"/>
                <c:pt idx="0">
                  <c:v>0</c:v>
                </c:pt>
                <c:pt idx="1">
                  <c:v>Hiç Katılmıyorum</c:v>
                </c:pt>
                <c:pt idx="2">
                  <c:v>Katılmıyorum</c:v>
                </c:pt>
                <c:pt idx="3">
                  <c:v>Kararsızım</c:v>
                </c:pt>
                <c:pt idx="4">
                  <c:v>Katılıyorum</c:v>
                </c:pt>
                <c:pt idx="5">
                  <c:v>Tamamen Katılıyorum</c:v>
                </c:pt>
              </c:strCache>
            </c:strRef>
          </c:cat>
          <c:val>
            <c:numRef>
              <c:f>Sayfa1!$G$152:$G$157</c:f>
              <c:numCache>
                <c:formatCode>General</c:formatCode>
                <c:ptCount val="6"/>
                <c:pt idx="0">
                  <c:v>0</c:v>
                </c:pt>
              </c:numCache>
            </c:numRef>
          </c:val>
        </c:ser>
        <c:ser>
          <c:idx val="4"/>
          <c:order val="4"/>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98"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14269">
                  <a:solidFill>
                    <a:schemeClr val="dk1">
                      <a:lumMod val="50000"/>
                      <a:lumOff val="50000"/>
                    </a:schemeClr>
                  </a:solidFill>
                </a:ln>
                <a:effectLst/>
              </c:spPr>
            </c:leaderLines>
          </c:dLbls>
          <c:cat>
            <c:strRef>
              <c:f>Sayfa1!$C$152:$C$157</c:f>
              <c:strCache>
                <c:ptCount val="6"/>
                <c:pt idx="0">
                  <c:v>0</c:v>
                </c:pt>
                <c:pt idx="1">
                  <c:v>Hiç Katılmıyorum</c:v>
                </c:pt>
                <c:pt idx="2">
                  <c:v>Katılmıyorum</c:v>
                </c:pt>
                <c:pt idx="3">
                  <c:v>Kararsızım</c:v>
                </c:pt>
                <c:pt idx="4">
                  <c:v>Katılıyorum</c:v>
                </c:pt>
                <c:pt idx="5">
                  <c:v>Tamamen Katılıyorum</c:v>
                </c:pt>
              </c:strCache>
            </c:strRef>
          </c:cat>
          <c:val>
            <c:numRef>
              <c:f>Sayfa1!$H$152:$H$157</c:f>
              <c:numCache>
                <c:formatCode>General</c:formatCode>
                <c:ptCount val="6"/>
              </c:numCache>
            </c:numRef>
          </c:val>
        </c:ser>
        <c:dLbls>
          <c:showLegendKey val="0"/>
          <c:showVal val="0"/>
          <c:showCatName val="0"/>
          <c:showSerName val="0"/>
          <c:showPercent val="0"/>
          <c:showBubbleSize val="0"/>
          <c:showLeaderLines val="1"/>
        </c:dLbls>
      </c:pie3DChart>
      <c:spPr>
        <a:noFill/>
        <a:ln w="38052">
          <a:noFill/>
        </a:ln>
      </c:spPr>
    </c:plotArea>
    <c:legend>
      <c:legendPos val="r"/>
      <c:layout>
        <c:manualLayout>
          <c:xMode val="edge"/>
          <c:yMode val="edge"/>
          <c:x val="0.65718083316508535"/>
          <c:y val="4.3789038565301294E-2"/>
          <c:w val="0.34281916683491492"/>
          <c:h val="0.9562109614346986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348" b="0" i="0" u="none" strike="noStrike" kern="1200" baseline="0">
              <a:solidFill>
                <a:schemeClr val="dk1">
                  <a:lumMod val="75000"/>
                  <a:lumOff val="25000"/>
                </a:schemeClr>
              </a:solidFill>
              <a:latin typeface="+mn-lt"/>
              <a:ea typeface="+mn-ea"/>
              <a:cs typeface="+mn-cs"/>
            </a:defRPr>
          </a:pPr>
          <a:endParaRPr lang="tr-T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14269"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48" b="1" i="0" u="none" strike="noStrike" kern="1200" baseline="0">
                <a:solidFill>
                  <a:schemeClr val="dk1">
                    <a:lumMod val="75000"/>
                    <a:lumOff val="25000"/>
                  </a:schemeClr>
                </a:solidFill>
                <a:latin typeface="+mn-lt"/>
                <a:ea typeface="+mn-ea"/>
                <a:cs typeface="+mn-cs"/>
              </a:defRPr>
            </a:pPr>
            <a:r>
              <a:rPr lang="tr-TR"/>
              <a:t>YÜZDE</a:t>
            </a:r>
          </a:p>
        </c:rich>
      </c:tx>
      <c:overlay val="0"/>
      <c:spPr>
        <a:noFill/>
        <a:ln w="19020">
          <a:noFill/>
        </a:ln>
      </c:spPr>
    </c:title>
    <c:autoTitleDeleted val="0"/>
    <c:view3D>
      <c:rotX val="5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49"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7133">
                  <a:solidFill>
                    <a:schemeClr val="dk1">
                      <a:lumMod val="50000"/>
                      <a:lumOff val="50000"/>
                    </a:schemeClr>
                  </a:solidFill>
                </a:ln>
                <a:effectLst/>
              </c:spPr>
            </c:leaderLines>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Sayfa1!$D$136:$D$141</c:f>
              <c:numCache>
                <c:formatCode>General</c:formatCode>
                <c:ptCount val="6"/>
                <c:pt idx="1">
                  <c:v>9</c:v>
                </c:pt>
                <c:pt idx="2">
                  <c:v>14</c:v>
                </c:pt>
                <c:pt idx="3">
                  <c:v>23</c:v>
                </c:pt>
                <c:pt idx="4">
                  <c:v>49</c:v>
                </c:pt>
                <c:pt idx="5">
                  <c:v>14</c:v>
                </c:pt>
              </c:numCache>
            </c:numRef>
          </c:val>
        </c:ser>
        <c:ser>
          <c:idx val="1"/>
          <c:order val="1"/>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49"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7133">
                  <a:solidFill>
                    <a:schemeClr val="dk1">
                      <a:lumMod val="50000"/>
                      <a:lumOff val="50000"/>
                    </a:schemeClr>
                  </a:solidFill>
                </a:ln>
                <a:effectLst/>
              </c:spPr>
            </c:leaderLines>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Sayfa1!$E$136:$E$141</c:f>
              <c:numCache>
                <c:formatCode>General</c:formatCode>
                <c:ptCount val="6"/>
                <c:pt idx="0">
                  <c:v>0</c:v>
                </c:pt>
              </c:numCache>
            </c:numRef>
          </c:val>
        </c:ser>
        <c:ser>
          <c:idx val="2"/>
          <c:order val="2"/>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49"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7133">
                  <a:solidFill>
                    <a:schemeClr val="dk1">
                      <a:lumMod val="50000"/>
                      <a:lumOff val="50000"/>
                    </a:schemeClr>
                  </a:solidFill>
                </a:ln>
                <a:effectLst/>
              </c:spPr>
            </c:leaderLines>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Sayfa1!$F$136:$F$141</c:f>
              <c:numCache>
                <c:formatCode>General</c:formatCode>
                <c:ptCount val="6"/>
                <c:pt idx="1">
                  <c:v>8.3000000000000007</c:v>
                </c:pt>
                <c:pt idx="2">
                  <c:v>12.8</c:v>
                </c:pt>
                <c:pt idx="3">
                  <c:v>21.1</c:v>
                </c:pt>
                <c:pt idx="4">
                  <c:v>45</c:v>
                </c:pt>
                <c:pt idx="5">
                  <c:v>12.8</c:v>
                </c:pt>
              </c:numCache>
            </c:numRef>
          </c:val>
        </c:ser>
        <c:ser>
          <c:idx val="3"/>
          <c:order val="3"/>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49"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7133">
                  <a:solidFill>
                    <a:schemeClr val="dk1">
                      <a:lumMod val="50000"/>
                      <a:lumOff val="50000"/>
                    </a:schemeClr>
                  </a:solidFill>
                </a:ln>
                <a:effectLst/>
              </c:spPr>
            </c:leaderLines>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Sayfa1!$G$136:$G$141</c:f>
              <c:numCache>
                <c:formatCode>General</c:formatCode>
                <c:ptCount val="6"/>
                <c:pt idx="0">
                  <c:v>0</c:v>
                </c:pt>
              </c:numCache>
            </c:numRef>
          </c:val>
        </c:ser>
        <c:ser>
          <c:idx val="4"/>
          <c:order val="4"/>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49"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7133">
                  <a:solidFill>
                    <a:schemeClr val="dk1">
                      <a:lumMod val="50000"/>
                      <a:lumOff val="50000"/>
                    </a:schemeClr>
                  </a:solidFill>
                </a:ln>
                <a:effectLst/>
              </c:spPr>
            </c:leaderLines>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Sayfa1!$H$136:$H$141</c:f>
              <c:numCache>
                <c:formatCode>General</c:formatCode>
                <c:ptCount val="6"/>
              </c:numCache>
            </c:numRef>
          </c:val>
        </c:ser>
        <c:dLbls>
          <c:showLegendKey val="0"/>
          <c:showVal val="0"/>
          <c:showCatName val="0"/>
          <c:showSerName val="0"/>
          <c:showPercent val="0"/>
          <c:showBubbleSize val="0"/>
          <c:showLeaderLines val="1"/>
        </c:dLbls>
      </c:pie3DChart>
      <c:spPr>
        <a:noFill/>
        <a:ln w="19020">
          <a:noFill/>
        </a:ln>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674"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7133"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YÜZDE</a:t>
            </a:r>
            <a:endParaRPr lang="en-US"/>
          </a:p>
        </c:rich>
      </c:tx>
      <c:overlay val="0"/>
      <c:spPr>
        <a:noFill/>
        <a:ln w="25400">
          <a:noFill/>
        </a:ln>
      </c:spPr>
    </c:title>
    <c:autoTitleDeleted val="0"/>
    <c:view3D>
      <c:rotX val="50"/>
      <c:rotY val="0"/>
      <c:rAngAx val="0"/>
      <c:perspective val="0"/>
    </c:view3D>
    <c:floor>
      <c:thickness val="0"/>
    </c:floor>
    <c:sideWall>
      <c:thickness val="0"/>
    </c:sideWall>
    <c:backWall>
      <c:thickness val="0"/>
    </c:backWall>
    <c:plotArea>
      <c:layout/>
      <c:pie3DChart>
        <c:varyColors val="1"/>
        <c:ser>
          <c:idx val="0"/>
          <c:order val="0"/>
          <c:tx>
            <c:strRef>
              <c:f>Sayfa1!$E$21</c:f>
              <c:strCache>
                <c:ptCount val="1"/>
                <c:pt idx="0">
                  <c:v>Frekans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Katılmıyorum</c:v>
                </c:pt>
                <c:pt idx="2">
                  <c:v>Kararsızım</c:v>
                </c:pt>
                <c:pt idx="3">
                  <c:v>Katılıyorum</c:v>
                </c:pt>
                <c:pt idx="4">
                  <c:v>Tamamen Katılıyorum</c:v>
                </c:pt>
              </c:strCache>
            </c:strRef>
          </c:cat>
          <c:val>
            <c:numRef>
              <c:f>Sayfa1!$E$22:$E$26</c:f>
              <c:numCache>
                <c:formatCode>General</c:formatCode>
                <c:ptCount val="5"/>
                <c:pt idx="0">
                  <c:v>17</c:v>
                </c:pt>
                <c:pt idx="1">
                  <c:v>18</c:v>
                </c:pt>
                <c:pt idx="2">
                  <c:v>16</c:v>
                </c:pt>
                <c:pt idx="3">
                  <c:v>46</c:v>
                </c:pt>
                <c:pt idx="4">
                  <c:v>12</c:v>
                </c:pt>
              </c:numCache>
            </c:numRef>
          </c:val>
        </c:ser>
        <c:ser>
          <c:idx val="1"/>
          <c:order val="1"/>
          <c:tx>
            <c:strRef>
              <c:f>Sayfa1!$F$21</c:f>
              <c:strCache>
                <c:ptCount val="1"/>
                <c:pt idx="0">
                  <c:v>Yüzde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dLbls>
          <c:cat>
            <c:strRef>
              <c:f>Sayfa1!$D$22:$D$26</c:f>
              <c:strCache>
                <c:ptCount val="5"/>
                <c:pt idx="0">
                  <c:v>Hiç Katılmıyorum</c:v>
                </c:pt>
                <c:pt idx="1">
                  <c:v>Katılmıyorum</c:v>
                </c:pt>
                <c:pt idx="2">
                  <c:v>Kararsızım</c:v>
                </c:pt>
                <c:pt idx="3">
                  <c:v>Katılıyorum</c:v>
                </c:pt>
                <c:pt idx="4">
                  <c:v>Tamamen Katılıyorum</c:v>
                </c:pt>
              </c:strCache>
            </c:strRef>
          </c:cat>
          <c:val>
            <c:numRef>
              <c:f>Sayfa1!$F$22:$F$26</c:f>
              <c:numCache>
                <c:formatCode>General</c:formatCode>
                <c:ptCount val="5"/>
                <c:pt idx="0">
                  <c:v>15.6</c:v>
                </c:pt>
                <c:pt idx="1">
                  <c:v>16.5</c:v>
                </c:pt>
                <c:pt idx="2">
                  <c:v>14.7</c:v>
                </c:pt>
                <c:pt idx="3">
                  <c:v>42.2</c:v>
                </c:pt>
                <c:pt idx="4">
                  <c:v>11</c:v>
                </c:pt>
              </c:numCache>
            </c:numRef>
          </c:val>
        </c:ser>
        <c:dLbls>
          <c:showLegendKey val="0"/>
          <c:showVal val="0"/>
          <c:showCatName val="0"/>
          <c:showSerName val="0"/>
          <c:showPercent val="0"/>
          <c:showBubbleSize val="0"/>
          <c:showLeaderLines val="1"/>
        </c:dLbls>
      </c:pie3DChart>
      <c:spPr>
        <a:noFill/>
        <a:ln w="25400">
          <a:noFill/>
        </a:ln>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EF71E-CF43-4CEA-8F1C-B7CCCECF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5620</Words>
  <Characters>32034</Characters>
  <Application>Microsoft Office Word</Application>
  <DocSecurity>0</DocSecurity>
  <Lines>266</Lines>
  <Paragraphs>75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37579</CharactersWithSpaces>
  <SharedDoc>false</SharedDoc>
  <HLinks>
    <vt:vector size="222" baseType="variant">
      <vt:variant>
        <vt:i4>1114161</vt:i4>
      </vt:variant>
      <vt:variant>
        <vt:i4>218</vt:i4>
      </vt:variant>
      <vt:variant>
        <vt:i4>0</vt:i4>
      </vt:variant>
      <vt:variant>
        <vt:i4>5</vt:i4>
      </vt:variant>
      <vt:variant>
        <vt:lpwstr/>
      </vt:variant>
      <vt:variant>
        <vt:lpwstr>_Toc534829245</vt:lpwstr>
      </vt:variant>
      <vt:variant>
        <vt:i4>1114161</vt:i4>
      </vt:variant>
      <vt:variant>
        <vt:i4>212</vt:i4>
      </vt:variant>
      <vt:variant>
        <vt:i4>0</vt:i4>
      </vt:variant>
      <vt:variant>
        <vt:i4>5</vt:i4>
      </vt:variant>
      <vt:variant>
        <vt:lpwstr/>
      </vt:variant>
      <vt:variant>
        <vt:lpwstr>_Toc534829244</vt:lpwstr>
      </vt:variant>
      <vt:variant>
        <vt:i4>1114161</vt:i4>
      </vt:variant>
      <vt:variant>
        <vt:i4>206</vt:i4>
      </vt:variant>
      <vt:variant>
        <vt:i4>0</vt:i4>
      </vt:variant>
      <vt:variant>
        <vt:i4>5</vt:i4>
      </vt:variant>
      <vt:variant>
        <vt:lpwstr/>
      </vt:variant>
      <vt:variant>
        <vt:lpwstr>_Toc534829243</vt:lpwstr>
      </vt:variant>
      <vt:variant>
        <vt:i4>1114161</vt:i4>
      </vt:variant>
      <vt:variant>
        <vt:i4>200</vt:i4>
      </vt:variant>
      <vt:variant>
        <vt:i4>0</vt:i4>
      </vt:variant>
      <vt:variant>
        <vt:i4>5</vt:i4>
      </vt:variant>
      <vt:variant>
        <vt:lpwstr/>
      </vt:variant>
      <vt:variant>
        <vt:lpwstr>_Toc534829242</vt:lpwstr>
      </vt:variant>
      <vt:variant>
        <vt:i4>1114161</vt:i4>
      </vt:variant>
      <vt:variant>
        <vt:i4>194</vt:i4>
      </vt:variant>
      <vt:variant>
        <vt:i4>0</vt:i4>
      </vt:variant>
      <vt:variant>
        <vt:i4>5</vt:i4>
      </vt:variant>
      <vt:variant>
        <vt:lpwstr/>
      </vt:variant>
      <vt:variant>
        <vt:lpwstr>_Toc534829241</vt:lpwstr>
      </vt:variant>
      <vt:variant>
        <vt:i4>1114161</vt:i4>
      </vt:variant>
      <vt:variant>
        <vt:i4>188</vt:i4>
      </vt:variant>
      <vt:variant>
        <vt:i4>0</vt:i4>
      </vt:variant>
      <vt:variant>
        <vt:i4>5</vt:i4>
      </vt:variant>
      <vt:variant>
        <vt:lpwstr/>
      </vt:variant>
      <vt:variant>
        <vt:lpwstr>_Toc534829240</vt:lpwstr>
      </vt:variant>
      <vt:variant>
        <vt:i4>1441841</vt:i4>
      </vt:variant>
      <vt:variant>
        <vt:i4>182</vt:i4>
      </vt:variant>
      <vt:variant>
        <vt:i4>0</vt:i4>
      </vt:variant>
      <vt:variant>
        <vt:i4>5</vt:i4>
      </vt:variant>
      <vt:variant>
        <vt:lpwstr/>
      </vt:variant>
      <vt:variant>
        <vt:lpwstr>_Toc534829239</vt:lpwstr>
      </vt:variant>
      <vt:variant>
        <vt:i4>1441841</vt:i4>
      </vt:variant>
      <vt:variant>
        <vt:i4>176</vt:i4>
      </vt:variant>
      <vt:variant>
        <vt:i4>0</vt:i4>
      </vt:variant>
      <vt:variant>
        <vt:i4>5</vt:i4>
      </vt:variant>
      <vt:variant>
        <vt:lpwstr/>
      </vt:variant>
      <vt:variant>
        <vt:lpwstr>_Toc534829238</vt:lpwstr>
      </vt:variant>
      <vt:variant>
        <vt:i4>1441841</vt:i4>
      </vt:variant>
      <vt:variant>
        <vt:i4>170</vt:i4>
      </vt:variant>
      <vt:variant>
        <vt:i4>0</vt:i4>
      </vt:variant>
      <vt:variant>
        <vt:i4>5</vt:i4>
      </vt:variant>
      <vt:variant>
        <vt:lpwstr/>
      </vt:variant>
      <vt:variant>
        <vt:lpwstr>_Toc534829237</vt:lpwstr>
      </vt:variant>
      <vt:variant>
        <vt:i4>1441841</vt:i4>
      </vt:variant>
      <vt:variant>
        <vt:i4>164</vt:i4>
      </vt:variant>
      <vt:variant>
        <vt:i4>0</vt:i4>
      </vt:variant>
      <vt:variant>
        <vt:i4>5</vt:i4>
      </vt:variant>
      <vt:variant>
        <vt:lpwstr/>
      </vt:variant>
      <vt:variant>
        <vt:lpwstr>_Toc534829236</vt:lpwstr>
      </vt:variant>
      <vt:variant>
        <vt:i4>1441841</vt:i4>
      </vt:variant>
      <vt:variant>
        <vt:i4>158</vt:i4>
      </vt:variant>
      <vt:variant>
        <vt:i4>0</vt:i4>
      </vt:variant>
      <vt:variant>
        <vt:i4>5</vt:i4>
      </vt:variant>
      <vt:variant>
        <vt:lpwstr/>
      </vt:variant>
      <vt:variant>
        <vt:lpwstr>_Toc534829235</vt:lpwstr>
      </vt:variant>
      <vt:variant>
        <vt:i4>1441841</vt:i4>
      </vt:variant>
      <vt:variant>
        <vt:i4>152</vt:i4>
      </vt:variant>
      <vt:variant>
        <vt:i4>0</vt:i4>
      </vt:variant>
      <vt:variant>
        <vt:i4>5</vt:i4>
      </vt:variant>
      <vt:variant>
        <vt:lpwstr/>
      </vt:variant>
      <vt:variant>
        <vt:lpwstr>_Toc534829234</vt:lpwstr>
      </vt:variant>
      <vt:variant>
        <vt:i4>1441841</vt:i4>
      </vt:variant>
      <vt:variant>
        <vt:i4>146</vt:i4>
      </vt:variant>
      <vt:variant>
        <vt:i4>0</vt:i4>
      </vt:variant>
      <vt:variant>
        <vt:i4>5</vt:i4>
      </vt:variant>
      <vt:variant>
        <vt:lpwstr/>
      </vt:variant>
      <vt:variant>
        <vt:lpwstr>_Toc534829233</vt:lpwstr>
      </vt:variant>
      <vt:variant>
        <vt:i4>1441841</vt:i4>
      </vt:variant>
      <vt:variant>
        <vt:i4>140</vt:i4>
      </vt:variant>
      <vt:variant>
        <vt:i4>0</vt:i4>
      </vt:variant>
      <vt:variant>
        <vt:i4>5</vt:i4>
      </vt:variant>
      <vt:variant>
        <vt:lpwstr/>
      </vt:variant>
      <vt:variant>
        <vt:lpwstr>_Toc534829232</vt:lpwstr>
      </vt:variant>
      <vt:variant>
        <vt:i4>1441841</vt:i4>
      </vt:variant>
      <vt:variant>
        <vt:i4>134</vt:i4>
      </vt:variant>
      <vt:variant>
        <vt:i4>0</vt:i4>
      </vt:variant>
      <vt:variant>
        <vt:i4>5</vt:i4>
      </vt:variant>
      <vt:variant>
        <vt:lpwstr/>
      </vt:variant>
      <vt:variant>
        <vt:lpwstr>_Toc534829231</vt:lpwstr>
      </vt:variant>
      <vt:variant>
        <vt:i4>1441841</vt:i4>
      </vt:variant>
      <vt:variant>
        <vt:i4>128</vt:i4>
      </vt:variant>
      <vt:variant>
        <vt:i4>0</vt:i4>
      </vt:variant>
      <vt:variant>
        <vt:i4>5</vt:i4>
      </vt:variant>
      <vt:variant>
        <vt:lpwstr/>
      </vt:variant>
      <vt:variant>
        <vt:lpwstr>_Toc534829230</vt:lpwstr>
      </vt:variant>
      <vt:variant>
        <vt:i4>1507377</vt:i4>
      </vt:variant>
      <vt:variant>
        <vt:i4>122</vt:i4>
      </vt:variant>
      <vt:variant>
        <vt:i4>0</vt:i4>
      </vt:variant>
      <vt:variant>
        <vt:i4>5</vt:i4>
      </vt:variant>
      <vt:variant>
        <vt:lpwstr/>
      </vt:variant>
      <vt:variant>
        <vt:lpwstr>_Toc534829229</vt:lpwstr>
      </vt:variant>
      <vt:variant>
        <vt:i4>1507377</vt:i4>
      </vt:variant>
      <vt:variant>
        <vt:i4>116</vt:i4>
      </vt:variant>
      <vt:variant>
        <vt:i4>0</vt:i4>
      </vt:variant>
      <vt:variant>
        <vt:i4>5</vt:i4>
      </vt:variant>
      <vt:variant>
        <vt:lpwstr/>
      </vt:variant>
      <vt:variant>
        <vt:lpwstr>_Toc534829228</vt:lpwstr>
      </vt:variant>
      <vt:variant>
        <vt:i4>1507377</vt:i4>
      </vt:variant>
      <vt:variant>
        <vt:i4>110</vt:i4>
      </vt:variant>
      <vt:variant>
        <vt:i4>0</vt:i4>
      </vt:variant>
      <vt:variant>
        <vt:i4>5</vt:i4>
      </vt:variant>
      <vt:variant>
        <vt:lpwstr/>
      </vt:variant>
      <vt:variant>
        <vt:lpwstr>_Toc534829227</vt:lpwstr>
      </vt:variant>
      <vt:variant>
        <vt:i4>1507377</vt:i4>
      </vt:variant>
      <vt:variant>
        <vt:i4>104</vt:i4>
      </vt:variant>
      <vt:variant>
        <vt:i4>0</vt:i4>
      </vt:variant>
      <vt:variant>
        <vt:i4>5</vt:i4>
      </vt:variant>
      <vt:variant>
        <vt:lpwstr/>
      </vt:variant>
      <vt:variant>
        <vt:lpwstr>_Toc534829226</vt:lpwstr>
      </vt:variant>
      <vt:variant>
        <vt:i4>1507377</vt:i4>
      </vt:variant>
      <vt:variant>
        <vt:i4>98</vt:i4>
      </vt:variant>
      <vt:variant>
        <vt:i4>0</vt:i4>
      </vt:variant>
      <vt:variant>
        <vt:i4>5</vt:i4>
      </vt:variant>
      <vt:variant>
        <vt:lpwstr/>
      </vt:variant>
      <vt:variant>
        <vt:lpwstr>_Toc534829225</vt:lpwstr>
      </vt:variant>
      <vt:variant>
        <vt:i4>1507377</vt:i4>
      </vt:variant>
      <vt:variant>
        <vt:i4>92</vt:i4>
      </vt:variant>
      <vt:variant>
        <vt:i4>0</vt:i4>
      </vt:variant>
      <vt:variant>
        <vt:i4>5</vt:i4>
      </vt:variant>
      <vt:variant>
        <vt:lpwstr/>
      </vt:variant>
      <vt:variant>
        <vt:lpwstr>_Toc534829224</vt:lpwstr>
      </vt:variant>
      <vt:variant>
        <vt:i4>1507377</vt:i4>
      </vt:variant>
      <vt:variant>
        <vt:i4>86</vt:i4>
      </vt:variant>
      <vt:variant>
        <vt:i4>0</vt:i4>
      </vt:variant>
      <vt:variant>
        <vt:i4>5</vt:i4>
      </vt:variant>
      <vt:variant>
        <vt:lpwstr/>
      </vt:variant>
      <vt:variant>
        <vt:lpwstr>_Toc534829223</vt:lpwstr>
      </vt:variant>
      <vt:variant>
        <vt:i4>1507377</vt:i4>
      </vt:variant>
      <vt:variant>
        <vt:i4>80</vt:i4>
      </vt:variant>
      <vt:variant>
        <vt:i4>0</vt:i4>
      </vt:variant>
      <vt:variant>
        <vt:i4>5</vt:i4>
      </vt:variant>
      <vt:variant>
        <vt:lpwstr/>
      </vt:variant>
      <vt:variant>
        <vt:lpwstr>_Toc534829222</vt:lpwstr>
      </vt:variant>
      <vt:variant>
        <vt:i4>1507377</vt:i4>
      </vt:variant>
      <vt:variant>
        <vt:i4>74</vt:i4>
      </vt:variant>
      <vt:variant>
        <vt:i4>0</vt:i4>
      </vt:variant>
      <vt:variant>
        <vt:i4>5</vt:i4>
      </vt:variant>
      <vt:variant>
        <vt:lpwstr/>
      </vt:variant>
      <vt:variant>
        <vt:lpwstr>_Toc534829221</vt:lpwstr>
      </vt:variant>
      <vt:variant>
        <vt:i4>1507377</vt:i4>
      </vt:variant>
      <vt:variant>
        <vt:i4>68</vt:i4>
      </vt:variant>
      <vt:variant>
        <vt:i4>0</vt:i4>
      </vt:variant>
      <vt:variant>
        <vt:i4>5</vt:i4>
      </vt:variant>
      <vt:variant>
        <vt:lpwstr/>
      </vt:variant>
      <vt:variant>
        <vt:lpwstr>_Toc534829220</vt:lpwstr>
      </vt:variant>
      <vt:variant>
        <vt:i4>1310769</vt:i4>
      </vt:variant>
      <vt:variant>
        <vt:i4>62</vt:i4>
      </vt:variant>
      <vt:variant>
        <vt:i4>0</vt:i4>
      </vt:variant>
      <vt:variant>
        <vt:i4>5</vt:i4>
      </vt:variant>
      <vt:variant>
        <vt:lpwstr/>
      </vt:variant>
      <vt:variant>
        <vt:lpwstr>_Toc534829219</vt:lpwstr>
      </vt:variant>
      <vt:variant>
        <vt:i4>1310769</vt:i4>
      </vt:variant>
      <vt:variant>
        <vt:i4>56</vt:i4>
      </vt:variant>
      <vt:variant>
        <vt:i4>0</vt:i4>
      </vt:variant>
      <vt:variant>
        <vt:i4>5</vt:i4>
      </vt:variant>
      <vt:variant>
        <vt:lpwstr/>
      </vt:variant>
      <vt:variant>
        <vt:lpwstr>_Toc534829218</vt:lpwstr>
      </vt:variant>
      <vt:variant>
        <vt:i4>1310769</vt:i4>
      </vt:variant>
      <vt:variant>
        <vt:i4>50</vt:i4>
      </vt:variant>
      <vt:variant>
        <vt:i4>0</vt:i4>
      </vt:variant>
      <vt:variant>
        <vt:i4>5</vt:i4>
      </vt:variant>
      <vt:variant>
        <vt:lpwstr/>
      </vt:variant>
      <vt:variant>
        <vt:lpwstr>_Toc534829217</vt:lpwstr>
      </vt:variant>
      <vt:variant>
        <vt:i4>1310769</vt:i4>
      </vt:variant>
      <vt:variant>
        <vt:i4>44</vt:i4>
      </vt:variant>
      <vt:variant>
        <vt:i4>0</vt:i4>
      </vt:variant>
      <vt:variant>
        <vt:i4>5</vt:i4>
      </vt:variant>
      <vt:variant>
        <vt:lpwstr/>
      </vt:variant>
      <vt:variant>
        <vt:lpwstr>_Toc534829216</vt:lpwstr>
      </vt:variant>
      <vt:variant>
        <vt:i4>1310769</vt:i4>
      </vt:variant>
      <vt:variant>
        <vt:i4>38</vt:i4>
      </vt:variant>
      <vt:variant>
        <vt:i4>0</vt:i4>
      </vt:variant>
      <vt:variant>
        <vt:i4>5</vt:i4>
      </vt:variant>
      <vt:variant>
        <vt:lpwstr/>
      </vt:variant>
      <vt:variant>
        <vt:lpwstr>_Toc534829215</vt:lpwstr>
      </vt:variant>
      <vt:variant>
        <vt:i4>1310769</vt:i4>
      </vt:variant>
      <vt:variant>
        <vt:i4>32</vt:i4>
      </vt:variant>
      <vt:variant>
        <vt:i4>0</vt:i4>
      </vt:variant>
      <vt:variant>
        <vt:i4>5</vt:i4>
      </vt:variant>
      <vt:variant>
        <vt:lpwstr/>
      </vt:variant>
      <vt:variant>
        <vt:lpwstr>_Toc534829214</vt:lpwstr>
      </vt:variant>
      <vt:variant>
        <vt:i4>1310769</vt:i4>
      </vt:variant>
      <vt:variant>
        <vt:i4>26</vt:i4>
      </vt:variant>
      <vt:variant>
        <vt:i4>0</vt:i4>
      </vt:variant>
      <vt:variant>
        <vt:i4>5</vt:i4>
      </vt:variant>
      <vt:variant>
        <vt:lpwstr/>
      </vt:variant>
      <vt:variant>
        <vt:lpwstr>_Toc534829213</vt:lpwstr>
      </vt:variant>
      <vt:variant>
        <vt:i4>1310769</vt:i4>
      </vt:variant>
      <vt:variant>
        <vt:i4>20</vt:i4>
      </vt:variant>
      <vt:variant>
        <vt:i4>0</vt:i4>
      </vt:variant>
      <vt:variant>
        <vt:i4>5</vt:i4>
      </vt:variant>
      <vt:variant>
        <vt:lpwstr/>
      </vt:variant>
      <vt:variant>
        <vt:lpwstr>_Toc534829212</vt:lpwstr>
      </vt:variant>
      <vt:variant>
        <vt:i4>1310769</vt:i4>
      </vt:variant>
      <vt:variant>
        <vt:i4>14</vt:i4>
      </vt:variant>
      <vt:variant>
        <vt:i4>0</vt:i4>
      </vt:variant>
      <vt:variant>
        <vt:i4>5</vt:i4>
      </vt:variant>
      <vt:variant>
        <vt:lpwstr/>
      </vt:variant>
      <vt:variant>
        <vt:lpwstr>_Toc534829211</vt:lpwstr>
      </vt:variant>
      <vt:variant>
        <vt:i4>1310769</vt:i4>
      </vt:variant>
      <vt:variant>
        <vt:i4>8</vt:i4>
      </vt:variant>
      <vt:variant>
        <vt:i4>0</vt:i4>
      </vt:variant>
      <vt:variant>
        <vt:i4>5</vt:i4>
      </vt:variant>
      <vt:variant>
        <vt:lpwstr/>
      </vt:variant>
      <vt:variant>
        <vt:lpwstr>_Toc534829210</vt:lpwstr>
      </vt:variant>
      <vt:variant>
        <vt:i4>1376305</vt:i4>
      </vt:variant>
      <vt:variant>
        <vt:i4>2</vt:i4>
      </vt:variant>
      <vt:variant>
        <vt:i4>0</vt:i4>
      </vt:variant>
      <vt:variant>
        <vt:i4>5</vt:i4>
      </vt:variant>
      <vt:variant>
        <vt:lpwstr/>
      </vt:variant>
      <vt:variant>
        <vt:lpwstr>_Toc534829209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user</cp:lastModifiedBy>
  <cp:revision>10</cp:revision>
  <cp:lastPrinted>2015-03-09T10:19:00Z</cp:lastPrinted>
  <dcterms:created xsi:type="dcterms:W3CDTF">2019-02-11T11:51:00Z</dcterms:created>
  <dcterms:modified xsi:type="dcterms:W3CDTF">2019-02-14T12:11:00Z</dcterms:modified>
</cp:coreProperties>
</file>